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DA1BD0" w14:textId="77777777" w:rsidR="00C70067" w:rsidRDefault="00864634">
      <w:pPr>
        <w:spacing w:after="0" w:line="259" w:lineRule="auto"/>
        <w:ind w:left="0" w:right="0" w:firstLine="0"/>
        <w:jc w:val="left"/>
      </w:pPr>
      <w:r>
        <w:rPr>
          <w:sz w:val="36"/>
        </w:rPr>
        <w:t xml:space="preserve"> </w:t>
      </w:r>
    </w:p>
    <w:p w14:paraId="3669DAC5" w14:textId="77777777" w:rsidR="00C70067" w:rsidRDefault="00864634">
      <w:pPr>
        <w:spacing w:after="0" w:line="259" w:lineRule="auto"/>
        <w:ind w:left="0" w:right="0" w:firstLine="0"/>
        <w:jc w:val="left"/>
      </w:pPr>
      <w:r>
        <w:rPr>
          <w:sz w:val="36"/>
        </w:rPr>
        <w:t xml:space="preserve"> </w:t>
      </w:r>
    </w:p>
    <w:p w14:paraId="15FA9A1A" w14:textId="77777777" w:rsidR="00C70067" w:rsidRDefault="00864634">
      <w:pPr>
        <w:spacing w:after="0" w:line="259" w:lineRule="auto"/>
        <w:ind w:left="0" w:right="0" w:firstLine="0"/>
        <w:jc w:val="left"/>
      </w:pPr>
      <w:r>
        <w:rPr>
          <w:sz w:val="36"/>
        </w:rPr>
        <w:t xml:space="preserve"> </w:t>
      </w:r>
    </w:p>
    <w:p w14:paraId="49F68573" w14:textId="77777777" w:rsidR="00C70067" w:rsidRDefault="00864634">
      <w:pPr>
        <w:spacing w:after="0" w:line="259" w:lineRule="auto"/>
        <w:ind w:left="0" w:right="0" w:firstLine="0"/>
        <w:jc w:val="left"/>
      </w:pPr>
      <w:r>
        <w:rPr>
          <w:sz w:val="36"/>
        </w:rPr>
        <w:t xml:space="preserve"> </w:t>
      </w:r>
    </w:p>
    <w:p w14:paraId="116A7ADA" w14:textId="77777777" w:rsidR="00585764" w:rsidRDefault="00864634" w:rsidP="006A4AA8">
      <w:pPr>
        <w:spacing w:after="0" w:line="259" w:lineRule="auto"/>
        <w:ind w:left="0" w:right="0" w:firstLine="0"/>
        <w:jc w:val="left"/>
        <w:rPr>
          <w:sz w:val="36"/>
        </w:rPr>
      </w:pPr>
      <w:r>
        <w:rPr>
          <w:sz w:val="36"/>
        </w:rPr>
        <w:t xml:space="preserve"> </w:t>
      </w:r>
    </w:p>
    <w:p w14:paraId="3CF7AA27" w14:textId="77777777" w:rsidR="006A4AA8" w:rsidRPr="00FB73EC" w:rsidRDefault="006A4AA8" w:rsidP="006A4AA8">
      <w:pPr>
        <w:spacing w:after="0" w:line="259" w:lineRule="auto"/>
        <w:ind w:left="0" w:right="0" w:firstLine="0"/>
        <w:jc w:val="left"/>
        <w:rPr>
          <w:rFonts w:ascii="Arial Rounded MT Bold" w:hAnsi="Arial Rounded MT Bold"/>
          <w:sz w:val="48"/>
        </w:rPr>
      </w:pPr>
    </w:p>
    <w:p w14:paraId="762A5C35" w14:textId="77777777" w:rsidR="00AF686D" w:rsidRDefault="00585764" w:rsidP="00AF686D">
      <w:pPr>
        <w:spacing w:after="0" w:line="259" w:lineRule="auto"/>
        <w:ind w:left="4536" w:right="-366" w:firstLine="0"/>
        <w:jc w:val="center"/>
        <w:rPr>
          <w:rFonts w:ascii="Arial Rounded MT Bold" w:hAnsi="Arial Rounded MT Bold"/>
          <w:sz w:val="72"/>
        </w:rPr>
      </w:pPr>
      <w:r w:rsidRPr="00C91503">
        <w:rPr>
          <w:rFonts w:ascii="Arial Rounded MT Bold" w:hAnsi="Arial Rounded MT Bold"/>
          <w:sz w:val="72"/>
        </w:rPr>
        <w:t xml:space="preserve">QCSA </w:t>
      </w:r>
      <w:r w:rsidR="00AF686D">
        <w:rPr>
          <w:rFonts w:ascii="Arial Rounded MT Bold" w:hAnsi="Arial Rounded MT Bold"/>
          <w:sz w:val="72"/>
        </w:rPr>
        <w:t xml:space="preserve">COMPETITION </w:t>
      </w:r>
    </w:p>
    <w:p w14:paraId="39547986" w14:textId="77777777" w:rsidR="00CE207C" w:rsidRDefault="00524D6E" w:rsidP="00FB73EC">
      <w:pPr>
        <w:spacing w:after="0" w:line="259" w:lineRule="auto"/>
        <w:ind w:left="4820" w:right="0" w:firstLine="75"/>
        <w:jc w:val="center"/>
        <w:rPr>
          <w:rFonts w:ascii="Arial Rounded MT Bold" w:hAnsi="Arial Rounded MT Bold"/>
          <w:sz w:val="68"/>
          <w:szCs w:val="68"/>
        </w:rPr>
      </w:pPr>
      <w:r w:rsidRPr="00CE207C">
        <w:rPr>
          <w:rFonts w:ascii="Arial Rounded MT Bold" w:hAnsi="Arial Rounded MT Bold"/>
          <w:sz w:val="68"/>
          <w:szCs w:val="68"/>
        </w:rPr>
        <w:t>HANDBOOK</w:t>
      </w:r>
      <w:r w:rsidR="00CE207C" w:rsidRPr="00CE207C">
        <w:rPr>
          <w:rFonts w:ascii="Arial Rounded MT Bold" w:hAnsi="Arial Rounded MT Bold"/>
          <w:sz w:val="68"/>
          <w:szCs w:val="68"/>
        </w:rPr>
        <w:t>/</w:t>
      </w:r>
    </w:p>
    <w:p w14:paraId="4423436F" w14:textId="5C86C585" w:rsidR="00585764" w:rsidRPr="00CE207C" w:rsidRDefault="00CE207C" w:rsidP="00CE207C">
      <w:pPr>
        <w:spacing w:after="0" w:line="259" w:lineRule="auto"/>
        <w:ind w:left="4536" w:right="0" w:firstLine="75"/>
        <w:jc w:val="center"/>
        <w:rPr>
          <w:rFonts w:ascii="Arial Rounded MT Bold" w:hAnsi="Arial Rounded MT Bold"/>
          <w:sz w:val="68"/>
          <w:szCs w:val="68"/>
        </w:rPr>
      </w:pPr>
      <w:r w:rsidRPr="00CE207C">
        <w:rPr>
          <w:rFonts w:ascii="Arial Rounded MT Bold" w:hAnsi="Arial Rounded MT Bold"/>
          <w:sz w:val="68"/>
          <w:szCs w:val="68"/>
        </w:rPr>
        <w:t>PROCEDURES</w:t>
      </w:r>
    </w:p>
    <w:p w14:paraId="1866BF6E" w14:textId="08B44E6F" w:rsidR="00750FFD" w:rsidRPr="00C91503" w:rsidRDefault="00750FFD" w:rsidP="00FB73EC">
      <w:pPr>
        <w:spacing w:after="0" w:line="259" w:lineRule="auto"/>
        <w:ind w:left="4820" w:right="0" w:firstLine="75"/>
        <w:jc w:val="center"/>
        <w:rPr>
          <w:rFonts w:ascii="Arial Rounded MT Bold" w:hAnsi="Arial Rounded MT Bold"/>
        </w:rPr>
      </w:pPr>
      <w:r>
        <w:rPr>
          <w:rFonts w:ascii="Verdana" w:hAnsi="Verdana" w:cs="Verdana"/>
          <w:b/>
          <w:bCs/>
          <w:spacing w:val="-13"/>
          <w:w w:val="105"/>
          <w:sz w:val="27"/>
          <w:szCs w:val="27"/>
        </w:rPr>
        <w:t>EFFECTIVE</w:t>
      </w:r>
      <w:r w:rsidR="00A50718">
        <w:rPr>
          <w:rFonts w:ascii="Verdana" w:hAnsi="Verdana" w:cs="Verdana"/>
          <w:b/>
          <w:bCs/>
          <w:spacing w:val="-13"/>
          <w:w w:val="105"/>
          <w:sz w:val="27"/>
          <w:szCs w:val="27"/>
        </w:rPr>
        <w:t xml:space="preserve"> </w:t>
      </w:r>
      <w:r w:rsidR="00E55700">
        <w:rPr>
          <w:rFonts w:ascii="Verdana" w:hAnsi="Verdana" w:cs="Verdana"/>
          <w:b/>
          <w:bCs/>
          <w:spacing w:val="-13"/>
          <w:w w:val="105"/>
          <w:sz w:val="27"/>
          <w:szCs w:val="27"/>
        </w:rPr>
        <w:t>January 202</w:t>
      </w:r>
      <w:r w:rsidR="00707D96">
        <w:rPr>
          <w:rFonts w:ascii="Verdana" w:hAnsi="Verdana" w:cs="Verdana"/>
          <w:b/>
          <w:bCs/>
          <w:spacing w:val="-13"/>
          <w:w w:val="105"/>
          <w:sz w:val="27"/>
          <w:szCs w:val="27"/>
        </w:rPr>
        <w:t>5</w:t>
      </w:r>
    </w:p>
    <w:p w14:paraId="17DECD52" w14:textId="77777777" w:rsidR="00813158" w:rsidRDefault="00813158">
      <w:pPr>
        <w:spacing w:after="0" w:line="259" w:lineRule="auto"/>
        <w:ind w:left="0" w:right="0" w:firstLine="0"/>
        <w:jc w:val="left"/>
        <w:rPr>
          <w:sz w:val="36"/>
        </w:rPr>
      </w:pPr>
    </w:p>
    <w:p w14:paraId="59778E04" w14:textId="77777777" w:rsidR="00813158" w:rsidRDefault="00813158">
      <w:pPr>
        <w:spacing w:after="0" w:line="259" w:lineRule="auto"/>
        <w:ind w:left="0" w:right="0" w:firstLine="0"/>
        <w:jc w:val="left"/>
        <w:rPr>
          <w:sz w:val="36"/>
        </w:rPr>
      </w:pPr>
    </w:p>
    <w:p w14:paraId="5A901761" w14:textId="77777777" w:rsidR="00813158" w:rsidRDefault="00813158">
      <w:pPr>
        <w:spacing w:after="0" w:line="259" w:lineRule="auto"/>
        <w:ind w:left="0" w:right="0" w:firstLine="0"/>
        <w:jc w:val="left"/>
        <w:rPr>
          <w:sz w:val="36"/>
        </w:rPr>
      </w:pPr>
    </w:p>
    <w:p w14:paraId="2972FB35" w14:textId="77777777" w:rsidR="00813158" w:rsidRDefault="00813158">
      <w:pPr>
        <w:spacing w:after="0" w:line="259" w:lineRule="auto"/>
        <w:ind w:left="0" w:right="0" w:firstLine="0"/>
        <w:jc w:val="left"/>
        <w:rPr>
          <w:sz w:val="36"/>
        </w:rPr>
      </w:pPr>
    </w:p>
    <w:p w14:paraId="3B1BE830" w14:textId="77777777" w:rsidR="00813158" w:rsidRDefault="00813158">
      <w:pPr>
        <w:spacing w:after="0" w:line="259" w:lineRule="auto"/>
        <w:ind w:left="0" w:right="0" w:firstLine="0"/>
        <w:jc w:val="left"/>
        <w:rPr>
          <w:sz w:val="36"/>
        </w:rPr>
      </w:pPr>
    </w:p>
    <w:p w14:paraId="38A73B4D" w14:textId="77777777" w:rsidR="00813158" w:rsidRDefault="00813158">
      <w:pPr>
        <w:spacing w:after="0" w:line="259" w:lineRule="auto"/>
        <w:ind w:left="0" w:right="0" w:firstLine="0"/>
        <w:jc w:val="left"/>
        <w:rPr>
          <w:sz w:val="36"/>
        </w:rPr>
      </w:pPr>
    </w:p>
    <w:p w14:paraId="029AC5DA" w14:textId="77777777" w:rsidR="00813158" w:rsidRDefault="00813158">
      <w:pPr>
        <w:spacing w:after="0" w:line="259" w:lineRule="auto"/>
        <w:ind w:left="0" w:right="0" w:firstLine="0"/>
        <w:jc w:val="left"/>
        <w:rPr>
          <w:sz w:val="36"/>
        </w:rPr>
      </w:pPr>
    </w:p>
    <w:p w14:paraId="06A4FD9D" w14:textId="77777777" w:rsidR="00813158" w:rsidRDefault="00813158">
      <w:pPr>
        <w:spacing w:after="0" w:line="259" w:lineRule="auto"/>
        <w:ind w:left="0" w:right="0" w:firstLine="0"/>
        <w:jc w:val="left"/>
        <w:rPr>
          <w:sz w:val="36"/>
        </w:rPr>
      </w:pPr>
    </w:p>
    <w:p w14:paraId="02A2131C" w14:textId="77777777" w:rsidR="00813158" w:rsidRDefault="00813158">
      <w:pPr>
        <w:spacing w:after="0" w:line="259" w:lineRule="auto"/>
        <w:ind w:left="0" w:right="0" w:firstLine="0"/>
        <w:jc w:val="left"/>
        <w:rPr>
          <w:sz w:val="36"/>
        </w:rPr>
      </w:pPr>
    </w:p>
    <w:p w14:paraId="1EC3BD94" w14:textId="77777777" w:rsidR="00813158" w:rsidRDefault="00813158">
      <w:pPr>
        <w:spacing w:after="0" w:line="259" w:lineRule="auto"/>
        <w:ind w:left="0" w:right="0" w:firstLine="0"/>
        <w:jc w:val="left"/>
        <w:rPr>
          <w:sz w:val="36"/>
        </w:rPr>
      </w:pPr>
    </w:p>
    <w:p w14:paraId="564CABFD" w14:textId="77777777" w:rsidR="00813158" w:rsidRDefault="00813158">
      <w:pPr>
        <w:spacing w:after="0" w:line="259" w:lineRule="auto"/>
        <w:ind w:left="0" w:right="0" w:firstLine="0"/>
        <w:jc w:val="left"/>
      </w:pPr>
    </w:p>
    <w:p w14:paraId="566EEEF6" w14:textId="77777777" w:rsidR="00C70067" w:rsidRDefault="00C70067">
      <w:pPr>
        <w:spacing w:after="0" w:line="259" w:lineRule="auto"/>
        <w:ind w:left="0" w:right="0" w:firstLine="0"/>
        <w:jc w:val="left"/>
      </w:pPr>
    </w:p>
    <w:p w14:paraId="78D23C57" w14:textId="77777777" w:rsidR="00C91503" w:rsidRDefault="00864634" w:rsidP="00C91503">
      <w:pPr>
        <w:spacing w:after="305" w:line="259" w:lineRule="auto"/>
        <w:ind w:left="0" w:right="0" w:firstLine="0"/>
        <w:jc w:val="left"/>
      </w:pPr>
      <w:r>
        <w:rPr>
          <w:sz w:val="36"/>
        </w:rPr>
        <w:t xml:space="preserve"> </w:t>
      </w:r>
    </w:p>
    <w:p w14:paraId="3461C1CE" w14:textId="77777777" w:rsidR="00C91503" w:rsidRDefault="00C91503">
      <w:pPr>
        <w:spacing w:after="160" w:line="259" w:lineRule="auto"/>
        <w:ind w:left="0" w:right="0" w:firstLine="0"/>
        <w:jc w:val="left"/>
      </w:pPr>
      <w:r>
        <w:br w:type="page"/>
      </w:r>
    </w:p>
    <w:p w14:paraId="2554BA67" w14:textId="77777777" w:rsidR="00C70067" w:rsidRDefault="00C70067">
      <w:pPr>
        <w:spacing w:after="540" w:line="259" w:lineRule="auto"/>
        <w:ind w:left="49" w:right="0" w:firstLine="0"/>
        <w:jc w:val="center"/>
      </w:pPr>
    </w:p>
    <w:p w14:paraId="3E7FCE98" w14:textId="77777777" w:rsidR="00C70067" w:rsidRDefault="00864634">
      <w:pPr>
        <w:pStyle w:val="Heading1"/>
      </w:pPr>
      <w:bookmarkStart w:id="0" w:name="_Toc440314756"/>
      <w:bookmarkStart w:id="1" w:name="_Toc187900014"/>
      <w:r>
        <w:t>Table of Contents</w:t>
      </w:r>
      <w:bookmarkEnd w:id="0"/>
      <w:bookmarkEnd w:id="1"/>
      <w:r>
        <w:t xml:space="preserve"> </w:t>
      </w:r>
    </w:p>
    <w:sdt>
      <w:sdtPr>
        <w:rPr>
          <w:rFonts w:ascii="Arial" w:eastAsia="Arial" w:hAnsi="Arial" w:cs="Arial"/>
          <w:color w:val="000000"/>
          <w:sz w:val="20"/>
          <w:szCs w:val="22"/>
          <w:lang w:val="en-AU" w:eastAsia="en-AU"/>
        </w:rPr>
        <w:id w:val="1754858504"/>
        <w:docPartObj>
          <w:docPartGallery w:val="Table of Contents"/>
          <w:docPartUnique/>
        </w:docPartObj>
      </w:sdtPr>
      <w:sdtEndPr>
        <w:rPr>
          <w:b/>
          <w:bCs/>
          <w:noProof/>
        </w:rPr>
      </w:sdtEndPr>
      <w:sdtContent>
        <w:p w14:paraId="48257A81" w14:textId="77777777" w:rsidR="00A24E8F" w:rsidRDefault="00A24E8F">
          <w:pPr>
            <w:pStyle w:val="TOCHeading"/>
          </w:pPr>
          <w:r>
            <w:t>Contents</w:t>
          </w:r>
        </w:p>
        <w:p w14:paraId="18E68F32" w14:textId="0B9C1C32" w:rsidR="0061646E" w:rsidRDefault="00F6484C">
          <w:pPr>
            <w:pStyle w:val="TOC1"/>
            <w:rPr>
              <w:rFonts w:asciiTheme="minorHAnsi" w:eastAsiaTheme="minorEastAsia" w:hAnsiTheme="minorHAnsi" w:cstheme="minorBidi"/>
              <w:noProof/>
              <w:color w:val="auto"/>
              <w:kern w:val="2"/>
              <w:sz w:val="24"/>
              <w:szCs w:val="24"/>
              <w14:ligatures w14:val="standardContextual"/>
            </w:rPr>
          </w:pPr>
          <w:r>
            <w:fldChar w:fldCharType="begin"/>
          </w:r>
          <w:r>
            <w:instrText xml:space="preserve"> TOC \o "1-5" \h \z \u </w:instrText>
          </w:r>
          <w:r>
            <w:fldChar w:fldCharType="separate"/>
          </w:r>
          <w:hyperlink w:anchor="_Toc187900014" w:history="1">
            <w:r w:rsidR="0061646E" w:rsidRPr="003E7335">
              <w:rPr>
                <w:rStyle w:val="Hyperlink"/>
                <w:noProof/>
              </w:rPr>
              <w:t>Table of Contents</w:t>
            </w:r>
            <w:r w:rsidR="0061646E">
              <w:rPr>
                <w:noProof/>
                <w:webHidden/>
              </w:rPr>
              <w:tab/>
            </w:r>
            <w:r w:rsidR="0061646E">
              <w:rPr>
                <w:noProof/>
                <w:webHidden/>
              </w:rPr>
              <w:fldChar w:fldCharType="begin"/>
            </w:r>
            <w:r w:rsidR="0061646E">
              <w:rPr>
                <w:noProof/>
                <w:webHidden/>
              </w:rPr>
              <w:instrText xml:space="preserve"> PAGEREF _Toc187900014 \h </w:instrText>
            </w:r>
            <w:r w:rsidR="0061646E">
              <w:rPr>
                <w:noProof/>
                <w:webHidden/>
              </w:rPr>
            </w:r>
            <w:r w:rsidR="0061646E">
              <w:rPr>
                <w:noProof/>
                <w:webHidden/>
              </w:rPr>
              <w:fldChar w:fldCharType="separate"/>
            </w:r>
            <w:r w:rsidR="0061646E">
              <w:rPr>
                <w:noProof/>
                <w:webHidden/>
              </w:rPr>
              <w:t>2</w:t>
            </w:r>
            <w:r w:rsidR="0061646E">
              <w:rPr>
                <w:noProof/>
                <w:webHidden/>
              </w:rPr>
              <w:fldChar w:fldCharType="end"/>
            </w:r>
          </w:hyperlink>
        </w:p>
        <w:p w14:paraId="60102CCE" w14:textId="374E749E" w:rsidR="0061646E" w:rsidRDefault="0061646E">
          <w:pPr>
            <w:pStyle w:val="TOC1"/>
            <w:rPr>
              <w:rFonts w:asciiTheme="minorHAnsi" w:eastAsiaTheme="minorEastAsia" w:hAnsiTheme="minorHAnsi" w:cstheme="minorBidi"/>
              <w:noProof/>
              <w:color w:val="auto"/>
              <w:kern w:val="2"/>
              <w:sz w:val="24"/>
              <w:szCs w:val="24"/>
              <w14:ligatures w14:val="standardContextual"/>
            </w:rPr>
          </w:pPr>
          <w:hyperlink w:anchor="_Toc187900015" w:history="1">
            <w:r w:rsidRPr="003E7335">
              <w:rPr>
                <w:rStyle w:val="Hyperlink"/>
                <w:noProof/>
              </w:rPr>
              <w:t>OVERVIEW</w:t>
            </w:r>
            <w:r>
              <w:rPr>
                <w:noProof/>
                <w:webHidden/>
              </w:rPr>
              <w:tab/>
            </w:r>
            <w:r>
              <w:rPr>
                <w:noProof/>
                <w:webHidden/>
              </w:rPr>
              <w:fldChar w:fldCharType="begin"/>
            </w:r>
            <w:r>
              <w:rPr>
                <w:noProof/>
                <w:webHidden/>
              </w:rPr>
              <w:instrText xml:space="preserve"> PAGEREF _Toc187900015 \h </w:instrText>
            </w:r>
            <w:r>
              <w:rPr>
                <w:noProof/>
                <w:webHidden/>
              </w:rPr>
            </w:r>
            <w:r>
              <w:rPr>
                <w:noProof/>
                <w:webHidden/>
              </w:rPr>
              <w:fldChar w:fldCharType="separate"/>
            </w:r>
            <w:r>
              <w:rPr>
                <w:noProof/>
                <w:webHidden/>
              </w:rPr>
              <w:t>4</w:t>
            </w:r>
            <w:r>
              <w:rPr>
                <w:noProof/>
                <w:webHidden/>
              </w:rPr>
              <w:fldChar w:fldCharType="end"/>
            </w:r>
          </w:hyperlink>
        </w:p>
        <w:p w14:paraId="6793CB27" w14:textId="5BEE90FD" w:rsidR="0061646E" w:rsidRDefault="0061646E">
          <w:pPr>
            <w:pStyle w:val="TOC1"/>
            <w:rPr>
              <w:rFonts w:asciiTheme="minorHAnsi" w:eastAsiaTheme="minorEastAsia" w:hAnsiTheme="minorHAnsi" w:cstheme="minorBidi"/>
              <w:noProof/>
              <w:color w:val="auto"/>
              <w:kern w:val="2"/>
              <w:sz w:val="24"/>
              <w:szCs w:val="24"/>
              <w14:ligatures w14:val="standardContextual"/>
            </w:rPr>
          </w:pPr>
          <w:hyperlink w:anchor="_Toc187900016" w:history="1">
            <w:r w:rsidRPr="003E7335">
              <w:rPr>
                <w:rStyle w:val="Hyperlink"/>
                <w:noProof/>
              </w:rPr>
              <w:t>DEFINITIONS</w:t>
            </w:r>
            <w:r>
              <w:rPr>
                <w:noProof/>
                <w:webHidden/>
              </w:rPr>
              <w:tab/>
            </w:r>
            <w:r>
              <w:rPr>
                <w:noProof/>
                <w:webHidden/>
              </w:rPr>
              <w:fldChar w:fldCharType="begin"/>
            </w:r>
            <w:r>
              <w:rPr>
                <w:noProof/>
                <w:webHidden/>
              </w:rPr>
              <w:instrText xml:space="preserve"> PAGEREF _Toc187900016 \h </w:instrText>
            </w:r>
            <w:r>
              <w:rPr>
                <w:noProof/>
                <w:webHidden/>
              </w:rPr>
            </w:r>
            <w:r>
              <w:rPr>
                <w:noProof/>
                <w:webHidden/>
              </w:rPr>
              <w:fldChar w:fldCharType="separate"/>
            </w:r>
            <w:r>
              <w:rPr>
                <w:noProof/>
                <w:webHidden/>
              </w:rPr>
              <w:t>4</w:t>
            </w:r>
            <w:r>
              <w:rPr>
                <w:noProof/>
                <w:webHidden/>
              </w:rPr>
              <w:fldChar w:fldCharType="end"/>
            </w:r>
          </w:hyperlink>
        </w:p>
        <w:p w14:paraId="2BE57BB9" w14:textId="1DD57AC4" w:rsidR="0061646E" w:rsidRDefault="0061646E">
          <w:pPr>
            <w:pStyle w:val="TOC2"/>
            <w:rPr>
              <w:rFonts w:asciiTheme="minorHAnsi" w:eastAsiaTheme="minorEastAsia" w:hAnsiTheme="minorHAnsi" w:cstheme="minorBidi"/>
              <w:noProof/>
              <w:color w:val="auto"/>
              <w:kern w:val="2"/>
              <w:sz w:val="24"/>
              <w:szCs w:val="24"/>
              <w14:ligatures w14:val="standardContextual"/>
            </w:rPr>
          </w:pPr>
          <w:hyperlink w:anchor="_Toc187900017" w:history="1">
            <w:r w:rsidRPr="003E7335">
              <w:rPr>
                <w:rStyle w:val="Hyperlink"/>
                <w:noProof/>
              </w:rPr>
              <w:t>INTRODUCING QCSA MANAGEMENT COMMITTEE 2025</w:t>
            </w:r>
            <w:r>
              <w:rPr>
                <w:noProof/>
                <w:webHidden/>
              </w:rPr>
              <w:tab/>
            </w:r>
            <w:r>
              <w:rPr>
                <w:noProof/>
                <w:webHidden/>
              </w:rPr>
              <w:fldChar w:fldCharType="begin"/>
            </w:r>
            <w:r>
              <w:rPr>
                <w:noProof/>
                <w:webHidden/>
              </w:rPr>
              <w:instrText xml:space="preserve"> PAGEREF _Toc187900017 \h </w:instrText>
            </w:r>
            <w:r>
              <w:rPr>
                <w:noProof/>
                <w:webHidden/>
              </w:rPr>
            </w:r>
            <w:r>
              <w:rPr>
                <w:noProof/>
                <w:webHidden/>
              </w:rPr>
              <w:fldChar w:fldCharType="separate"/>
            </w:r>
            <w:r>
              <w:rPr>
                <w:noProof/>
                <w:webHidden/>
              </w:rPr>
              <w:t>5</w:t>
            </w:r>
            <w:r>
              <w:rPr>
                <w:noProof/>
                <w:webHidden/>
              </w:rPr>
              <w:fldChar w:fldCharType="end"/>
            </w:r>
          </w:hyperlink>
        </w:p>
        <w:p w14:paraId="1DC838E8" w14:textId="01EDF712" w:rsidR="0061646E" w:rsidRDefault="0061646E">
          <w:pPr>
            <w:pStyle w:val="TOC3"/>
            <w:rPr>
              <w:rFonts w:asciiTheme="minorHAnsi" w:eastAsiaTheme="minorEastAsia" w:hAnsiTheme="minorHAnsi" w:cstheme="minorBidi"/>
              <w:noProof/>
              <w:color w:val="auto"/>
              <w:kern w:val="2"/>
              <w:sz w:val="24"/>
              <w:szCs w:val="24"/>
              <w14:ligatures w14:val="standardContextual"/>
            </w:rPr>
          </w:pPr>
          <w:hyperlink w:anchor="_Toc187900018" w:history="1">
            <w:r w:rsidRPr="003E7335">
              <w:rPr>
                <w:rStyle w:val="Hyperlink"/>
                <w:noProof/>
              </w:rPr>
              <w:t>QCSA Management Committee</w:t>
            </w:r>
            <w:r>
              <w:rPr>
                <w:noProof/>
                <w:webHidden/>
              </w:rPr>
              <w:tab/>
            </w:r>
            <w:r>
              <w:rPr>
                <w:noProof/>
                <w:webHidden/>
              </w:rPr>
              <w:fldChar w:fldCharType="begin"/>
            </w:r>
            <w:r>
              <w:rPr>
                <w:noProof/>
                <w:webHidden/>
              </w:rPr>
              <w:instrText xml:space="preserve"> PAGEREF _Toc187900018 \h </w:instrText>
            </w:r>
            <w:r>
              <w:rPr>
                <w:noProof/>
                <w:webHidden/>
              </w:rPr>
            </w:r>
            <w:r>
              <w:rPr>
                <w:noProof/>
                <w:webHidden/>
              </w:rPr>
              <w:fldChar w:fldCharType="separate"/>
            </w:r>
            <w:r>
              <w:rPr>
                <w:noProof/>
                <w:webHidden/>
              </w:rPr>
              <w:t>5</w:t>
            </w:r>
            <w:r>
              <w:rPr>
                <w:noProof/>
                <w:webHidden/>
              </w:rPr>
              <w:fldChar w:fldCharType="end"/>
            </w:r>
          </w:hyperlink>
        </w:p>
        <w:p w14:paraId="253BE7D0" w14:textId="1BE4B4DE" w:rsidR="0061646E" w:rsidRDefault="0061646E">
          <w:pPr>
            <w:pStyle w:val="TOC3"/>
            <w:rPr>
              <w:rFonts w:asciiTheme="minorHAnsi" w:eastAsiaTheme="minorEastAsia" w:hAnsiTheme="minorHAnsi" w:cstheme="minorBidi"/>
              <w:noProof/>
              <w:color w:val="auto"/>
              <w:kern w:val="2"/>
              <w:sz w:val="24"/>
              <w:szCs w:val="24"/>
              <w14:ligatures w14:val="standardContextual"/>
            </w:rPr>
          </w:pPr>
          <w:hyperlink w:anchor="_Toc187900019" w:history="1">
            <w:r w:rsidRPr="003E7335">
              <w:rPr>
                <w:rStyle w:val="Hyperlink"/>
                <w:noProof/>
              </w:rPr>
              <w:t>QCSA Sub-Committee Chairs</w:t>
            </w:r>
            <w:r>
              <w:rPr>
                <w:noProof/>
                <w:webHidden/>
              </w:rPr>
              <w:tab/>
            </w:r>
            <w:r>
              <w:rPr>
                <w:noProof/>
                <w:webHidden/>
              </w:rPr>
              <w:fldChar w:fldCharType="begin"/>
            </w:r>
            <w:r>
              <w:rPr>
                <w:noProof/>
                <w:webHidden/>
              </w:rPr>
              <w:instrText xml:space="preserve"> PAGEREF _Toc187900019 \h </w:instrText>
            </w:r>
            <w:r>
              <w:rPr>
                <w:noProof/>
                <w:webHidden/>
              </w:rPr>
            </w:r>
            <w:r>
              <w:rPr>
                <w:noProof/>
                <w:webHidden/>
              </w:rPr>
              <w:fldChar w:fldCharType="separate"/>
            </w:r>
            <w:r>
              <w:rPr>
                <w:noProof/>
                <w:webHidden/>
              </w:rPr>
              <w:t>5</w:t>
            </w:r>
            <w:r>
              <w:rPr>
                <w:noProof/>
                <w:webHidden/>
              </w:rPr>
              <w:fldChar w:fldCharType="end"/>
            </w:r>
          </w:hyperlink>
        </w:p>
        <w:p w14:paraId="0638CDA3" w14:textId="3D704C6A" w:rsidR="0061646E" w:rsidRDefault="0061646E">
          <w:pPr>
            <w:pStyle w:val="TOC3"/>
            <w:rPr>
              <w:rFonts w:asciiTheme="minorHAnsi" w:eastAsiaTheme="minorEastAsia" w:hAnsiTheme="minorHAnsi" w:cstheme="minorBidi"/>
              <w:noProof/>
              <w:color w:val="auto"/>
              <w:kern w:val="2"/>
              <w:sz w:val="24"/>
              <w:szCs w:val="24"/>
              <w14:ligatures w14:val="standardContextual"/>
            </w:rPr>
          </w:pPr>
          <w:hyperlink w:anchor="_Toc187900020" w:history="1">
            <w:r w:rsidRPr="003E7335">
              <w:rPr>
                <w:rStyle w:val="Hyperlink"/>
                <w:noProof/>
              </w:rPr>
              <w:t>2025 QCSA Calendar of Events</w:t>
            </w:r>
            <w:r>
              <w:rPr>
                <w:noProof/>
                <w:webHidden/>
              </w:rPr>
              <w:tab/>
            </w:r>
            <w:r>
              <w:rPr>
                <w:noProof/>
                <w:webHidden/>
              </w:rPr>
              <w:fldChar w:fldCharType="begin"/>
            </w:r>
            <w:r>
              <w:rPr>
                <w:noProof/>
                <w:webHidden/>
              </w:rPr>
              <w:instrText xml:space="preserve"> PAGEREF _Toc187900020 \h </w:instrText>
            </w:r>
            <w:r>
              <w:rPr>
                <w:noProof/>
                <w:webHidden/>
              </w:rPr>
            </w:r>
            <w:r>
              <w:rPr>
                <w:noProof/>
                <w:webHidden/>
              </w:rPr>
              <w:fldChar w:fldCharType="separate"/>
            </w:r>
            <w:r>
              <w:rPr>
                <w:noProof/>
                <w:webHidden/>
              </w:rPr>
              <w:t>6</w:t>
            </w:r>
            <w:r>
              <w:rPr>
                <w:noProof/>
                <w:webHidden/>
              </w:rPr>
              <w:fldChar w:fldCharType="end"/>
            </w:r>
          </w:hyperlink>
        </w:p>
        <w:p w14:paraId="4C35AD19" w14:textId="4BF0E6BD" w:rsidR="0061646E" w:rsidRDefault="0061646E">
          <w:pPr>
            <w:pStyle w:val="TOC1"/>
            <w:rPr>
              <w:rFonts w:asciiTheme="minorHAnsi" w:eastAsiaTheme="minorEastAsia" w:hAnsiTheme="minorHAnsi" w:cstheme="minorBidi"/>
              <w:noProof/>
              <w:color w:val="auto"/>
              <w:kern w:val="2"/>
              <w:sz w:val="24"/>
              <w:szCs w:val="24"/>
              <w14:ligatures w14:val="standardContextual"/>
            </w:rPr>
          </w:pPr>
          <w:hyperlink w:anchor="_Toc187900021" w:history="1">
            <w:r w:rsidRPr="003E7335">
              <w:rPr>
                <w:rStyle w:val="Hyperlink"/>
                <w:noProof/>
              </w:rPr>
              <w:t>IMPORTANT DATES TO REMEMBER FOR 2025</w:t>
            </w:r>
            <w:r>
              <w:rPr>
                <w:noProof/>
                <w:webHidden/>
              </w:rPr>
              <w:tab/>
            </w:r>
            <w:r>
              <w:rPr>
                <w:noProof/>
                <w:webHidden/>
              </w:rPr>
              <w:fldChar w:fldCharType="begin"/>
            </w:r>
            <w:r>
              <w:rPr>
                <w:noProof/>
                <w:webHidden/>
              </w:rPr>
              <w:instrText xml:space="preserve"> PAGEREF _Toc187900021 \h </w:instrText>
            </w:r>
            <w:r>
              <w:rPr>
                <w:noProof/>
                <w:webHidden/>
              </w:rPr>
            </w:r>
            <w:r>
              <w:rPr>
                <w:noProof/>
                <w:webHidden/>
              </w:rPr>
              <w:fldChar w:fldCharType="separate"/>
            </w:r>
            <w:r>
              <w:rPr>
                <w:noProof/>
                <w:webHidden/>
              </w:rPr>
              <w:t>7</w:t>
            </w:r>
            <w:r>
              <w:rPr>
                <w:noProof/>
                <w:webHidden/>
              </w:rPr>
              <w:fldChar w:fldCharType="end"/>
            </w:r>
          </w:hyperlink>
        </w:p>
        <w:p w14:paraId="423E6B7A" w14:textId="5CE4C164" w:rsidR="0061646E" w:rsidRDefault="0061646E">
          <w:pPr>
            <w:pStyle w:val="TOC2"/>
            <w:rPr>
              <w:rFonts w:asciiTheme="minorHAnsi" w:eastAsiaTheme="minorEastAsia" w:hAnsiTheme="minorHAnsi" w:cstheme="minorBidi"/>
              <w:noProof/>
              <w:color w:val="auto"/>
              <w:kern w:val="2"/>
              <w:sz w:val="24"/>
              <w:szCs w:val="24"/>
              <w14:ligatures w14:val="standardContextual"/>
            </w:rPr>
          </w:pPr>
          <w:hyperlink w:anchor="_Toc187900022" w:history="1">
            <w:r w:rsidRPr="003E7335">
              <w:rPr>
                <w:rStyle w:val="Hyperlink"/>
                <w:noProof/>
              </w:rPr>
              <w:t>1.</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REGISTRATION OF CLUBS AND TEAMS</w:t>
            </w:r>
            <w:r>
              <w:rPr>
                <w:noProof/>
                <w:webHidden/>
              </w:rPr>
              <w:tab/>
            </w:r>
            <w:r>
              <w:rPr>
                <w:noProof/>
                <w:webHidden/>
              </w:rPr>
              <w:fldChar w:fldCharType="begin"/>
            </w:r>
            <w:r>
              <w:rPr>
                <w:noProof/>
                <w:webHidden/>
              </w:rPr>
              <w:instrText xml:space="preserve"> PAGEREF _Toc187900022 \h </w:instrText>
            </w:r>
            <w:r>
              <w:rPr>
                <w:noProof/>
                <w:webHidden/>
              </w:rPr>
            </w:r>
            <w:r>
              <w:rPr>
                <w:noProof/>
                <w:webHidden/>
              </w:rPr>
              <w:fldChar w:fldCharType="separate"/>
            </w:r>
            <w:r>
              <w:rPr>
                <w:noProof/>
                <w:webHidden/>
              </w:rPr>
              <w:t>8</w:t>
            </w:r>
            <w:r>
              <w:rPr>
                <w:noProof/>
                <w:webHidden/>
              </w:rPr>
              <w:fldChar w:fldCharType="end"/>
            </w:r>
          </w:hyperlink>
        </w:p>
        <w:p w14:paraId="6FAE0787" w14:textId="1842F8A0" w:rsidR="0061646E" w:rsidRDefault="0061646E">
          <w:pPr>
            <w:pStyle w:val="TOC2"/>
            <w:rPr>
              <w:rFonts w:asciiTheme="minorHAnsi" w:eastAsiaTheme="minorEastAsia" w:hAnsiTheme="minorHAnsi" w:cstheme="minorBidi"/>
              <w:noProof/>
              <w:color w:val="auto"/>
              <w:kern w:val="2"/>
              <w:sz w:val="24"/>
              <w:szCs w:val="24"/>
              <w14:ligatures w14:val="standardContextual"/>
            </w:rPr>
          </w:pPr>
          <w:hyperlink w:anchor="_Toc187900023" w:history="1">
            <w:r w:rsidRPr="003E7335">
              <w:rPr>
                <w:rStyle w:val="Hyperlink"/>
                <w:noProof/>
              </w:rPr>
              <w:t>2.</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COMPETITION STRUCTURE</w:t>
            </w:r>
            <w:r>
              <w:rPr>
                <w:noProof/>
                <w:webHidden/>
              </w:rPr>
              <w:tab/>
            </w:r>
            <w:r>
              <w:rPr>
                <w:noProof/>
                <w:webHidden/>
              </w:rPr>
              <w:fldChar w:fldCharType="begin"/>
            </w:r>
            <w:r>
              <w:rPr>
                <w:noProof/>
                <w:webHidden/>
              </w:rPr>
              <w:instrText xml:space="preserve"> PAGEREF _Toc187900023 \h </w:instrText>
            </w:r>
            <w:r>
              <w:rPr>
                <w:noProof/>
                <w:webHidden/>
              </w:rPr>
            </w:r>
            <w:r>
              <w:rPr>
                <w:noProof/>
                <w:webHidden/>
              </w:rPr>
              <w:fldChar w:fldCharType="separate"/>
            </w:r>
            <w:r>
              <w:rPr>
                <w:noProof/>
                <w:webHidden/>
              </w:rPr>
              <w:t>9</w:t>
            </w:r>
            <w:r>
              <w:rPr>
                <w:noProof/>
                <w:webHidden/>
              </w:rPr>
              <w:fldChar w:fldCharType="end"/>
            </w:r>
          </w:hyperlink>
        </w:p>
        <w:p w14:paraId="0263A894" w14:textId="25C207AB" w:rsidR="0061646E" w:rsidRDefault="0061646E">
          <w:pPr>
            <w:pStyle w:val="TOC3"/>
            <w:rPr>
              <w:rFonts w:asciiTheme="minorHAnsi" w:eastAsiaTheme="minorEastAsia" w:hAnsiTheme="minorHAnsi" w:cstheme="minorBidi"/>
              <w:noProof/>
              <w:color w:val="auto"/>
              <w:kern w:val="2"/>
              <w:sz w:val="24"/>
              <w:szCs w:val="24"/>
              <w14:ligatures w14:val="standardContextual"/>
            </w:rPr>
          </w:pPr>
          <w:hyperlink w:anchor="_Toc187900024" w:history="1">
            <w:r w:rsidRPr="003E7335">
              <w:rPr>
                <w:rStyle w:val="Hyperlink"/>
                <w:noProof/>
              </w:rPr>
              <w:t>2.1.</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Determination of Divisions</w:t>
            </w:r>
            <w:r>
              <w:rPr>
                <w:noProof/>
                <w:webHidden/>
              </w:rPr>
              <w:tab/>
            </w:r>
            <w:r>
              <w:rPr>
                <w:noProof/>
                <w:webHidden/>
              </w:rPr>
              <w:fldChar w:fldCharType="begin"/>
            </w:r>
            <w:r>
              <w:rPr>
                <w:noProof/>
                <w:webHidden/>
              </w:rPr>
              <w:instrText xml:space="preserve"> PAGEREF _Toc187900024 \h </w:instrText>
            </w:r>
            <w:r>
              <w:rPr>
                <w:noProof/>
                <w:webHidden/>
              </w:rPr>
            </w:r>
            <w:r>
              <w:rPr>
                <w:noProof/>
                <w:webHidden/>
              </w:rPr>
              <w:fldChar w:fldCharType="separate"/>
            </w:r>
            <w:r>
              <w:rPr>
                <w:noProof/>
                <w:webHidden/>
              </w:rPr>
              <w:t>9</w:t>
            </w:r>
            <w:r>
              <w:rPr>
                <w:noProof/>
                <w:webHidden/>
              </w:rPr>
              <w:fldChar w:fldCharType="end"/>
            </w:r>
          </w:hyperlink>
        </w:p>
        <w:p w14:paraId="4446E3D9" w14:textId="04B9C33E" w:rsidR="0061646E" w:rsidRDefault="0061646E">
          <w:pPr>
            <w:pStyle w:val="TOC3"/>
            <w:rPr>
              <w:rFonts w:asciiTheme="minorHAnsi" w:eastAsiaTheme="minorEastAsia" w:hAnsiTheme="minorHAnsi" w:cstheme="minorBidi"/>
              <w:noProof/>
              <w:color w:val="auto"/>
              <w:kern w:val="2"/>
              <w:sz w:val="24"/>
              <w:szCs w:val="24"/>
              <w14:ligatures w14:val="standardContextual"/>
            </w:rPr>
          </w:pPr>
          <w:hyperlink w:anchor="_Toc187900025" w:history="1">
            <w:r w:rsidRPr="003E7335">
              <w:rPr>
                <w:rStyle w:val="Hyperlink"/>
                <w:noProof/>
              </w:rPr>
              <w:t xml:space="preserve">2.2. </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Age Groups</w:t>
            </w:r>
            <w:r>
              <w:rPr>
                <w:noProof/>
                <w:webHidden/>
              </w:rPr>
              <w:tab/>
            </w:r>
            <w:r>
              <w:rPr>
                <w:noProof/>
                <w:webHidden/>
              </w:rPr>
              <w:fldChar w:fldCharType="begin"/>
            </w:r>
            <w:r>
              <w:rPr>
                <w:noProof/>
                <w:webHidden/>
              </w:rPr>
              <w:instrText xml:space="preserve"> PAGEREF _Toc187900025 \h </w:instrText>
            </w:r>
            <w:r>
              <w:rPr>
                <w:noProof/>
                <w:webHidden/>
              </w:rPr>
            </w:r>
            <w:r>
              <w:rPr>
                <w:noProof/>
                <w:webHidden/>
              </w:rPr>
              <w:fldChar w:fldCharType="separate"/>
            </w:r>
            <w:r>
              <w:rPr>
                <w:noProof/>
                <w:webHidden/>
              </w:rPr>
              <w:t>10</w:t>
            </w:r>
            <w:r>
              <w:rPr>
                <w:noProof/>
                <w:webHidden/>
              </w:rPr>
              <w:fldChar w:fldCharType="end"/>
            </w:r>
          </w:hyperlink>
        </w:p>
        <w:p w14:paraId="6E9FCA82" w14:textId="6B04F4EB" w:rsidR="0061646E" w:rsidRDefault="0061646E">
          <w:pPr>
            <w:pStyle w:val="TOC3"/>
            <w:rPr>
              <w:rFonts w:asciiTheme="minorHAnsi" w:eastAsiaTheme="minorEastAsia" w:hAnsiTheme="minorHAnsi" w:cstheme="minorBidi"/>
              <w:noProof/>
              <w:color w:val="auto"/>
              <w:kern w:val="2"/>
              <w:sz w:val="24"/>
              <w:szCs w:val="24"/>
              <w14:ligatures w14:val="standardContextual"/>
            </w:rPr>
          </w:pPr>
          <w:hyperlink w:anchor="_Toc187900026" w:history="1">
            <w:r w:rsidRPr="003E7335">
              <w:rPr>
                <w:rStyle w:val="Hyperlink"/>
                <w:noProof/>
              </w:rPr>
              <w:t>2.3.</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Age &amp; Player Registrations per Team</w:t>
            </w:r>
            <w:r>
              <w:rPr>
                <w:noProof/>
                <w:webHidden/>
              </w:rPr>
              <w:tab/>
            </w:r>
            <w:r>
              <w:rPr>
                <w:noProof/>
                <w:webHidden/>
              </w:rPr>
              <w:fldChar w:fldCharType="begin"/>
            </w:r>
            <w:r>
              <w:rPr>
                <w:noProof/>
                <w:webHidden/>
              </w:rPr>
              <w:instrText xml:space="preserve"> PAGEREF _Toc187900026 \h </w:instrText>
            </w:r>
            <w:r>
              <w:rPr>
                <w:noProof/>
                <w:webHidden/>
              </w:rPr>
            </w:r>
            <w:r>
              <w:rPr>
                <w:noProof/>
                <w:webHidden/>
              </w:rPr>
              <w:fldChar w:fldCharType="separate"/>
            </w:r>
            <w:r>
              <w:rPr>
                <w:noProof/>
                <w:webHidden/>
              </w:rPr>
              <w:t>12</w:t>
            </w:r>
            <w:r>
              <w:rPr>
                <w:noProof/>
                <w:webHidden/>
              </w:rPr>
              <w:fldChar w:fldCharType="end"/>
            </w:r>
          </w:hyperlink>
        </w:p>
        <w:p w14:paraId="0328C36F" w14:textId="11A0145A" w:rsidR="0061646E" w:rsidRDefault="0061646E">
          <w:pPr>
            <w:pStyle w:val="TOC3"/>
            <w:rPr>
              <w:rFonts w:asciiTheme="minorHAnsi" w:eastAsiaTheme="minorEastAsia" w:hAnsiTheme="minorHAnsi" w:cstheme="minorBidi"/>
              <w:noProof/>
              <w:color w:val="auto"/>
              <w:kern w:val="2"/>
              <w:sz w:val="24"/>
              <w:szCs w:val="24"/>
              <w14:ligatures w14:val="standardContextual"/>
            </w:rPr>
          </w:pPr>
          <w:hyperlink w:anchor="_Toc187900027" w:history="1">
            <w:r w:rsidRPr="003E7335">
              <w:rPr>
                <w:rStyle w:val="Hyperlink"/>
                <w:noProof/>
              </w:rPr>
              <w:t>2.4.</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Premiership Competition Winners</w:t>
            </w:r>
            <w:r>
              <w:rPr>
                <w:noProof/>
                <w:webHidden/>
              </w:rPr>
              <w:tab/>
            </w:r>
            <w:r>
              <w:rPr>
                <w:noProof/>
                <w:webHidden/>
              </w:rPr>
              <w:fldChar w:fldCharType="begin"/>
            </w:r>
            <w:r>
              <w:rPr>
                <w:noProof/>
                <w:webHidden/>
              </w:rPr>
              <w:instrText xml:space="preserve"> PAGEREF _Toc187900027 \h </w:instrText>
            </w:r>
            <w:r>
              <w:rPr>
                <w:noProof/>
                <w:webHidden/>
              </w:rPr>
            </w:r>
            <w:r>
              <w:rPr>
                <w:noProof/>
                <w:webHidden/>
              </w:rPr>
              <w:fldChar w:fldCharType="separate"/>
            </w:r>
            <w:r>
              <w:rPr>
                <w:noProof/>
                <w:webHidden/>
              </w:rPr>
              <w:t>14</w:t>
            </w:r>
            <w:r>
              <w:rPr>
                <w:noProof/>
                <w:webHidden/>
              </w:rPr>
              <w:fldChar w:fldCharType="end"/>
            </w:r>
          </w:hyperlink>
        </w:p>
        <w:p w14:paraId="4DDE2382" w14:textId="2718CD56" w:rsidR="0061646E" w:rsidRDefault="0061646E">
          <w:pPr>
            <w:pStyle w:val="TOC3"/>
            <w:rPr>
              <w:rFonts w:asciiTheme="minorHAnsi" w:eastAsiaTheme="minorEastAsia" w:hAnsiTheme="minorHAnsi" w:cstheme="minorBidi"/>
              <w:noProof/>
              <w:color w:val="auto"/>
              <w:kern w:val="2"/>
              <w:sz w:val="24"/>
              <w:szCs w:val="24"/>
              <w14:ligatures w14:val="standardContextual"/>
            </w:rPr>
          </w:pPr>
          <w:hyperlink w:anchor="_Toc187900028" w:history="1">
            <w:r w:rsidRPr="003E7335">
              <w:rPr>
                <w:rStyle w:val="Hyperlink"/>
                <w:noProof/>
              </w:rPr>
              <w:t>2.5.</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Championship Competition (Finals Series &amp; Winners)</w:t>
            </w:r>
            <w:r>
              <w:rPr>
                <w:noProof/>
                <w:webHidden/>
              </w:rPr>
              <w:tab/>
            </w:r>
            <w:r>
              <w:rPr>
                <w:noProof/>
                <w:webHidden/>
              </w:rPr>
              <w:fldChar w:fldCharType="begin"/>
            </w:r>
            <w:r>
              <w:rPr>
                <w:noProof/>
                <w:webHidden/>
              </w:rPr>
              <w:instrText xml:space="preserve"> PAGEREF _Toc187900028 \h </w:instrText>
            </w:r>
            <w:r>
              <w:rPr>
                <w:noProof/>
                <w:webHidden/>
              </w:rPr>
            </w:r>
            <w:r>
              <w:rPr>
                <w:noProof/>
                <w:webHidden/>
              </w:rPr>
              <w:fldChar w:fldCharType="separate"/>
            </w:r>
            <w:r>
              <w:rPr>
                <w:noProof/>
                <w:webHidden/>
              </w:rPr>
              <w:t>14</w:t>
            </w:r>
            <w:r>
              <w:rPr>
                <w:noProof/>
                <w:webHidden/>
              </w:rPr>
              <w:fldChar w:fldCharType="end"/>
            </w:r>
          </w:hyperlink>
        </w:p>
        <w:p w14:paraId="5E05162F" w14:textId="67759CEA" w:rsidR="0061646E" w:rsidRDefault="0061646E">
          <w:pPr>
            <w:pStyle w:val="TOC3"/>
            <w:rPr>
              <w:rFonts w:asciiTheme="minorHAnsi" w:eastAsiaTheme="minorEastAsia" w:hAnsiTheme="minorHAnsi" w:cstheme="minorBidi"/>
              <w:noProof/>
              <w:color w:val="auto"/>
              <w:kern w:val="2"/>
              <w:sz w:val="24"/>
              <w:szCs w:val="24"/>
              <w14:ligatures w14:val="standardContextual"/>
            </w:rPr>
          </w:pPr>
          <w:hyperlink w:anchor="_Toc187900029" w:history="1">
            <w:r w:rsidRPr="003E7335">
              <w:rPr>
                <w:rStyle w:val="Hyperlink"/>
                <w:noProof/>
              </w:rPr>
              <w:t>2.6.</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Other Competitions</w:t>
            </w:r>
            <w:r>
              <w:rPr>
                <w:noProof/>
                <w:webHidden/>
              </w:rPr>
              <w:tab/>
            </w:r>
            <w:r>
              <w:rPr>
                <w:noProof/>
                <w:webHidden/>
              </w:rPr>
              <w:fldChar w:fldCharType="begin"/>
            </w:r>
            <w:r>
              <w:rPr>
                <w:noProof/>
                <w:webHidden/>
              </w:rPr>
              <w:instrText xml:space="preserve"> PAGEREF _Toc187900029 \h </w:instrText>
            </w:r>
            <w:r>
              <w:rPr>
                <w:noProof/>
                <w:webHidden/>
              </w:rPr>
            </w:r>
            <w:r>
              <w:rPr>
                <w:noProof/>
                <w:webHidden/>
              </w:rPr>
              <w:fldChar w:fldCharType="separate"/>
            </w:r>
            <w:r>
              <w:rPr>
                <w:noProof/>
                <w:webHidden/>
              </w:rPr>
              <w:t>17</w:t>
            </w:r>
            <w:r>
              <w:rPr>
                <w:noProof/>
                <w:webHidden/>
              </w:rPr>
              <w:fldChar w:fldCharType="end"/>
            </w:r>
          </w:hyperlink>
        </w:p>
        <w:p w14:paraId="0430DF65" w14:textId="65179775" w:rsidR="0061646E" w:rsidRDefault="0061646E">
          <w:pPr>
            <w:pStyle w:val="TOC2"/>
            <w:rPr>
              <w:rFonts w:asciiTheme="minorHAnsi" w:eastAsiaTheme="minorEastAsia" w:hAnsiTheme="minorHAnsi" w:cstheme="minorBidi"/>
              <w:noProof/>
              <w:color w:val="auto"/>
              <w:kern w:val="2"/>
              <w:sz w:val="24"/>
              <w:szCs w:val="24"/>
              <w14:ligatures w14:val="standardContextual"/>
            </w:rPr>
          </w:pPr>
          <w:hyperlink w:anchor="_Toc187900030" w:history="1">
            <w:r w:rsidRPr="003E7335">
              <w:rPr>
                <w:rStyle w:val="Hyperlink"/>
                <w:noProof/>
              </w:rPr>
              <w:t>3.</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FIXTURES</w:t>
            </w:r>
            <w:r>
              <w:rPr>
                <w:noProof/>
                <w:webHidden/>
              </w:rPr>
              <w:tab/>
            </w:r>
            <w:r>
              <w:rPr>
                <w:noProof/>
                <w:webHidden/>
              </w:rPr>
              <w:fldChar w:fldCharType="begin"/>
            </w:r>
            <w:r>
              <w:rPr>
                <w:noProof/>
                <w:webHidden/>
              </w:rPr>
              <w:instrText xml:space="preserve"> PAGEREF _Toc187900030 \h </w:instrText>
            </w:r>
            <w:r>
              <w:rPr>
                <w:noProof/>
                <w:webHidden/>
              </w:rPr>
            </w:r>
            <w:r>
              <w:rPr>
                <w:noProof/>
                <w:webHidden/>
              </w:rPr>
              <w:fldChar w:fldCharType="separate"/>
            </w:r>
            <w:r>
              <w:rPr>
                <w:noProof/>
                <w:webHidden/>
              </w:rPr>
              <w:t>18</w:t>
            </w:r>
            <w:r>
              <w:rPr>
                <w:noProof/>
                <w:webHidden/>
              </w:rPr>
              <w:fldChar w:fldCharType="end"/>
            </w:r>
          </w:hyperlink>
        </w:p>
        <w:p w14:paraId="61F6E2C2" w14:textId="3DA68BF4" w:rsidR="0061646E" w:rsidRDefault="0061646E">
          <w:pPr>
            <w:pStyle w:val="TOC3"/>
            <w:rPr>
              <w:rFonts w:asciiTheme="minorHAnsi" w:eastAsiaTheme="minorEastAsia" w:hAnsiTheme="minorHAnsi" w:cstheme="minorBidi"/>
              <w:noProof/>
              <w:color w:val="auto"/>
              <w:kern w:val="2"/>
              <w:sz w:val="24"/>
              <w:szCs w:val="24"/>
              <w14:ligatures w14:val="standardContextual"/>
            </w:rPr>
          </w:pPr>
          <w:hyperlink w:anchor="_Toc187900031" w:history="1">
            <w:r w:rsidRPr="003E7335">
              <w:rPr>
                <w:rStyle w:val="Hyperlink"/>
                <w:noProof/>
              </w:rPr>
              <w:t xml:space="preserve">3.1. </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Scheduling</w:t>
            </w:r>
            <w:r>
              <w:rPr>
                <w:noProof/>
                <w:webHidden/>
              </w:rPr>
              <w:tab/>
            </w:r>
            <w:r>
              <w:rPr>
                <w:noProof/>
                <w:webHidden/>
              </w:rPr>
              <w:fldChar w:fldCharType="begin"/>
            </w:r>
            <w:r>
              <w:rPr>
                <w:noProof/>
                <w:webHidden/>
              </w:rPr>
              <w:instrText xml:space="preserve"> PAGEREF _Toc187900031 \h </w:instrText>
            </w:r>
            <w:r>
              <w:rPr>
                <w:noProof/>
                <w:webHidden/>
              </w:rPr>
            </w:r>
            <w:r>
              <w:rPr>
                <w:noProof/>
                <w:webHidden/>
              </w:rPr>
              <w:fldChar w:fldCharType="separate"/>
            </w:r>
            <w:r>
              <w:rPr>
                <w:noProof/>
                <w:webHidden/>
              </w:rPr>
              <w:t>18</w:t>
            </w:r>
            <w:r>
              <w:rPr>
                <w:noProof/>
                <w:webHidden/>
              </w:rPr>
              <w:fldChar w:fldCharType="end"/>
            </w:r>
          </w:hyperlink>
        </w:p>
        <w:p w14:paraId="576607BD" w14:textId="7F8E2B21" w:rsidR="0061646E" w:rsidRDefault="0061646E">
          <w:pPr>
            <w:pStyle w:val="TOC3"/>
            <w:rPr>
              <w:rFonts w:asciiTheme="minorHAnsi" w:eastAsiaTheme="minorEastAsia" w:hAnsiTheme="minorHAnsi" w:cstheme="minorBidi"/>
              <w:noProof/>
              <w:color w:val="auto"/>
              <w:kern w:val="2"/>
              <w:sz w:val="24"/>
              <w:szCs w:val="24"/>
              <w14:ligatures w14:val="standardContextual"/>
            </w:rPr>
          </w:pPr>
          <w:hyperlink w:anchor="_Toc187900032" w:history="1">
            <w:r w:rsidRPr="003E7335">
              <w:rPr>
                <w:rStyle w:val="Hyperlink"/>
                <w:noProof/>
              </w:rPr>
              <w:t xml:space="preserve">3.2. </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Duration</w:t>
            </w:r>
            <w:r>
              <w:rPr>
                <w:noProof/>
                <w:webHidden/>
              </w:rPr>
              <w:tab/>
            </w:r>
            <w:r>
              <w:rPr>
                <w:noProof/>
                <w:webHidden/>
              </w:rPr>
              <w:fldChar w:fldCharType="begin"/>
            </w:r>
            <w:r>
              <w:rPr>
                <w:noProof/>
                <w:webHidden/>
              </w:rPr>
              <w:instrText xml:space="preserve"> PAGEREF _Toc187900032 \h </w:instrText>
            </w:r>
            <w:r>
              <w:rPr>
                <w:noProof/>
                <w:webHidden/>
              </w:rPr>
            </w:r>
            <w:r>
              <w:rPr>
                <w:noProof/>
                <w:webHidden/>
              </w:rPr>
              <w:fldChar w:fldCharType="separate"/>
            </w:r>
            <w:r>
              <w:rPr>
                <w:noProof/>
                <w:webHidden/>
              </w:rPr>
              <w:t>18</w:t>
            </w:r>
            <w:r>
              <w:rPr>
                <w:noProof/>
                <w:webHidden/>
              </w:rPr>
              <w:fldChar w:fldCharType="end"/>
            </w:r>
          </w:hyperlink>
        </w:p>
        <w:p w14:paraId="0043C0A5" w14:textId="4755D8BE" w:rsidR="0061646E" w:rsidRDefault="0061646E">
          <w:pPr>
            <w:pStyle w:val="TOC3"/>
            <w:rPr>
              <w:rFonts w:asciiTheme="minorHAnsi" w:eastAsiaTheme="minorEastAsia" w:hAnsiTheme="minorHAnsi" w:cstheme="minorBidi"/>
              <w:noProof/>
              <w:color w:val="auto"/>
              <w:kern w:val="2"/>
              <w:sz w:val="24"/>
              <w:szCs w:val="24"/>
              <w14:ligatures w14:val="standardContextual"/>
            </w:rPr>
          </w:pPr>
          <w:hyperlink w:anchor="_Toc187900033" w:history="1">
            <w:r w:rsidRPr="003E7335">
              <w:rPr>
                <w:rStyle w:val="Hyperlink"/>
                <w:noProof/>
              </w:rPr>
              <w:t xml:space="preserve">3.3. </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Points</w:t>
            </w:r>
            <w:r>
              <w:rPr>
                <w:noProof/>
                <w:webHidden/>
              </w:rPr>
              <w:tab/>
            </w:r>
            <w:r>
              <w:rPr>
                <w:noProof/>
                <w:webHidden/>
              </w:rPr>
              <w:fldChar w:fldCharType="begin"/>
            </w:r>
            <w:r>
              <w:rPr>
                <w:noProof/>
                <w:webHidden/>
              </w:rPr>
              <w:instrText xml:space="preserve"> PAGEREF _Toc187900033 \h </w:instrText>
            </w:r>
            <w:r>
              <w:rPr>
                <w:noProof/>
                <w:webHidden/>
              </w:rPr>
            </w:r>
            <w:r>
              <w:rPr>
                <w:noProof/>
                <w:webHidden/>
              </w:rPr>
              <w:fldChar w:fldCharType="separate"/>
            </w:r>
            <w:r>
              <w:rPr>
                <w:noProof/>
                <w:webHidden/>
              </w:rPr>
              <w:t>18</w:t>
            </w:r>
            <w:r>
              <w:rPr>
                <w:noProof/>
                <w:webHidden/>
              </w:rPr>
              <w:fldChar w:fldCharType="end"/>
            </w:r>
          </w:hyperlink>
        </w:p>
        <w:p w14:paraId="42422B65" w14:textId="66B4B54A" w:rsidR="0061646E" w:rsidRDefault="0061646E">
          <w:pPr>
            <w:pStyle w:val="TOC3"/>
            <w:rPr>
              <w:rFonts w:asciiTheme="minorHAnsi" w:eastAsiaTheme="minorEastAsia" w:hAnsiTheme="minorHAnsi" w:cstheme="minorBidi"/>
              <w:noProof/>
              <w:color w:val="auto"/>
              <w:kern w:val="2"/>
              <w:sz w:val="24"/>
              <w:szCs w:val="24"/>
              <w14:ligatures w14:val="standardContextual"/>
            </w:rPr>
          </w:pPr>
          <w:hyperlink w:anchor="_Toc187900034" w:history="1">
            <w:r w:rsidRPr="003E7335">
              <w:rPr>
                <w:rStyle w:val="Hyperlink"/>
                <w:noProof/>
              </w:rPr>
              <w:t>3.4.</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Adverse Weather Conditions</w:t>
            </w:r>
            <w:r>
              <w:rPr>
                <w:noProof/>
                <w:webHidden/>
              </w:rPr>
              <w:tab/>
            </w:r>
            <w:r>
              <w:rPr>
                <w:noProof/>
                <w:webHidden/>
              </w:rPr>
              <w:fldChar w:fldCharType="begin"/>
            </w:r>
            <w:r>
              <w:rPr>
                <w:noProof/>
                <w:webHidden/>
              </w:rPr>
              <w:instrText xml:space="preserve"> PAGEREF _Toc187900034 \h </w:instrText>
            </w:r>
            <w:r>
              <w:rPr>
                <w:noProof/>
                <w:webHidden/>
              </w:rPr>
            </w:r>
            <w:r>
              <w:rPr>
                <w:noProof/>
                <w:webHidden/>
              </w:rPr>
              <w:fldChar w:fldCharType="separate"/>
            </w:r>
            <w:r>
              <w:rPr>
                <w:noProof/>
                <w:webHidden/>
              </w:rPr>
              <w:t>18</w:t>
            </w:r>
            <w:r>
              <w:rPr>
                <w:noProof/>
                <w:webHidden/>
              </w:rPr>
              <w:fldChar w:fldCharType="end"/>
            </w:r>
          </w:hyperlink>
        </w:p>
        <w:p w14:paraId="7F879708" w14:textId="40DC7EA1" w:rsidR="0061646E" w:rsidRDefault="0061646E">
          <w:pPr>
            <w:pStyle w:val="TOC3"/>
            <w:rPr>
              <w:rFonts w:asciiTheme="minorHAnsi" w:eastAsiaTheme="minorEastAsia" w:hAnsiTheme="minorHAnsi" w:cstheme="minorBidi"/>
              <w:noProof/>
              <w:color w:val="auto"/>
              <w:kern w:val="2"/>
              <w:sz w:val="24"/>
              <w:szCs w:val="24"/>
              <w14:ligatures w14:val="standardContextual"/>
            </w:rPr>
          </w:pPr>
          <w:hyperlink w:anchor="_Toc187900035" w:history="1">
            <w:r w:rsidRPr="003E7335">
              <w:rPr>
                <w:rStyle w:val="Hyperlink"/>
                <w:noProof/>
              </w:rPr>
              <w:t>3.5.</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RESCHEDULING A FIXTURE</w:t>
            </w:r>
            <w:r>
              <w:rPr>
                <w:noProof/>
                <w:webHidden/>
              </w:rPr>
              <w:tab/>
            </w:r>
            <w:r>
              <w:rPr>
                <w:noProof/>
                <w:webHidden/>
              </w:rPr>
              <w:fldChar w:fldCharType="begin"/>
            </w:r>
            <w:r>
              <w:rPr>
                <w:noProof/>
                <w:webHidden/>
              </w:rPr>
              <w:instrText xml:space="preserve"> PAGEREF _Toc187900035 \h </w:instrText>
            </w:r>
            <w:r>
              <w:rPr>
                <w:noProof/>
                <w:webHidden/>
              </w:rPr>
            </w:r>
            <w:r>
              <w:rPr>
                <w:noProof/>
                <w:webHidden/>
              </w:rPr>
              <w:fldChar w:fldCharType="separate"/>
            </w:r>
            <w:r>
              <w:rPr>
                <w:noProof/>
                <w:webHidden/>
              </w:rPr>
              <w:t>19</w:t>
            </w:r>
            <w:r>
              <w:rPr>
                <w:noProof/>
                <w:webHidden/>
              </w:rPr>
              <w:fldChar w:fldCharType="end"/>
            </w:r>
          </w:hyperlink>
        </w:p>
        <w:p w14:paraId="0FBA183A" w14:textId="35E67235" w:rsidR="0061646E" w:rsidRDefault="0061646E">
          <w:pPr>
            <w:pStyle w:val="TOC3"/>
            <w:rPr>
              <w:rFonts w:asciiTheme="minorHAnsi" w:eastAsiaTheme="minorEastAsia" w:hAnsiTheme="minorHAnsi" w:cstheme="minorBidi"/>
              <w:noProof/>
              <w:color w:val="auto"/>
              <w:kern w:val="2"/>
              <w:sz w:val="24"/>
              <w:szCs w:val="24"/>
              <w14:ligatures w14:val="standardContextual"/>
            </w:rPr>
          </w:pPr>
          <w:hyperlink w:anchor="_Toc187900036" w:history="1">
            <w:r w:rsidRPr="003E7335">
              <w:rPr>
                <w:rStyle w:val="Hyperlink"/>
                <w:noProof/>
              </w:rPr>
              <w:t>3.6.</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FORFEITING A FIXTURE</w:t>
            </w:r>
            <w:r>
              <w:rPr>
                <w:noProof/>
                <w:webHidden/>
              </w:rPr>
              <w:tab/>
            </w:r>
            <w:r>
              <w:rPr>
                <w:noProof/>
                <w:webHidden/>
              </w:rPr>
              <w:fldChar w:fldCharType="begin"/>
            </w:r>
            <w:r>
              <w:rPr>
                <w:noProof/>
                <w:webHidden/>
              </w:rPr>
              <w:instrText xml:space="preserve"> PAGEREF _Toc187900036 \h </w:instrText>
            </w:r>
            <w:r>
              <w:rPr>
                <w:noProof/>
                <w:webHidden/>
              </w:rPr>
            </w:r>
            <w:r>
              <w:rPr>
                <w:noProof/>
                <w:webHidden/>
              </w:rPr>
              <w:fldChar w:fldCharType="separate"/>
            </w:r>
            <w:r>
              <w:rPr>
                <w:noProof/>
                <w:webHidden/>
              </w:rPr>
              <w:t>20</w:t>
            </w:r>
            <w:r>
              <w:rPr>
                <w:noProof/>
                <w:webHidden/>
              </w:rPr>
              <w:fldChar w:fldCharType="end"/>
            </w:r>
          </w:hyperlink>
        </w:p>
        <w:p w14:paraId="71402888" w14:textId="0E256C8D" w:rsidR="0061646E" w:rsidRDefault="0061646E">
          <w:pPr>
            <w:pStyle w:val="TOC4"/>
            <w:rPr>
              <w:rFonts w:asciiTheme="minorHAnsi" w:eastAsiaTheme="minorEastAsia" w:hAnsiTheme="minorHAnsi" w:cstheme="minorBidi"/>
              <w:noProof/>
              <w:color w:val="auto"/>
              <w:kern w:val="2"/>
              <w:sz w:val="24"/>
              <w:szCs w:val="24"/>
              <w14:ligatures w14:val="standardContextual"/>
            </w:rPr>
          </w:pPr>
          <w:hyperlink w:anchor="_Toc187900037" w:history="1">
            <w:r w:rsidRPr="003E7335">
              <w:rPr>
                <w:rStyle w:val="Hyperlink"/>
                <w:noProof/>
              </w:rPr>
              <w:t>3.6.1.</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Sufficient Notification</w:t>
            </w:r>
            <w:r>
              <w:rPr>
                <w:noProof/>
                <w:webHidden/>
              </w:rPr>
              <w:tab/>
            </w:r>
            <w:r>
              <w:rPr>
                <w:noProof/>
                <w:webHidden/>
              </w:rPr>
              <w:fldChar w:fldCharType="begin"/>
            </w:r>
            <w:r>
              <w:rPr>
                <w:noProof/>
                <w:webHidden/>
              </w:rPr>
              <w:instrText xml:space="preserve"> PAGEREF _Toc187900037 \h </w:instrText>
            </w:r>
            <w:r>
              <w:rPr>
                <w:noProof/>
                <w:webHidden/>
              </w:rPr>
            </w:r>
            <w:r>
              <w:rPr>
                <w:noProof/>
                <w:webHidden/>
              </w:rPr>
              <w:fldChar w:fldCharType="separate"/>
            </w:r>
            <w:r>
              <w:rPr>
                <w:noProof/>
                <w:webHidden/>
              </w:rPr>
              <w:t>21</w:t>
            </w:r>
            <w:r>
              <w:rPr>
                <w:noProof/>
                <w:webHidden/>
              </w:rPr>
              <w:fldChar w:fldCharType="end"/>
            </w:r>
          </w:hyperlink>
        </w:p>
        <w:p w14:paraId="455FE3D7" w14:textId="5E590A85" w:rsidR="0061646E" w:rsidRDefault="0061646E">
          <w:pPr>
            <w:pStyle w:val="TOC4"/>
            <w:rPr>
              <w:rFonts w:asciiTheme="minorHAnsi" w:eastAsiaTheme="minorEastAsia" w:hAnsiTheme="minorHAnsi" w:cstheme="minorBidi"/>
              <w:noProof/>
              <w:color w:val="auto"/>
              <w:kern w:val="2"/>
              <w:sz w:val="24"/>
              <w:szCs w:val="24"/>
              <w14:ligatures w14:val="standardContextual"/>
            </w:rPr>
          </w:pPr>
          <w:hyperlink w:anchor="_Toc187900038" w:history="1">
            <w:r w:rsidRPr="003E7335">
              <w:rPr>
                <w:rStyle w:val="Hyperlink"/>
                <w:noProof/>
              </w:rPr>
              <w:t>3.6.2.</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Insufficient Notification</w:t>
            </w:r>
            <w:r>
              <w:rPr>
                <w:noProof/>
                <w:webHidden/>
              </w:rPr>
              <w:tab/>
            </w:r>
            <w:r>
              <w:rPr>
                <w:noProof/>
                <w:webHidden/>
              </w:rPr>
              <w:fldChar w:fldCharType="begin"/>
            </w:r>
            <w:r>
              <w:rPr>
                <w:noProof/>
                <w:webHidden/>
              </w:rPr>
              <w:instrText xml:space="preserve"> PAGEREF _Toc187900038 \h </w:instrText>
            </w:r>
            <w:r>
              <w:rPr>
                <w:noProof/>
                <w:webHidden/>
              </w:rPr>
            </w:r>
            <w:r>
              <w:rPr>
                <w:noProof/>
                <w:webHidden/>
              </w:rPr>
              <w:fldChar w:fldCharType="separate"/>
            </w:r>
            <w:r>
              <w:rPr>
                <w:noProof/>
                <w:webHidden/>
              </w:rPr>
              <w:t>22</w:t>
            </w:r>
            <w:r>
              <w:rPr>
                <w:noProof/>
                <w:webHidden/>
              </w:rPr>
              <w:fldChar w:fldCharType="end"/>
            </w:r>
          </w:hyperlink>
        </w:p>
        <w:p w14:paraId="0AB48175" w14:textId="69C7E3B7" w:rsidR="0061646E" w:rsidRDefault="0061646E">
          <w:pPr>
            <w:pStyle w:val="TOC3"/>
            <w:rPr>
              <w:rFonts w:asciiTheme="minorHAnsi" w:eastAsiaTheme="minorEastAsia" w:hAnsiTheme="minorHAnsi" w:cstheme="minorBidi"/>
              <w:noProof/>
              <w:color w:val="auto"/>
              <w:kern w:val="2"/>
              <w:sz w:val="24"/>
              <w:szCs w:val="24"/>
              <w14:ligatures w14:val="standardContextual"/>
            </w:rPr>
          </w:pPr>
          <w:hyperlink w:anchor="_Toc187900039" w:history="1">
            <w:r w:rsidRPr="003E7335">
              <w:rPr>
                <w:rStyle w:val="Hyperlink"/>
                <w:noProof/>
              </w:rPr>
              <w:t>3.7.</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WITHDRAWAL OF TEAMS/REMOVAL FROM FIXTURES</w:t>
            </w:r>
            <w:r>
              <w:rPr>
                <w:noProof/>
                <w:webHidden/>
              </w:rPr>
              <w:tab/>
            </w:r>
            <w:r>
              <w:rPr>
                <w:noProof/>
                <w:webHidden/>
              </w:rPr>
              <w:fldChar w:fldCharType="begin"/>
            </w:r>
            <w:r>
              <w:rPr>
                <w:noProof/>
                <w:webHidden/>
              </w:rPr>
              <w:instrText xml:space="preserve"> PAGEREF _Toc187900039 \h </w:instrText>
            </w:r>
            <w:r>
              <w:rPr>
                <w:noProof/>
                <w:webHidden/>
              </w:rPr>
            </w:r>
            <w:r>
              <w:rPr>
                <w:noProof/>
                <w:webHidden/>
              </w:rPr>
              <w:fldChar w:fldCharType="separate"/>
            </w:r>
            <w:r>
              <w:rPr>
                <w:noProof/>
                <w:webHidden/>
              </w:rPr>
              <w:t>22</w:t>
            </w:r>
            <w:r>
              <w:rPr>
                <w:noProof/>
                <w:webHidden/>
              </w:rPr>
              <w:fldChar w:fldCharType="end"/>
            </w:r>
          </w:hyperlink>
        </w:p>
        <w:p w14:paraId="49D70A85" w14:textId="6DE79253" w:rsidR="0061646E" w:rsidRDefault="0061646E">
          <w:pPr>
            <w:pStyle w:val="TOC3"/>
            <w:rPr>
              <w:rFonts w:asciiTheme="minorHAnsi" w:eastAsiaTheme="minorEastAsia" w:hAnsiTheme="minorHAnsi" w:cstheme="minorBidi"/>
              <w:noProof/>
              <w:color w:val="auto"/>
              <w:kern w:val="2"/>
              <w:sz w:val="24"/>
              <w:szCs w:val="24"/>
              <w14:ligatures w14:val="standardContextual"/>
            </w:rPr>
          </w:pPr>
          <w:hyperlink w:anchor="_Toc187900040" w:history="1">
            <w:r w:rsidRPr="003E7335">
              <w:rPr>
                <w:rStyle w:val="Hyperlink"/>
                <w:noProof/>
              </w:rPr>
              <w:t>3.8.</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POSTPONED MATCHES</w:t>
            </w:r>
            <w:r>
              <w:rPr>
                <w:noProof/>
                <w:webHidden/>
              </w:rPr>
              <w:tab/>
            </w:r>
            <w:r>
              <w:rPr>
                <w:noProof/>
                <w:webHidden/>
              </w:rPr>
              <w:fldChar w:fldCharType="begin"/>
            </w:r>
            <w:r>
              <w:rPr>
                <w:noProof/>
                <w:webHidden/>
              </w:rPr>
              <w:instrText xml:space="preserve"> PAGEREF _Toc187900040 \h </w:instrText>
            </w:r>
            <w:r>
              <w:rPr>
                <w:noProof/>
                <w:webHidden/>
              </w:rPr>
            </w:r>
            <w:r>
              <w:rPr>
                <w:noProof/>
                <w:webHidden/>
              </w:rPr>
              <w:fldChar w:fldCharType="separate"/>
            </w:r>
            <w:r>
              <w:rPr>
                <w:noProof/>
                <w:webHidden/>
              </w:rPr>
              <w:t>22</w:t>
            </w:r>
            <w:r>
              <w:rPr>
                <w:noProof/>
                <w:webHidden/>
              </w:rPr>
              <w:fldChar w:fldCharType="end"/>
            </w:r>
          </w:hyperlink>
        </w:p>
        <w:p w14:paraId="59BB5FD0" w14:textId="2EC69856" w:rsidR="0061646E" w:rsidRDefault="0061646E">
          <w:pPr>
            <w:pStyle w:val="TOC3"/>
            <w:rPr>
              <w:rFonts w:asciiTheme="minorHAnsi" w:eastAsiaTheme="minorEastAsia" w:hAnsiTheme="minorHAnsi" w:cstheme="minorBidi"/>
              <w:noProof/>
              <w:color w:val="auto"/>
              <w:kern w:val="2"/>
              <w:sz w:val="24"/>
              <w:szCs w:val="24"/>
              <w14:ligatures w14:val="standardContextual"/>
            </w:rPr>
          </w:pPr>
          <w:hyperlink w:anchor="_Toc187900041" w:history="1">
            <w:r w:rsidRPr="003E7335">
              <w:rPr>
                <w:rStyle w:val="Hyperlink"/>
                <w:noProof/>
              </w:rPr>
              <w:t>3.9.</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ABANDONED MATCHES</w:t>
            </w:r>
            <w:r>
              <w:rPr>
                <w:noProof/>
                <w:webHidden/>
              </w:rPr>
              <w:tab/>
            </w:r>
            <w:r>
              <w:rPr>
                <w:noProof/>
                <w:webHidden/>
              </w:rPr>
              <w:fldChar w:fldCharType="begin"/>
            </w:r>
            <w:r>
              <w:rPr>
                <w:noProof/>
                <w:webHidden/>
              </w:rPr>
              <w:instrText xml:space="preserve"> PAGEREF _Toc187900041 \h </w:instrText>
            </w:r>
            <w:r>
              <w:rPr>
                <w:noProof/>
                <w:webHidden/>
              </w:rPr>
            </w:r>
            <w:r>
              <w:rPr>
                <w:noProof/>
                <w:webHidden/>
              </w:rPr>
              <w:fldChar w:fldCharType="separate"/>
            </w:r>
            <w:r>
              <w:rPr>
                <w:noProof/>
                <w:webHidden/>
              </w:rPr>
              <w:t>22</w:t>
            </w:r>
            <w:r>
              <w:rPr>
                <w:noProof/>
                <w:webHidden/>
              </w:rPr>
              <w:fldChar w:fldCharType="end"/>
            </w:r>
          </w:hyperlink>
        </w:p>
        <w:p w14:paraId="0457A40E" w14:textId="1F22561E" w:rsidR="0061646E" w:rsidRDefault="0061646E">
          <w:pPr>
            <w:pStyle w:val="TOC3"/>
            <w:rPr>
              <w:rFonts w:asciiTheme="minorHAnsi" w:eastAsiaTheme="minorEastAsia" w:hAnsiTheme="minorHAnsi" w:cstheme="minorBidi"/>
              <w:noProof/>
              <w:color w:val="auto"/>
              <w:kern w:val="2"/>
              <w:sz w:val="24"/>
              <w:szCs w:val="24"/>
              <w14:ligatures w14:val="standardContextual"/>
            </w:rPr>
          </w:pPr>
          <w:hyperlink w:anchor="_Toc187900042" w:history="1">
            <w:r w:rsidRPr="003E7335">
              <w:rPr>
                <w:rStyle w:val="Hyperlink"/>
                <w:noProof/>
              </w:rPr>
              <w:t>3.10.</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GOAL DIFFERENCE</w:t>
            </w:r>
            <w:r>
              <w:rPr>
                <w:noProof/>
                <w:webHidden/>
              </w:rPr>
              <w:tab/>
            </w:r>
            <w:r>
              <w:rPr>
                <w:noProof/>
                <w:webHidden/>
              </w:rPr>
              <w:fldChar w:fldCharType="begin"/>
            </w:r>
            <w:r>
              <w:rPr>
                <w:noProof/>
                <w:webHidden/>
              </w:rPr>
              <w:instrText xml:space="preserve"> PAGEREF _Toc187900042 \h </w:instrText>
            </w:r>
            <w:r>
              <w:rPr>
                <w:noProof/>
                <w:webHidden/>
              </w:rPr>
            </w:r>
            <w:r>
              <w:rPr>
                <w:noProof/>
                <w:webHidden/>
              </w:rPr>
              <w:fldChar w:fldCharType="separate"/>
            </w:r>
            <w:r>
              <w:rPr>
                <w:noProof/>
                <w:webHidden/>
              </w:rPr>
              <w:t>23</w:t>
            </w:r>
            <w:r>
              <w:rPr>
                <w:noProof/>
                <w:webHidden/>
              </w:rPr>
              <w:fldChar w:fldCharType="end"/>
            </w:r>
          </w:hyperlink>
        </w:p>
        <w:p w14:paraId="313D595F" w14:textId="2C62D0F6" w:rsidR="0061646E" w:rsidRDefault="0061646E">
          <w:pPr>
            <w:pStyle w:val="TOC2"/>
            <w:rPr>
              <w:rFonts w:asciiTheme="minorHAnsi" w:eastAsiaTheme="minorEastAsia" w:hAnsiTheme="minorHAnsi" w:cstheme="minorBidi"/>
              <w:noProof/>
              <w:color w:val="auto"/>
              <w:kern w:val="2"/>
              <w:sz w:val="24"/>
              <w:szCs w:val="24"/>
              <w14:ligatures w14:val="standardContextual"/>
            </w:rPr>
          </w:pPr>
          <w:hyperlink w:anchor="_Toc187900043" w:history="1">
            <w:r w:rsidRPr="003E7335">
              <w:rPr>
                <w:rStyle w:val="Hyperlink"/>
                <w:noProof/>
              </w:rPr>
              <w:t>4.</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APPROVAL OF FRIENDLY MATCHES</w:t>
            </w:r>
            <w:r>
              <w:rPr>
                <w:noProof/>
                <w:webHidden/>
              </w:rPr>
              <w:tab/>
            </w:r>
            <w:r>
              <w:rPr>
                <w:noProof/>
                <w:webHidden/>
              </w:rPr>
              <w:fldChar w:fldCharType="begin"/>
            </w:r>
            <w:r>
              <w:rPr>
                <w:noProof/>
                <w:webHidden/>
              </w:rPr>
              <w:instrText xml:space="preserve"> PAGEREF _Toc187900043 \h </w:instrText>
            </w:r>
            <w:r>
              <w:rPr>
                <w:noProof/>
                <w:webHidden/>
              </w:rPr>
            </w:r>
            <w:r>
              <w:rPr>
                <w:noProof/>
                <w:webHidden/>
              </w:rPr>
              <w:fldChar w:fldCharType="separate"/>
            </w:r>
            <w:r>
              <w:rPr>
                <w:noProof/>
                <w:webHidden/>
              </w:rPr>
              <w:t>25</w:t>
            </w:r>
            <w:r>
              <w:rPr>
                <w:noProof/>
                <w:webHidden/>
              </w:rPr>
              <w:fldChar w:fldCharType="end"/>
            </w:r>
          </w:hyperlink>
        </w:p>
        <w:p w14:paraId="199A5267" w14:textId="7F6C1B3F" w:rsidR="0061646E" w:rsidRDefault="0061646E">
          <w:pPr>
            <w:pStyle w:val="TOC2"/>
            <w:rPr>
              <w:rFonts w:asciiTheme="minorHAnsi" w:eastAsiaTheme="minorEastAsia" w:hAnsiTheme="minorHAnsi" w:cstheme="minorBidi"/>
              <w:noProof/>
              <w:color w:val="auto"/>
              <w:kern w:val="2"/>
              <w:sz w:val="24"/>
              <w:szCs w:val="24"/>
              <w14:ligatures w14:val="standardContextual"/>
            </w:rPr>
          </w:pPr>
          <w:hyperlink w:anchor="_Toc187900044" w:history="1">
            <w:r w:rsidRPr="003E7335">
              <w:rPr>
                <w:rStyle w:val="Hyperlink"/>
                <w:noProof/>
              </w:rPr>
              <w:t>5.</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 xml:space="preserve"> PLAYER INTERCHANGE</w:t>
            </w:r>
            <w:r>
              <w:rPr>
                <w:noProof/>
                <w:webHidden/>
              </w:rPr>
              <w:tab/>
            </w:r>
            <w:r>
              <w:rPr>
                <w:noProof/>
                <w:webHidden/>
              </w:rPr>
              <w:fldChar w:fldCharType="begin"/>
            </w:r>
            <w:r>
              <w:rPr>
                <w:noProof/>
                <w:webHidden/>
              </w:rPr>
              <w:instrText xml:space="preserve"> PAGEREF _Toc187900044 \h </w:instrText>
            </w:r>
            <w:r>
              <w:rPr>
                <w:noProof/>
                <w:webHidden/>
              </w:rPr>
            </w:r>
            <w:r>
              <w:rPr>
                <w:noProof/>
                <w:webHidden/>
              </w:rPr>
              <w:fldChar w:fldCharType="separate"/>
            </w:r>
            <w:r>
              <w:rPr>
                <w:noProof/>
                <w:webHidden/>
              </w:rPr>
              <w:t>26</w:t>
            </w:r>
            <w:r>
              <w:rPr>
                <w:noProof/>
                <w:webHidden/>
              </w:rPr>
              <w:fldChar w:fldCharType="end"/>
            </w:r>
          </w:hyperlink>
        </w:p>
        <w:p w14:paraId="5057F86F" w14:textId="1476FC9E" w:rsidR="0061646E" w:rsidRDefault="0061646E">
          <w:pPr>
            <w:pStyle w:val="TOC3"/>
            <w:rPr>
              <w:rFonts w:asciiTheme="minorHAnsi" w:eastAsiaTheme="minorEastAsia" w:hAnsiTheme="minorHAnsi" w:cstheme="minorBidi"/>
              <w:noProof/>
              <w:color w:val="auto"/>
              <w:kern w:val="2"/>
              <w:sz w:val="24"/>
              <w:szCs w:val="24"/>
              <w14:ligatures w14:val="standardContextual"/>
            </w:rPr>
          </w:pPr>
          <w:hyperlink w:anchor="_Toc187900045" w:history="1">
            <w:r w:rsidRPr="003E7335">
              <w:rPr>
                <w:rStyle w:val="Hyperlink"/>
                <w:noProof/>
              </w:rPr>
              <w:t>5.1.</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Interchange Zone &amp; Technical Area</w:t>
            </w:r>
            <w:r>
              <w:rPr>
                <w:noProof/>
                <w:webHidden/>
              </w:rPr>
              <w:tab/>
            </w:r>
            <w:r>
              <w:rPr>
                <w:noProof/>
                <w:webHidden/>
              </w:rPr>
              <w:fldChar w:fldCharType="begin"/>
            </w:r>
            <w:r>
              <w:rPr>
                <w:noProof/>
                <w:webHidden/>
              </w:rPr>
              <w:instrText xml:space="preserve"> PAGEREF _Toc187900045 \h </w:instrText>
            </w:r>
            <w:r>
              <w:rPr>
                <w:noProof/>
                <w:webHidden/>
              </w:rPr>
            </w:r>
            <w:r>
              <w:rPr>
                <w:noProof/>
                <w:webHidden/>
              </w:rPr>
              <w:fldChar w:fldCharType="separate"/>
            </w:r>
            <w:r>
              <w:rPr>
                <w:noProof/>
                <w:webHidden/>
              </w:rPr>
              <w:t>26</w:t>
            </w:r>
            <w:r>
              <w:rPr>
                <w:noProof/>
                <w:webHidden/>
              </w:rPr>
              <w:fldChar w:fldCharType="end"/>
            </w:r>
          </w:hyperlink>
        </w:p>
        <w:p w14:paraId="59E28AF2" w14:textId="7DC5E9DD" w:rsidR="0061646E" w:rsidRDefault="0061646E">
          <w:pPr>
            <w:pStyle w:val="TOC3"/>
            <w:rPr>
              <w:rFonts w:asciiTheme="minorHAnsi" w:eastAsiaTheme="minorEastAsia" w:hAnsiTheme="minorHAnsi" w:cstheme="minorBidi"/>
              <w:noProof/>
              <w:color w:val="auto"/>
              <w:kern w:val="2"/>
              <w:sz w:val="24"/>
              <w:szCs w:val="24"/>
              <w14:ligatures w14:val="standardContextual"/>
            </w:rPr>
          </w:pPr>
          <w:hyperlink w:anchor="_Toc187900046" w:history="1">
            <w:r w:rsidRPr="003E7335">
              <w:rPr>
                <w:rStyle w:val="Hyperlink"/>
                <w:noProof/>
              </w:rPr>
              <w:t>5.2.</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Interchange Rules</w:t>
            </w:r>
            <w:r>
              <w:rPr>
                <w:noProof/>
                <w:webHidden/>
              </w:rPr>
              <w:tab/>
            </w:r>
            <w:r>
              <w:rPr>
                <w:noProof/>
                <w:webHidden/>
              </w:rPr>
              <w:fldChar w:fldCharType="begin"/>
            </w:r>
            <w:r>
              <w:rPr>
                <w:noProof/>
                <w:webHidden/>
              </w:rPr>
              <w:instrText xml:space="preserve"> PAGEREF _Toc187900046 \h </w:instrText>
            </w:r>
            <w:r>
              <w:rPr>
                <w:noProof/>
                <w:webHidden/>
              </w:rPr>
            </w:r>
            <w:r>
              <w:rPr>
                <w:noProof/>
                <w:webHidden/>
              </w:rPr>
              <w:fldChar w:fldCharType="separate"/>
            </w:r>
            <w:r>
              <w:rPr>
                <w:noProof/>
                <w:webHidden/>
              </w:rPr>
              <w:t>26</w:t>
            </w:r>
            <w:r>
              <w:rPr>
                <w:noProof/>
                <w:webHidden/>
              </w:rPr>
              <w:fldChar w:fldCharType="end"/>
            </w:r>
          </w:hyperlink>
        </w:p>
        <w:p w14:paraId="62F950D6" w14:textId="0A1B8B62" w:rsidR="0061646E" w:rsidRDefault="0061646E">
          <w:pPr>
            <w:pStyle w:val="TOC3"/>
            <w:rPr>
              <w:rFonts w:asciiTheme="minorHAnsi" w:eastAsiaTheme="minorEastAsia" w:hAnsiTheme="minorHAnsi" w:cstheme="minorBidi"/>
              <w:noProof/>
              <w:color w:val="auto"/>
              <w:kern w:val="2"/>
              <w:sz w:val="24"/>
              <w:szCs w:val="24"/>
              <w14:ligatures w14:val="standardContextual"/>
            </w:rPr>
          </w:pPr>
          <w:hyperlink w:anchor="_Toc187900047" w:history="1">
            <w:r w:rsidRPr="003E7335">
              <w:rPr>
                <w:rStyle w:val="Hyperlink"/>
                <w:noProof/>
              </w:rPr>
              <w:t>5.3.</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Interchange &amp; Referees</w:t>
            </w:r>
            <w:r>
              <w:rPr>
                <w:noProof/>
                <w:webHidden/>
              </w:rPr>
              <w:tab/>
            </w:r>
            <w:r>
              <w:rPr>
                <w:noProof/>
                <w:webHidden/>
              </w:rPr>
              <w:fldChar w:fldCharType="begin"/>
            </w:r>
            <w:r>
              <w:rPr>
                <w:noProof/>
                <w:webHidden/>
              </w:rPr>
              <w:instrText xml:space="preserve"> PAGEREF _Toc187900047 \h </w:instrText>
            </w:r>
            <w:r>
              <w:rPr>
                <w:noProof/>
                <w:webHidden/>
              </w:rPr>
            </w:r>
            <w:r>
              <w:rPr>
                <w:noProof/>
                <w:webHidden/>
              </w:rPr>
              <w:fldChar w:fldCharType="separate"/>
            </w:r>
            <w:r>
              <w:rPr>
                <w:noProof/>
                <w:webHidden/>
              </w:rPr>
              <w:t>27</w:t>
            </w:r>
            <w:r>
              <w:rPr>
                <w:noProof/>
                <w:webHidden/>
              </w:rPr>
              <w:fldChar w:fldCharType="end"/>
            </w:r>
          </w:hyperlink>
        </w:p>
        <w:p w14:paraId="119F034D" w14:textId="2B32080E" w:rsidR="0061646E" w:rsidRDefault="0061646E">
          <w:pPr>
            <w:pStyle w:val="TOC2"/>
            <w:rPr>
              <w:rFonts w:asciiTheme="minorHAnsi" w:eastAsiaTheme="minorEastAsia" w:hAnsiTheme="minorHAnsi" w:cstheme="minorBidi"/>
              <w:noProof/>
              <w:color w:val="auto"/>
              <w:kern w:val="2"/>
              <w:sz w:val="24"/>
              <w:szCs w:val="24"/>
              <w14:ligatures w14:val="standardContextual"/>
            </w:rPr>
          </w:pPr>
          <w:hyperlink w:anchor="_Toc187900048" w:history="1">
            <w:r w:rsidRPr="003E7335">
              <w:rPr>
                <w:rStyle w:val="Hyperlink"/>
                <w:noProof/>
              </w:rPr>
              <w:t>6.</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 xml:space="preserve"> PLAYER IDENTITY</w:t>
            </w:r>
            <w:r>
              <w:rPr>
                <w:noProof/>
                <w:webHidden/>
              </w:rPr>
              <w:tab/>
            </w:r>
            <w:r>
              <w:rPr>
                <w:noProof/>
                <w:webHidden/>
              </w:rPr>
              <w:fldChar w:fldCharType="begin"/>
            </w:r>
            <w:r>
              <w:rPr>
                <w:noProof/>
                <w:webHidden/>
              </w:rPr>
              <w:instrText xml:space="preserve"> PAGEREF _Toc187900048 \h </w:instrText>
            </w:r>
            <w:r>
              <w:rPr>
                <w:noProof/>
                <w:webHidden/>
              </w:rPr>
            </w:r>
            <w:r>
              <w:rPr>
                <w:noProof/>
                <w:webHidden/>
              </w:rPr>
              <w:fldChar w:fldCharType="separate"/>
            </w:r>
            <w:r>
              <w:rPr>
                <w:noProof/>
                <w:webHidden/>
              </w:rPr>
              <w:t>28</w:t>
            </w:r>
            <w:r>
              <w:rPr>
                <w:noProof/>
                <w:webHidden/>
              </w:rPr>
              <w:fldChar w:fldCharType="end"/>
            </w:r>
          </w:hyperlink>
        </w:p>
        <w:p w14:paraId="1C4E677C" w14:textId="56B5046F" w:rsidR="0061646E" w:rsidRDefault="0061646E">
          <w:pPr>
            <w:pStyle w:val="TOC3"/>
            <w:rPr>
              <w:rFonts w:asciiTheme="minorHAnsi" w:eastAsiaTheme="minorEastAsia" w:hAnsiTheme="minorHAnsi" w:cstheme="minorBidi"/>
              <w:noProof/>
              <w:color w:val="auto"/>
              <w:kern w:val="2"/>
              <w:sz w:val="24"/>
              <w:szCs w:val="24"/>
              <w14:ligatures w14:val="standardContextual"/>
            </w:rPr>
          </w:pPr>
          <w:hyperlink w:anchor="_Toc187900049" w:history="1">
            <w:r w:rsidRPr="003E7335">
              <w:rPr>
                <w:rStyle w:val="Hyperlink"/>
                <w:noProof/>
              </w:rPr>
              <w:t>Photos</w:t>
            </w:r>
            <w:r>
              <w:rPr>
                <w:noProof/>
                <w:webHidden/>
              </w:rPr>
              <w:tab/>
            </w:r>
            <w:r>
              <w:rPr>
                <w:noProof/>
                <w:webHidden/>
              </w:rPr>
              <w:fldChar w:fldCharType="begin"/>
            </w:r>
            <w:r>
              <w:rPr>
                <w:noProof/>
                <w:webHidden/>
              </w:rPr>
              <w:instrText xml:space="preserve"> PAGEREF _Toc187900049 \h </w:instrText>
            </w:r>
            <w:r>
              <w:rPr>
                <w:noProof/>
                <w:webHidden/>
              </w:rPr>
            </w:r>
            <w:r>
              <w:rPr>
                <w:noProof/>
                <w:webHidden/>
              </w:rPr>
              <w:fldChar w:fldCharType="separate"/>
            </w:r>
            <w:r>
              <w:rPr>
                <w:noProof/>
                <w:webHidden/>
              </w:rPr>
              <w:t>28</w:t>
            </w:r>
            <w:r>
              <w:rPr>
                <w:noProof/>
                <w:webHidden/>
              </w:rPr>
              <w:fldChar w:fldCharType="end"/>
            </w:r>
          </w:hyperlink>
        </w:p>
        <w:p w14:paraId="06E4B09B" w14:textId="4CA408BF" w:rsidR="0061646E" w:rsidRDefault="0061646E">
          <w:pPr>
            <w:pStyle w:val="TOC3"/>
            <w:rPr>
              <w:rFonts w:asciiTheme="minorHAnsi" w:eastAsiaTheme="minorEastAsia" w:hAnsiTheme="minorHAnsi" w:cstheme="minorBidi"/>
              <w:noProof/>
              <w:color w:val="auto"/>
              <w:kern w:val="2"/>
              <w:sz w:val="24"/>
              <w:szCs w:val="24"/>
              <w14:ligatures w14:val="standardContextual"/>
            </w:rPr>
          </w:pPr>
          <w:hyperlink w:anchor="_Toc187900050" w:history="1">
            <w:r w:rsidRPr="003E7335">
              <w:rPr>
                <w:rStyle w:val="Hyperlink"/>
                <w:noProof/>
              </w:rPr>
              <w:t>Signatures</w:t>
            </w:r>
            <w:r>
              <w:rPr>
                <w:noProof/>
                <w:webHidden/>
              </w:rPr>
              <w:tab/>
            </w:r>
            <w:r>
              <w:rPr>
                <w:noProof/>
                <w:webHidden/>
              </w:rPr>
              <w:fldChar w:fldCharType="begin"/>
            </w:r>
            <w:r>
              <w:rPr>
                <w:noProof/>
                <w:webHidden/>
              </w:rPr>
              <w:instrText xml:space="preserve"> PAGEREF _Toc187900050 \h </w:instrText>
            </w:r>
            <w:r>
              <w:rPr>
                <w:noProof/>
                <w:webHidden/>
              </w:rPr>
            </w:r>
            <w:r>
              <w:rPr>
                <w:noProof/>
                <w:webHidden/>
              </w:rPr>
              <w:fldChar w:fldCharType="separate"/>
            </w:r>
            <w:r>
              <w:rPr>
                <w:noProof/>
                <w:webHidden/>
              </w:rPr>
              <w:t>28</w:t>
            </w:r>
            <w:r>
              <w:rPr>
                <w:noProof/>
                <w:webHidden/>
              </w:rPr>
              <w:fldChar w:fldCharType="end"/>
            </w:r>
          </w:hyperlink>
        </w:p>
        <w:p w14:paraId="0E57D266" w14:textId="32F3DBC7" w:rsidR="0061646E" w:rsidRDefault="0061646E">
          <w:pPr>
            <w:pStyle w:val="TOC2"/>
            <w:rPr>
              <w:rFonts w:asciiTheme="minorHAnsi" w:eastAsiaTheme="minorEastAsia" w:hAnsiTheme="minorHAnsi" w:cstheme="minorBidi"/>
              <w:noProof/>
              <w:color w:val="auto"/>
              <w:kern w:val="2"/>
              <w:sz w:val="24"/>
              <w:szCs w:val="24"/>
              <w14:ligatures w14:val="standardContextual"/>
            </w:rPr>
          </w:pPr>
          <w:hyperlink w:anchor="_Toc187900051" w:history="1">
            <w:r w:rsidRPr="003E7335">
              <w:rPr>
                <w:rStyle w:val="Hyperlink"/>
                <w:noProof/>
              </w:rPr>
              <w:t xml:space="preserve">7.  </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ELIGIBILITY/NON-ELIGIBILITY OF PLAYERS</w:t>
            </w:r>
            <w:r>
              <w:rPr>
                <w:noProof/>
                <w:webHidden/>
              </w:rPr>
              <w:tab/>
            </w:r>
            <w:r>
              <w:rPr>
                <w:noProof/>
                <w:webHidden/>
              </w:rPr>
              <w:fldChar w:fldCharType="begin"/>
            </w:r>
            <w:r>
              <w:rPr>
                <w:noProof/>
                <w:webHidden/>
              </w:rPr>
              <w:instrText xml:space="preserve"> PAGEREF _Toc187900051 \h </w:instrText>
            </w:r>
            <w:r>
              <w:rPr>
                <w:noProof/>
                <w:webHidden/>
              </w:rPr>
            </w:r>
            <w:r>
              <w:rPr>
                <w:noProof/>
                <w:webHidden/>
              </w:rPr>
              <w:fldChar w:fldCharType="separate"/>
            </w:r>
            <w:r>
              <w:rPr>
                <w:noProof/>
                <w:webHidden/>
              </w:rPr>
              <w:t>29</w:t>
            </w:r>
            <w:r>
              <w:rPr>
                <w:noProof/>
                <w:webHidden/>
              </w:rPr>
              <w:fldChar w:fldCharType="end"/>
            </w:r>
          </w:hyperlink>
        </w:p>
        <w:p w14:paraId="5A2F4D59" w14:textId="72D7EF51" w:rsidR="0061646E" w:rsidRDefault="0061646E">
          <w:pPr>
            <w:pStyle w:val="TOC3"/>
            <w:rPr>
              <w:rFonts w:asciiTheme="minorHAnsi" w:eastAsiaTheme="minorEastAsia" w:hAnsiTheme="minorHAnsi" w:cstheme="minorBidi"/>
              <w:noProof/>
              <w:color w:val="auto"/>
              <w:kern w:val="2"/>
              <w:sz w:val="24"/>
              <w:szCs w:val="24"/>
              <w14:ligatures w14:val="standardContextual"/>
            </w:rPr>
          </w:pPr>
          <w:hyperlink w:anchor="_Toc187900052" w:history="1">
            <w:r w:rsidRPr="003E7335">
              <w:rPr>
                <w:rStyle w:val="Hyperlink"/>
                <w:noProof/>
              </w:rPr>
              <w:t>7.1.</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Eligible Players</w:t>
            </w:r>
            <w:r>
              <w:rPr>
                <w:noProof/>
                <w:webHidden/>
              </w:rPr>
              <w:tab/>
            </w:r>
            <w:r>
              <w:rPr>
                <w:noProof/>
                <w:webHidden/>
              </w:rPr>
              <w:fldChar w:fldCharType="begin"/>
            </w:r>
            <w:r>
              <w:rPr>
                <w:noProof/>
                <w:webHidden/>
              </w:rPr>
              <w:instrText xml:space="preserve"> PAGEREF _Toc187900052 \h </w:instrText>
            </w:r>
            <w:r>
              <w:rPr>
                <w:noProof/>
                <w:webHidden/>
              </w:rPr>
            </w:r>
            <w:r>
              <w:rPr>
                <w:noProof/>
                <w:webHidden/>
              </w:rPr>
              <w:fldChar w:fldCharType="separate"/>
            </w:r>
            <w:r>
              <w:rPr>
                <w:noProof/>
                <w:webHidden/>
              </w:rPr>
              <w:t>29</w:t>
            </w:r>
            <w:r>
              <w:rPr>
                <w:noProof/>
                <w:webHidden/>
              </w:rPr>
              <w:fldChar w:fldCharType="end"/>
            </w:r>
          </w:hyperlink>
        </w:p>
        <w:p w14:paraId="63B7354F" w14:textId="714F36FD" w:rsidR="0061646E" w:rsidRDefault="0061646E">
          <w:pPr>
            <w:pStyle w:val="TOC3"/>
            <w:rPr>
              <w:rFonts w:asciiTheme="minorHAnsi" w:eastAsiaTheme="minorEastAsia" w:hAnsiTheme="minorHAnsi" w:cstheme="minorBidi"/>
              <w:noProof/>
              <w:color w:val="auto"/>
              <w:kern w:val="2"/>
              <w:sz w:val="24"/>
              <w:szCs w:val="24"/>
              <w14:ligatures w14:val="standardContextual"/>
            </w:rPr>
          </w:pPr>
          <w:hyperlink w:anchor="_Toc187900053" w:history="1">
            <w:r w:rsidRPr="003E7335">
              <w:rPr>
                <w:rStyle w:val="Hyperlink"/>
                <w:noProof/>
              </w:rPr>
              <w:t>7.2.</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Eligible Players – Finals Series</w:t>
            </w:r>
            <w:r>
              <w:rPr>
                <w:noProof/>
                <w:webHidden/>
              </w:rPr>
              <w:tab/>
            </w:r>
            <w:r>
              <w:rPr>
                <w:noProof/>
                <w:webHidden/>
              </w:rPr>
              <w:fldChar w:fldCharType="begin"/>
            </w:r>
            <w:r>
              <w:rPr>
                <w:noProof/>
                <w:webHidden/>
              </w:rPr>
              <w:instrText xml:space="preserve"> PAGEREF _Toc187900053 \h </w:instrText>
            </w:r>
            <w:r>
              <w:rPr>
                <w:noProof/>
                <w:webHidden/>
              </w:rPr>
            </w:r>
            <w:r>
              <w:rPr>
                <w:noProof/>
                <w:webHidden/>
              </w:rPr>
              <w:fldChar w:fldCharType="separate"/>
            </w:r>
            <w:r>
              <w:rPr>
                <w:noProof/>
                <w:webHidden/>
              </w:rPr>
              <w:t>29</w:t>
            </w:r>
            <w:r>
              <w:rPr>
                <w:noProof/>
                <w:webHidden/>
              </w:rPr>
              <w:fldChar w:fldCharType="end"/>
            </w:r>
          </w:hyperlink>
        </w:p>
        <w:p w14:paraId="0684F9B6" w14:textId="60779AF9" w:rsidR="0061646E" w:rsidRDefault="0061646E">
          <w:pPr>
            <w:pStyle w:val="TOC3"/>
            <w:rPr>
              <w:rFonts w:asciiTheme="minorHAnsi" w:eastAsiaTheme="minorEastAsia" w:hAnsiTheme="minorHAnsi" w:cstheme="minorBidi"/>
              <w:noProof/>
              <w:color w:val="auto"/>
              <w:kern w:val="2"/>
              <w:sz w:val="24"/>
              <w:szCs w:val="24"/>
              <w14:ligatures w14:val="standardContextual"/>
            </w:rPr>
          </w:pPr>
          <w:hyperlink w:anchor="_Toc187900054" w:history="1">
            <w:r w:rsidRPr="003E7335">
              <w:rPr>
                <w:rStyle w:val="Hyperlink"/>
                <w:noProof/>
              </w:rPr>
              <w:t>7.3.</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Ineligible/Unqualified Players</w:t>
            </w:r>
            <w:r>
              <w:rPr>
                <w:noProof/>
                <w:webHidden/>
              </w:rPr>
              <w:tab/>
            </w:r>
            <w:r>
              <w:rPr>
                <w:noProof/>
                <w:webHidden/>
              </w:rPr>
              <w:fldChar w:fldCharType="begin"/>
            </w:r>
            <w:r>
              <w:rPr>
                <w:noProof/>
                <w:webHidden/>
              </w:rPr>
              <w:instrText xml:space="preserve"> PAGEREF _Toc187900054 \h </w:instrText>
            </w:r>
            <w:r>
              <w:rPr>
                <w:noProof/>
                <w:webHidden/>
              </w:rPr>
            </w:r>
            <w:r>
              <w:rPr>
                <w:noProof/>
                <w:webHidden/>
              </w:rPr>
              <w:fldChar w:fldCharType="separate"/>
            </w:r>
            <w:r>
              <w:rPr>
                <w:noProof/>
                <w:webHidden/>
              </w:rPr>
              <w:t>29</w:t>
            </w:r>
            <w:r>
              <w:rPr>
                <w:noProof/>
                <w:webHidden/>
              </w:rPr>
              <w:fldChar w:fldCharType="end"/>
            </w:r>
          </w:hyperlink>
        </w:p>
        <w:p w14:paraId="366C5EB6" w14:textId="7CB3DBDC" w:rsidR="0061646E" w:rsidRDefault="0061646E">
          <w:pPr>
            <w:pStyle w:val="TOC3"/>
            <w:rPr>
              <w:rFonts w:asciiTheme="minorHAnsi" w:eastAsiaTheme="minorEastAsia" w:hAnsiTheme="minorHAnsi" w:cstheme="minorBidi"/>
              <w:noProof/>
              <w:color w:val="auto"/>
              <w:kern w:val="2"/>
              <w:sz w:val="24"/>
              <w:szCs w:val="24"/>
              <w14:ligatures w14:val="standardContextual"/>
            </w:rPr>
          </w:pPr>
          <w:hyperlink w:anchor="_Toc187900055" w:history="1">
            <w:r w:rsidRPr="003E7335">
              <w:rPr>
                <w:rStyle w:val="Hyperlink"/>
                <w:noProof/>
              </w:rPr>
              <w:t>7.4.</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Protest – Playing Ineligible Player</w:t>
            </w:r>
            <w:r>
              <w:rPr>
                <w:noProof/>
                <w:webHidden/>
              </w:rPr>
              <w:tab/>
            </w:r>
            <w:r>
              <w:rPr>
                <w:noProof/>
                <w:webHidden/>
              </w:rPr>
              <w:fldChar w:fldCharType="begin"/>
            </w:r>
            <w:r>
              <w:rPr>
                <w:noProof/>
                <w:webHidden/>
              </w:rPr>
              <w:instrText xml:space="preserve"> PAGEREF _Toc187900055 \h </w:instrText>
            </w:r>
            <w:r>
              <w:rPr>
                <w:noProof/>
                <w:webHidden/>
              </w:rPr>
            </w:r>
            <w:r>
              <w:rPr>
                <w:noProof/>
                <w:webHidden/>
              </w:rPr>
              <w:fldChar w:fldCharType="separate"/>
            </w:r>
            <w:r>
              <w:rPr>
                <w:noProof/>
                <w:webHidden/>
              </w:rPr>
              <w:t>30</w:t>
            </w:r>
            <w:r>
              <w:rPr>
                <w:noProof/>
                <w:webHidden/>
              </w:rPr>
              <w:fldChar w:fldCharType="end"/>
            </w:r>
          </w:hyperlink>
        </w:p>
        <w:p w14:paraId="767A2A4E" w14:textId="56A94883" w:rsidR="0061646E" w:rsidRDefault="0061646E">
          <w:pPr>
            <w:pStyle w:val="TOC3"/>
            <w:rPr>
              <w:rFonts w:asciiTheme="minorHAnsi" w:eastAsiaTheme="minorEastAsia" w:hAnsiTheme="minorHAnsi" w:cstheme="minorBidi"/>
              <w:noProof/>
              <w:color w:val="auto"/>
              <w:kern w:val="2"/>
              <w:sz w:val="24"/>
              <w:szCs w:val="24"/>
              <w14:ligatures w14:val="standardContextual"/>
            </w:rPr>
          </w:pPr>
          <w:hyperlink w:anchor="_Toc187900056" w:history="1">
            <w:r w:rsidRPr="003E7335">
              <w:rPr>
                <w:rStyle w:val="Hyperlink"/>
                <w:noProof/>
              </w:rPr>
              <w:t>7.5.</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Penalties and Outcomes</w:t>
            </w:r>
            <w:r>
              <w:rPr>
                <w:noProof/>
                <w:webHidden/>
              </w:rPr>
              <w:tab/>
            </w:r>
            <w:r>
              <w:rPr>
                <w:noProof/>
                <w:webHidden/>
              </w:rPr>
              <w:fldChar w:fldCharType="begin"/>
            </w:r>
            <w:r>
              <w:rPr>
                <w:noProof/>
                <w:webHidden/>
              </w:rPr>
              <w:instrText xml:space="preserve"> PAGEREF _Toc187900056 \h </w:instrText>
            </w:r>
            <w:r>
              <w:rPr>
                <w:noProof/>
                <w:webHidden/>
              </w:rPr>
            </w:r>
            <w:r>
              <w:rPr>
                <w:noProof/>
                <w:webHidden/>
              </w:rPr>
              <w:fldChar w:fldCharType="separate"/>
            </w:r>
            <w:r>
              <w:rPr>
                <w:noProof/>
                <w:webHidden/>
              </w:rPr>
              <w:t>31</w:t>
            </w:r>
            <w:r>
              <w:rPr>
                <w:noProof/>
                <w:webHidden/>
              </w:rPr>
              <w:fldChar w:fldCharType="end"/>
            </w:r>
          </w:hyperlink>
        </w:p>
        <w:p w14:paraId="47B5E966" w14:textId="0AA1D0C6" w:rsidR="0061646E" w:rsidRDefault="0061646E">
          <w:pPr>
            <w:pStyle w:val="TOC2"/>
            <w:rPr>
              <w:rFonts w:asciiTheme="minorHAnsi" w:eastAsiaTheme="minorEastAsia" w:hAnsiTheme="minorHAnsi" w:cstheme="minorBidi"/>
              <w:noProof/>
              <w:color w:val="auto"/>
              <w:kern w:val="2"/>
              <w:sz w:val="24"/>
              <w:szCs w:val="24"/>
              <w14:ligatures w14:val="standardContextual"/>
            </w:rPr>
          </w:pPr>
          <w:hyperlink w:anchor="_Toc187900057" w:history="1">
            <w:r w:rsidRPr="003E7335">
              <w:rPr>
                <w:rStyle w:val="Hyperlink"/>
                <w:noProof/>
              </w:rPr>
              <w:t xml:space="preserve">8.  </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PLACEMENT OF PLAYERS IN TEAMS</w:t>
            </w:r>
            <w:r>
              <w:rPr>
                <w:noProof/>
                <w:webHidden/>
              </w:rPr>
              <w:tab/>
            </w:r>
            <w:r>
              <w:rPr>
                <w:noProof/>
                <w:webHidden/>
              </w:rPr>
              <w:fldChar w:fldCharType="begin"/>
            </w:r>
            <w:r>
              <w:rPr>
                <w:noProof/>
                <w:webHidden/>
              </w:rPr>
              <w:instrText xml:space="preserve"> PAGEREF _Toc187900057 \h </w:instrText>
            </w:r>
            <w:r>
              <w:rPr>
                <w:noProof/>
                <w:webHidden/>
              </w:rPr>
            </w:r>
            <w:r>
              <w:rPr>
                <w:noProof/>
                <w:webHidden/>
              </w:rPr>
              <w:fldChar w:fldCharType="separate"/>
            </w:r>
            <w:r>
              <w:rPr>
                <w:noProof/>
                <w:webHidden/>
              </w:rPr>
              <w:t>32</w:t>
            </w:r>
            <w:r>
              <w:rPr>
                <w:noProof/>
                <w:webHidden/>
              </w:rPr>
              <w:fldChar w:fldCharType="end"/>
            </w:r>
          </w:hyperlink>
        </w:p>
        <w:p w14:paraId="28C7B9A9" w14:textId="01B6A738" w:rsidR="0061646E" w:rsidRDefault="0061646E">
          <w:pPr>
            <w:pStyle w:val="TOC3"/>
            <w:rPr>
              <w:rFonts w:asciiTheme="minorHAnsi" w:eastAsiaTheme="minorEastAsia" w:hAnsiTheme="minorHAnsi" w:cstheme="minorBidi"/>
              <w:noProof/>
              <w:color w:val="auto"/>
              <w:kern w:val="2"/>
              <w:sz w:val="24"/>
              <w:szCs w:val="24"/>
              <w14:ligatures w14:val="standardContextual"/>
            </w:rPr>
          </w:pPr>
          <w:hyperlink w:anchor="_Toc187900058" w:history="1">
            <w:r w:rsidRPr="003E7335">
              <w:rPr>
                <w:rStyle w:val="Hyperlink"/>
                <w:noProof/>
              </w:rPr>
              <w:t xml:space="preserve">8.1.  </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Player Age Rules</w:t>
            </w:r>
            <w:r>
              <w:rPr>
                <w:noProof/>
                <w:webHidden/>
              </w:rPr>
              <w:tab/>
            </w:r>
            <w:r>
              <w:rPr>
                <w:noProof/>
                <w:webHidden/>
              </w:rPr>
              <w:fldChar w:fldCharType="begin"/>
            </w:r>
            <w:r>
              <w:rPr>
                <w:noProof/>
                <w:webHidden/>
              </w:rPr>
              <w:instrText xml:space="preserve"> PAGEREF _Toc187900058 \h </w:instrText>
            </w:r>
            <w:r>
              <w:rPr>
                <w:noProof/>
                <w:webHidden/>
              </w:rPr>
            </w:r>
            <w:r>
              <w:rPr>
                <w:noProof/>
                <w:webHidden/>
              </w:rPr>
              <w:fldChar w:fldCharType="separate"/>
            </w:r>
            <w:r>
              <w:rPr>
                <w:noProof/>
                <w:webHidden/>
              </w:rPr>
              <w:t>32</w:t>
            </w:r>
            <w:r>
              <w:rPr>
                <w:noProof/>
                <w:webHidden/>
              </w:rPr>
              <w:fldChar w:fldCharType="end"/>
            </w:r>
          </w:hyperlink>
        </w:p>
        <w:p w14:paraId="112A4670" w14:textId="2341BF95" w:rsidR="0061646E" w:rsidRDefault="0061646E">
          <w:pPr>
            <w:pStyle w:val="TOC3"/>
            <w:rPr>
              <w:rFonts w:asciiTheme="minorHAnsi" w:eastAsiaTheme="minorEastAsia" w:hAnsiTheme="minorHAnsi" w:cstheme="minorBidi"/>
              <w:noProof/>
              <w:color w:val="auto"/>
              <w:kern w:val="2"/>
              <w:sz w:val="24"/>
              <w:szCs w:val="24"/>
              <w14:ligatures w14:val="standardContextual"/>
            </w:rPr>
          </w:pPr>
          <w:hyperlink w:anchor="_Toc187900059" w:history="1">
            <w:r w:rsidRPr="003E7335">
              <w:rPr>
                <w:rStyle w:val="Hyperlink"/>
                <w:noProof/>
              </w:rPr>
              <w:t xml:space="preserve">8.2.  </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Playing Above Designated Age Group</w:t>
            </w:r>
            <w:r>
              <w:rPr>
                <w:noProof/>
                <w:webHidden/>
              </w:rPr>
              <w:tab/>
            </w:r>
            <w:r>
              <w:rPr>
                <w:noProof/>
                <w:webHidden/>
              </w:rPr>
              <w:fldChar w:fldCharType="begin"/>
            </w:r>
            <w:r>
              <w:rPr>
                <w:noProof/>
                <w:webHidden/>
              </w:rPr>
              <w:instrText xml:space="preserve"> PAGEREF _Toc187900059 \h </w:instrText>
            </w:r>
            <w:r>
              <w:rPr>
                <w:noProof/>
                <w:webHidden/>
              </w:rPr>
            </w:r>
            <w:r>
              <w:rPr>
                <w:noProof/>
                <w:webHidden/>
              </w:rPr>
              <w:fldChar w:fldCharType="separate"/>
            </w:r>
            <w:r>
              <w:rPr>
                <w:noProof/>
                <w:webHidden/>
              </w:rPr>
              <w:t>32</w:t>
            </w:r>
            <w:r>
              <w:rPr>
                <w:noProof/>
                <w:webHidden/>
              </w:rPr>
              <w:fldChar w:fldCharType="end"/>
            </w:r>
          </w:hyperlink>
        </w:p>
        <w:p w14:paraId="1DDCF973" w14:textId="077A63E9" w:rsidR="0061646E" w:rsidRDefault="0061646E">
          <w:pPr>
            <w:pStyle w:val="TOC3"/>
            <w:rPr>
              <w:rFonts w:asciiTheme="minorHAnsi" w:eastAsiaTheme="minorEastAsia" w:hAnsiTheme="minorHAnsi" w:cstheme="minorBidi"/>
              <w:noProof/>
              <w:color w:val="auto"/>
              <w:kern w:val="2"/>
              <w:sz w:val="24"/>
              <w:szCs w:val="24"/>
              <w14:ligatures w14:val="standardContextual"/>
            </w:rPr>
          </w:pPr>
          <w:hyperlink w:anchor="_Toc187900060" w:history="1">
            <w:r w:rsidRPr="003E7335">
              <w:rPr>
                <w:rStyle w:val="Hyperlink"/>
                <w:noProof/>
              </w:rPr>
              <w:t xml:space="preserve">8.3.  </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Playing Below Designated Age Group</w:t>
            </w:r>
            <w:r>
              <w:rPr>
                <w:noProof/>
                <w:webHidden/>
              </w:rPr>
              <w:tab/>
            </w:r>
            <w:r>
              <w:rPr>
                <w:noProof/>
                <w:webHidden/>
              </w:rPr>
              <w:fldChar w:fldCharType="begin"/>
            </w:r>
            <w:r>
              <w:rPr>
                <w:noProof/>
                <w:webHidden/>
              </w:rPr>
              <w:instrText xml:space="preserve"> PAGEREF _Toc187900060 \h </w:instrText>
            </w:r>
            <w:r>
              <w:rPr>
                <w:noProof/>
                <w:webHidden/>
              </w:rPr>
            </w:r>
            <w:r>
              <w:rPr>
                <w:noProof/>
                <w:webHidden/>
              </w:rPr>
              <w:fldChar w:fldCharType="separate"/>
            </w:r>
            <w:r>
              <w:rPr>
                <w:noProof/>
                <w:webHidden/>
              </w:rPr>
              <w:t>32</w:t>
            </w:r>
            <w:r>
              <w:rPr>
                <w:noProof/>
                <w:webHidden/>
              </w:rPr>
              <w:fldChar w:fldCharType="end"/>
            </w:r>
          </w:hyperlink>
        </w:p>
        <w:p w14:paraId="415A848C" w14:textId="2E4425CF" w:rsidR="0061646E" w:rsidRDefault="0061646E">
          <w:pPr>
            <w:pStyle w:val="TOC3"/>
            <w:rPr>
              <w:rFonts w:asciiTheme="minorHAnsi" w:eastAsiaTheme="minorEastAsia" w:hAnsiTheme="minorHAnsi" w:cstheme="minorBidi"/>
              <w:noProof/>
              <w:color w:val="auto"/>
              <w:kern w:val="2"/>
              <w:sz w:val="24"/>
              <w:szCs w:val="24"/>
              <w14:ligatures w14:val="standardContextual"/>
            </w:rPr>
          </w:pPr>
          <w:hyperlink w:anchor="_Toc187900061" w:history="1">
            <w:r w:rsidRPr="003E7335">
              <w:rPr>
                <w:rStyle w:val="Hyperlink"/>
                <w:noProof/>
              </w:rPr>
              <w:t xml:space="preserve">8.4. </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Players Transferring between Teams within the same season</w:t>
            </w:r>
            <w:r>
              <w:rPr>
                <w:noProof/>
                <w:webHidden/>
              </w:rPr>
              <w:tab/>
            </w:r>
            <w:r>
              <w:rPr>
                <w:noProof/>
                <w:webHidden/>
              </w:rPr>
              <w:fldChar w:fldCharType="begin"/>
            </w:r>
            <w:r>
              <w:rPr>
                <w:noProof/>
                <w:webHidden/>
              </w:rPr>
              <w:instrText xml:space="preserve"> PAGEREF _Toc187900061 \h </w:instrText>
            </w:r>
            <w:r>
              <w:rPr>
                <w:noProof/>
                <w:webHidden/>
              </w:rPr>
            </w:r>
            <w:r>
              <w:rPr>
                <w:noProof/>
                <w:webHidden/>
              </w:rPr>
              <w:fldChar w:fldCharType="separate"/>
            </w:r>
            <w:r>
              <w:rPr>
                <w:noProof/>
                <w:webHidden/>
              </w:rPr>
              <w:t>32</w:t>
            </w:r>
            <w:r>
              <w:rPr>
                <w:noProof/>
                <w:webHidden/>
              </w:rPr>
              <w:fldChar w:fldCharType="end"/>
            </w:r>
          </w:hyperlink>
        </w:p>
        <w:p w14:paraId="489BCB8C" w14:textId="123ECCA3" w:rsidR="0061646E" w:rsidRDefault="0061646E">
          <w:pPr>
            <w:pStyle w:val="TOC3"/>
            <w:rPr>
              <w:rFonts w:asciiTheme="minorHAnsi" w:eastAsiaTheme="minorEastAsia" w:hAnsiTheme="minorHAnsi" w:cstheme="minorBidi"/>
              <w:noProof/>
              <w:color w:val="auto"/>
              <w:kern w:val="2"/>
              <w:sz w:val="24"/>
              <w:szCs w:val="24"/>
              <w14:ligatures w14:val="standardContextual"/>
            </w:rPr>
          </w:pPr>
          <w:hyperlink w:anchor="_Toc187900062" w:history="1">
            <w:r w:rsidRPr="003E7335">
              <w:rPr>
                <w:rStyle w:val="Hyperlink"/>
                <w:noProof/>
              </w:rPr>
              <w:t>8.5.</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Player Transfers from another Club during the season</w:t>
            </w:r>
            <w:r>
              <w:rPr>
                <w:noProof/>
                <w:webHidden/>
              </w:rPr>
              <w:tab/>
            </w:r>
            <w:r>
              <w:rPr>
                <w:noProof/>
                <w:webHidden/>
              </w:rPr>
              <w:fldChar w:fldCharType="begin"/>
            </w:r>
            <w:r>
              <w:rPr>
                <w:noProof/>
                <w:webHidden/>
              </w:rPr>
              <w:instrText xml:space="preserve"> PAGEREF _Toc187900062 \h </w:instrText>
            </w:r>
            <w:r>
              <w:rPr>
                <w:noProof/>
                <w:webHidden/>
              </w:rPr>
            </w:r>
            <w:r>
              <w:rPr>
                <w:noProof/>
                <w:webHidden/>
              </w:rPr>
              <w:fldChar w:fldCharType="separate"/>
            </w:r>
            <w:r>
              <w:rPr>
                <w:noProof/>
                <w:webHidden/>
              </w:rPr>
              <w:t>33</w:t>
            </w:r>
            <w:r>
              <w:rPr>
                <w:noProof/>
                <w:webHidden/>
              </w:rPr>
              <w:fldChar w:fldCharType="end"/>
            </w:r>
          </w:hyperlink>
        </w:p>
        <w:p w14:paraId="1BDC87CA" w14:textId="417B0169" w:rsidR="0061646E" w:rsidRDefault="0061646E">
          <w:pPr>
            <w:pStyle w:val="TOC3"/>
            <w:rPr>
              <w:rFonts w:asciiTheme="minorHAnsi" w:eastAsiaTheme="minorEastAsia" w:hAnsiTheme="minorHAnsi" w:cstheme="minorBidi"/>
              <w:noProof/>
              <w:color w:val="auto"/>
              <w:kern w:val="2"/>
              <w:sz w:val="24"/>
              <w:szCs w:val="24"/>
              <w14:ligatures w14:val="standardContextual"/>
            </w:rPr>
          </w:pPr>
          <w:hyperlink w:anchor="_Toc187900063" w:history="1">
            <w:r w:rsidRPr="003E7335">
              <w:rPr>
                <w:rStyle w:val="Hyperlink"/>
                <w:noProof/>
              </w:rPr>
              <w:t>8.6.</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Player Deregistration’s during the season</w:t>
            </w:r>
            <w:r>
              <w:rPr>
                <w:noProof/>
                <w:webHidden/>
              </w:rPr>
              <w:tab/>
            </w:r>
            <w:r>
              <w:rPr>
                <w:noProof/>
                <w:webHidden/>
              </w:rPr>
              <w:fldChar w:fldCharType="begin"/>
            </w:r>
            <w:r>
              <w:rPr>
                <w:noProof/>
                <w:webHidden/>
              </w:rPr>
              <w:instrText xml:space="preserve"> PAGEREF _Toc187900063 \h </w:instrText>
            </w:r>
            <w:r>
              <w:rPr>
                <w:noProof/>
                <w:webHidden/>
              </w:rPr>
            </w:r>
            <w:r>
              <w:rPr>
                <w:noProof/>
                <w:webHidden/>
              </w:rPr>
              <w:fldChar w:fldCharType="separate"/>
            </w:r>
            <w:r>
              <w:rPr>
                <w:noProof/>
                <w:webHidden/>
              </w:rPr>
              <w:t>33</w:t>
            </w:r>
            <w:r>
              <w:rPr>
                <w:noProof/>
                <w:webHidden/>
              </w:rPr>
              <w:fldChar w:fldCharType="end"/>
            </w:r>
          </w:hyperlink>
        </w:p>
        <w:p w14:paraId="76520042" w14:textId="7116E681" w:rsidR="0061646E" w:rsidRDefault="0061646E">
          <w:pPr>
            <w:pStyle w:val="TOC2"/>
            <w:rPr>
              <w:rFonts w:asciiTheme="minorHAnsi" w:eastAsiaTheme="minorEastAsia" w:hAnsiTheme="minorHAnsi" w:cstheme="minorBidi"/>
              <w:noProof/>
              <w:color w:val="auto"/>
              <w:kern w:val="2"/>
              <w:sz w:val="24"/>
              <w:szCs w:val="24"/>
              <w14:ligatures w14:val="standardContextual"/>
            </w:rPr>
          </w:pPr>
          <w:hyperlink w:anchor="_Toc187900064" w:history="1">
            <w:r w:rsidRPr="003E7335">
              <w:rPr>
                <w:rStyle w:val="Hyperlink"/>
                <w:noProof/>
              </w:rPr>
              <w:t xml:space="preserve">9.  </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BORROWING PLAYERS</w:t>
            </w:r>
            <w:r>
              <w:rPr>
                <w:noProof/>
                <w:webHidden/>
              </w:rPr>
              <w:tab/>
            </w:r>
            <w:r>
              <w:rPr>
                <w:noProof/>
                <w:webHidden/>
              </w:rPr>
              <w:fldChar w:fldCharType="begin"/>
            </w:r>
            <w:r>
              <w:rPr>
                <w:noProof/>
                <w:webHidden/>
              </w:rPr>
              <w:instrText xml:space="preserve"> PAGEREF _Toc187900064 \h </w:instrText>
            </w:r>
            <w:r>
              <w:rPr>
                <w:noProof/>
                <w:webHidden/>
              </w:rPr>
            </w:r>
            <w:r>
              <w:rPr>
                <w:noProof/>
                <w:webHidden/>
              </w:rPr>
              <w:fldChar w:fldCharType="separate"/>
            </w:r>
            <w:r>
              <w:rPr>
                <w:noProof/>
                <w:webHidden/>
              </w:rPr>
              <w:t>34</w:t>
            </w:r>
            <w:r>
              <w:rPr>
                <w:noProof/>
                <w:webHidden/>
              </w:rPr>
              <w:fldChar w:fldCharType="end"/>
            </w:r>
          </w:hyperlink>
        </w:p>
        <w:p w14:paraId="42E0E6CD" w14:textId="0EFC31DE" w:rsidR="0061646E" w:rsidRDefault="0061646E">
          <w:pPr>
            <w:pStyle w:val="TOC2"/>
            <w:rPr>
              <w:rFonts w:asciiTheme="minorHAnsi" w:eastAsiaTheme="minorEastAsia" w:hAnsiTheme="minorHAnsi" w:cstheme="minorBidi"/>
              <w:noProof/>
              <w:color w:val="auto"/>
              <w:kern w:val="2"/>
              <w:sz w:val="24"/>
              <w:szCs w:val="24"/>
              <w14:ligatures w14:val="standardContextual"/>
            </w:rPr>
          </w:pPr>
          <w:hyperlink w:anchor="_Toc187900065" w:history="1">
            <w:r w:rsidRPr="003E7335">
              <w:rPr>
                <w:rStyle w:val="Hyperlink"/>
                <w:noProof/>
              </w:rPr>
              <w:t>10.</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CLUB RESPONSIBILITIES</w:t>
            </w:r>
            <w:r>
              <w:rPr>
                <w:noProof/>
                <w:webHidden/>
              </w:rPr>
              <w:tab/>
            </w:r>
            <w:r>
              <w:rPr>
                <w:noProof/>
                <w:webHidden/>
              </w:rPr>
              <w:fldChar w:fldCharType="begin"/>
            </w:r>
            <w:r>
              <w:rPr>
                <w:noProof/>
                <w:webHidden/>
              </w:rPr>
              <w:instrText xml:space="preserve"> PAGEREF _Toc187900065 \h </w:instrText>
            </w:r>
            <w:r>
              <w:rPr>
                <w:noProof/>
                <w:webHidden/>
              </w:rPr>
            </w:r>
            <w:r>
              <w:rPr>
                <w:noProof/>
                <w:webHidden/>
              </w:rPr>
              <w:fldChar w:fldCharType="separate"/>
            </w:r>
            <w:r>
              <w:rPr>
                <w:noProof/>
                <w:webHidden/>
              </w:rPr>
              <w:t>36</w:t>
            </w:r>
            <w:r>
              <w:rPr>
                <w:noProof/>
                <w:webHidden/>
              </w:rPr>
              <w:fldChar w:fldCharType="end"/>
            </w:r>
          </w:hyperlink>
        </w:p>
        <w:p w14:paraId="49032602" w14:textId="30981D07" w:rsidR="0061646E" w:rsidRDefault="0061646E">
          <w:pPr>
            <w:pStyle w:val="TOC3"/>
            <w:rPr>
              <w:rFonts w:asciiTheme="minorHAnsi" w:eastAsiaTheme="minorEastAsia" w:hAnsiTheme="minorHAnsi" w:cstheme="minorBidi"/>
              <w:noProof/>
              <w:color w:val="auto"/>
              <w:kern w:val="2"/>
              <w:sz w:val="24"/>
              <w:szCs w:val="24"/>
              <w14:ligatures w14:val="standardContextual"/>
            </w:rPr>
          </w:pPr>
          <w:hyperlink w:anchor="_Toc187900066" w:history="1">
            <w:r w:rsidRPr="003E7335">
              <w:rPr>
                <w:rStyle w:val="Hyperlink"/>
                <w:noProof/>
              </w:rPr>
              <w:t xml:space="preserve">10.1. </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Facilities/Ground Arrangements/Field Requirements</w:t>
            </w:r>
            <w:r>
              <w:rPr>
                <w:noProof/>
                <w:webHidden/>
              </w:rPr>
              <w:tab/>
            </w:r>
            <w:r>
              <w:rPr>
                <w:noProof/>
                <w:webHidden/>
              </w:rPr>
              <w:fldChar w:fldCharType="begin"/>
            </w:r>
            <w:r>
              <w:rPr>
                <w:noProof/>
                <w:webHidden/>
              </w:rPr>
              <w:instrText xml:space="preserve"> PAGEREF _Toc187900066 \h </w:instrText>
            </w:r>
            <w:r>
              <w:rPr>
                <w:noProof/>
                <w:webHidden/>
              </w:rPr>
            </w:r>
            <w:r>
              <w:rPr>
                <w:noProof/>
                <w:webHidden/>
              </w:rPr>
              <w:fldChar w:fldCharType="separate"/>
            </w:r>
            <w:r>
              <w:rPr>
                <w:noProof/>
                <w:webHidden/>
              </w:rPr>
              <w:t>36</w:t>
            </w:r>
            <w:r>
              <w:rPr>
                <w:noProof/>
                <w:webHidden/>
              </w:rPr>
              <w:fldChar w:fldCharType="end"/>
            </w:r>
          </w:hyperlink>
        </w:p>
        <w:p w14:paraId="18D5E4E9" w14:textId="3F4A36CC" w:rsidR="0061646E" w:rsidRDefault="0061646E">
          <w:pPr>
            <w:pStyle w:val="TOC3"/>
            <w:rPr>
              <w:rFonts w:asciiTheme="minorHAnsi" w:eastAsiaTheme="minorEastAsia" w:hAnsiTheme="minorHAnsi" w:cstheme="minorBidi"/>
              <w:noProof/>
              <w:color w:val="auto"/>
              <w:kern w:val="2"/>
              <w:sz w:val="24"/>
              <w:szCs w:val="24"/>
              <w14:ligatures w14:val="standardContextual"/>
            </w:rPr>
          </w:pPr>
          <w:hyperlink w:anchor="_Toc187900067" w:history="1">
            <w:r w:rsidRPr="003E7335">
              <w:rPr>
                <w:rStyle w:val="Hyperlink"/>
                <w:noProof/>
              </w:rPr>
              <w:t xml:space="preserve">10.2. </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Wet Weather Procedure</w:t>
            </w:r>
            <w:r>
              <w:rPr>
                <w:noProof/>
                <w:webHidden/>
              </w:rPr>
              <w:tab/>
            </w:r>
            <w:r>
              <w:rPr>
                <w:noProof/>
                <w:webHidden/>
              </w:rPr>
              <w:fldChar w:fldCharType="begin"/>
            </w:r>
            <w:r>
              <w:rPr>
                <w:noProof/>
                <w:webHidden/>
              </w:rPr>
              <w:instrText xml:space="preserve"> PAGEREF _Toc187900067 \h </w:instrText>
            </w:r>
            <w:r>
              <w:rPr>
                <w:noProof/>
                <w:webHidden/>
              </w:rPr>
            </w:r>
            <w:r>
              <w:rPr>
                <w:noProof/>
                <w:webHidden/>
              </w:rPr>
              <w:fldChar w:fldCharType="separate"/>
            </w:r>
            <w:r>
              <w:rPr>
                <w:noProof/>
                <w:webHidden/>
              </w:rPr>
              <w:t>36</w:t>
            </w:r>
            <w:r>
              <w:rPr>
                <w:noProof/>
                <w:webHidden/>
              </w:rPr>
              <w:fldChar w:fldCharType="end"/>
            </w:r>
          </w:hyperlink>
        </w:p>
        <w:p w14:paraId="60BB6B60" w14:textId="2626828A" w:rsidR="0061646E" w:rsidRDefault="0061646E">
          <w:pPr>
            <w:pStyle w:val="TOC3"/>
            <w:rPr>
              <w:rFonts w:asciiTheme="minorHAnsi" w:eastAsiaTheme="minorEastAsia" w:hAnsiTheme="minorHAnsi" w:cstheme="minorBidi"/>
              <w:noProof/>
              <w:color w:val="auto"/>
              <w:kern w:val="2"/>
              <w:sz w:val="24"/>
              <w:szCs w:val="24"/>
              <w14:ligatures w14:val="standardContextual"/>
            </w:rPr>
          </w:pPr>
          <w:hyperlink w:anchor="_Toc187900068" w:history="1">
            <w:r w:rsidRPr="003E7335">
              <w:rPr>
                <w:rStyle w:val="Hyperlink"/>
                <w:noProof/>
              </w:rPr>
              <w:t>10.3.</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Field Lighting</w:t>
            </w:r>
            <w:r>
              <w:rPr>
                <w:noProof/>
                <w:webHidden/>
              </w:rPr>
              <w:tab/>
            </w:r>
            <w:r>
              <w:rPr>
                <w:noProof/>
                <w:webHidden/>
              </w:rPr>
              <w:fldChar w:fldCharType="begin"/>
            </w:r>
            <w:r>
              <w:rPr>
                <w:noProof/>
                <w:webHidden/>
              </w:rPr>
              <w:instrText xml:space="preserve"> PAGEREF _Toc187900068 \h </w:instrText>
            </w:r>
            <w:r>
              <w:rPr>
                <w:noProof/>
                <w:webHidden/>
              </w:rPr>
            </w:r>
            <w:r>
              <w:rPr>
                <w:noProof/>
                <w:webHidden/>
              </w:rPr>
              <w:fldChar w:fldCharType="separate"/>
            </w:r>
            <w:r>
              <w:rPr>
                <w:noProof/>
                <w:webHidden/>
              </w:rPr>
              <w:t>38</w:t>
            </w:r>
            <w:r>
              <w:rPr>
                <w:noProof/>
                <w:webHidden/>
              </w:rPr>
              <w:fldChar w:fldCharType="end"/>
            </w:r>
          </w:hyperlink>
        </w:p>
        <w:p w14:paraId="11132C93" w14:textId="0BCB13B2" w:rsidR="0061646E" w:rsidRDefault="0061646E">
          <w:pPr>
            <w:pStyle w:val="TOC3"/>
            <w:rPr>
              <w:rFonts w:asciiTheme="minorHAnsi" w:eastAsiaTheme="minorEastAsia" w:hAnsiTheme="minorHAnsi" w:cstheme="minorBidi"/>
              <w:noProof/>
              <w:color w:val="auto"/>
              <w:kern w:val="2"/>
              <w:sz w:val="24"/>
              <w:szCs w:val="24"/>
              <w14:ligatures w14:val="standardContextual"/>
            </w:rPr>
          </w:pPr>
          <w:hyperlink w:anchor="_Toc187900069" w:history="1">
            <w:r w:rsidRPr="003E7335">
              <w:rPr>
                <w:rStyle w:val="Hyperlink"/>
                <w:noProof/>
              </w:rPr>
              <w:t xml:space="preserve">10.4. </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Team Managers</w:t>
            </w:r>
            <w:r>
              <w:rPr>
                <w:noProof/>
                <w:webHidden/>
              </w:rPr>
              <w:tab/>
            </w:r>
            <w:r>
              <w:rPr>
                <w:noProof/>
                <w:webHidden/>
              </w:rPr>
              <w:fldChar w:fldCharType="begin"/>
            </w:r>
            <w:r>
              <w:rPr>
                <w:noProof/>
                <w:webHidden/>
              </w:rPr>
              <w:instrText xml:space="preserve"> PAGEREF _Toc187900069 \h </w:instrText>
            </w:r>
            <w:r>
              <w:rPr>
                <w:noProof/>
                <w:webHidden/>
              </w:rPr>
            </w:r>
            <w:r>
              <w:rPr>
                <w:noProof/>
                <w:webHidden/>
              </w:rPr>
              <w:fldChar w:fldCharType="separate"/>
            </w:r>
            <w:r>
              <w:rPr>
                <w:noProof/>
                <w:webHidden/>
              </w:rPr>
              <w:t>38</w:t>
            </w:r>
            <w:r>
              <w:rPr>
                <w:noProof/>
                <w:webHidden/>
              </w:rPr>
              <w:fldChar w:fldCharType="end"/>
            </w:r>
          </w:hyperlink>
        </w:p>
        <w:p w14:paraId="27A1D00E" w14:textId="73DBF9BE" w:rsidR="0061646E" w:rsidRDefault="0061646E">
          <w:pPr>
            <w:pStyle w:val="TOC4"/>
            <w:rPr>
              <w:rFonts w:asciiTheme="minorHAnsi" w:eastAsiaTheme="minorEastAsia" w:hAnsiTheme="minorHAnsi" w:cstheme="minorBidi"/>
              <w:noProof/>
              <w:color w:val="auto"/>
              <w:kern w:val="2"/>
              <w:sz w:val="24"/>
              <w:szCs w:val="24"/>
              <w14:ligatures w14:val="standardContextual"/>
            </w:rPr>
          </w:pPr>
          <w:hyperlink w:anchor="_Toc187900070" w:history="1">
            <w:r w:rsidRPr="003E7335">
              <w:rPr>
                <w:rStyle w:val="Hyperlink"/>
                <w:noProof/>
              </w:rPr>
              <w:t>10.4.1.</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 xml:space="preserve"> Electronic Match Cards</w:t>
            </w:r>
            <w:r>
              <w:rPr>
                <w:noProof/>
                <w:webHidden/>
              </w:rPr>
              <w:tab/>
            </w:r>
            <w:r>
              <w:rPr>
                <w:noProof/>
                <w:webHidden/>
              </w:rPr>
              <w:fldChar w:fldCharType="begin"/>
            </w:r>
            <w:r>
              <w:rPr>
                <w:noProof/>
                <w:webHidden/>
              </w:rPr>
              <w:instrText xml:space="preserve"> PAGEREF _Toc187900070 \h </w:instrText>
            </w:r>
            <w:r>
              <w:rPr>
                <w:noProof/>
                <w:webHidden/>
              </w:rPr>
            </w:r>
            <w:r>
              <w:rPr>
                <w:noProof/>
                <w:webHidden/>
              </w:rPr>
              <w:fldChar w:fldCharType="separate"/>
            </w:r>
            <w:r>
              <w:rPr>
                <w:noProof/>
                <w:webHidden/>
              </w:rPr>
              <w:t>38</w:t>
            </w:r>
            <w:r>
              <w:rPr>
                <w:noProof/>
                <w:webHidden/>
              </w:rPr>
              <w:fldChar w:fldCharType="end"/>
            </w:r>
          </w:hyperlink>
        </w:p>
        <w:p w14:paraId="05B77BF6" w14:textId="0C39A911" w:rsidR="0061646E" w:rsidRDefault="0061646E">
          <w:pPr>
            <w:pStyle w:val="TOC4"/>
            <w:rPr>
              <w:rFonts w:asciiTheme="minorHAnsi" w:eastAsiaTheme="minorEastAsia" w:hAnsiTheme="minorHAnsi" w:cstheme="minorBidi"/>
              <w:noProof/>
              <w:color w:val="auto"/>
              <w:kern w:val="2"/>
              <w:sz w:val="24"/>
              <w:szCs w:val="24"/>
              <w14:ligatures w14:val="standardContextual"/>
            </w:rPr>
          </w:pPr>
          <w:hyperlink w:anchor="_Toc187900071" w:history="1">
            <w:r w:rsidRPr="003E7335">
              <w:rPr>
                <w:rStyle w:val="Hyperlink"/>
                <w:noProof/>
              </w:rPr>
              <w:t>10.4.2.</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Player Identification</w:t>
            </w:r>
            <w:r>
              <w:rPr>
                <w:noProof/>
                <w:webHidden/>
              </w:rPr>
              <w:tab/>
            </w:r>
            <w:r>
              <w:rPr>
                <w:noProof/>
                <w:webHidden/>
              </w:rPr>
              <w:fldChar w:fldCharType="begin"/>
            </w:r>
            <w:r>
              <w:rPr>
                <w:noProof/>
                <w:webHidden/>
              </w:rPr>
              <w:instrText xml:space="preserve"> PAGEREF _Toc187900071 \h </w:instrText>
            </w:r>
            <w:r>
              <w:rPr>
                <w:noProof/>
                <w:webHidden/>
              </w:rPr>
            </w:r>
            <w:r>
              <w:rPr>
                <w:noProof/>
                <w:webHidden/>
              </w:rPr>
              <w:fldChar w:fldCharType="separate"/>
            </w:r>
            <w:r>
              <w:rPr>
                <w:noProof/>
                <w:webHidden/>
              </w:rPr>
              <w:t>40</w:t>
            </w:r>
            <w:r>
              <w:rPr>
                <w:noProof/>
                <w:webHidden/>
              </w:rPr>
              <w:fldChar w:fldCharType="end"/>
            </w:r>
          </w:hyperlink>
        </w:p>
        <w:p w14:paraId="6B1B3BCB" w14:textId="6C041C99" w:rsidR="0061646E" w:rsidRDefault="0061646E">
          <w:pPr>
            <w:pStyle w:val="TOC4"/>
            <w:rPr>
              <w:rFonts w:asciiTheme="minorHAnsi" w:eastAsiaTheme="minorEastAsia" w:hAnsiTheme="minorHAnsi" w:cstheme="minorBidi"/>
              <w:noProof/>
              <w:color w:val="auto"/>
              <w:kern w:val="2"/>
              <w:sz w:val="24"/>
              <w:szCs w:val="24"/>
              <w14:ligatures w14:val="standardContextual"/>
            </w:rPr>
          </w:pPr>
          <w:hyperlink w:anchor="_Toc187900072" w:history="1">
            <w:r w:rsidRPr="003E7335">
              <w:rPr>
                <w:rStyle w:val="Hyperlink"/>
                <w:noProof/>
              </w:rPr>
              <w:t xml:space="preserve">10.5. </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Team Vested Official</w:t>
            </w:r>
            <w:r>
              <w:rPr>
                <w:noProof/>
                <w:webHidden/>
              </w:rPr>
              <w:tab/>
            </w:r>
            <w:r>
              <w:rPr>
                <w:noProof/>
                <w:webHidden/>
              </w:rPr>
              <w:fldChar w:fldCharType="begin"/>
            </w:r>
            <w:r>
              <w:rPr>
                <w:noProof/>
                <w:webHidden/>
              </w:rPr>
              <w:instrText xml:space="preserve"> PAGEREF _Toc187900072 \h </w:instrText>
            </w:r>
            <w:r>
              <w:rPr>
                <w:noProof/>
                <w:webHidden/>
              </w:rPr>
            </w:r>
            <w:r>
              <w:rPr>
                <w:noProof/>
                <w:webHidden/>
              </w:rPr>
              <w:fldChar w:fldCharType="separate"/>
            </w:r>
            <w:r>
              <w:rPr>
                <w:noProof/>
                <w:webHidden/>
              </w:rPr>
              <w:t>40</w:t>
            </w:r>
            <w:r>
              <w:rPr>
                <w:noProof/>
                <w:webHidden/>
              </w:rPr>
              <w:fldChar w:fldCharType="end"/>
            </w:r>
          </w:hyperlink>
        </w:p>
        <w:p w14:paraId="0ED1DA21" w14:textId="2D01F970" w:rsidR="0061646E" w:rsidRDefault="0061646E">
          <w:pPr>
            <w:pStyle w:val="TOC4"/>
            <w:rPr>
              <w:rFonts w:asciiTheme="minorHAnsi" w:eastAsiaTheme="minorEastAsia" w:hAnsiTheme="minorHAnsi" w:cstheme="minorBidi"/>
              <w:noProof/>
              <w:color w:val="auto"/>
              <w:kern w:val="2"/>
              <w:sz w:val="24"/>
              <w:szCs w:val="24"/>
              <w14:ligatures w14:val="standardContextual"/>
            </w:rPr>
          </w:pPr>
          <w:hyperlink w:anchor="_Toc187900073" w:history="1">
            <w:r w:rsidRPr="003E7335">
              <w:rPr>
                <w:rStyle w:val="Hyperlink"/>
                <w:noProof/>
              </w:rPr>
              <w:t xml:space="preserve">10.6. </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Match Results Notification</w:t>
            </w:r>
            <w:r>
              <w:rPr>
                <w:noProof/>
                <w:webHidden/>
              </w:rPr>
              <w:tab/>
            </w:r>
            <w:r>
              <w:rPr>
                <w:noProof/>
                <w:webHidden/>
              </w:rPr>
              <w:fldChar w:fldCharType="begin"/>
            </w:r>
            <w:r>
              <w:rPr>
                <w:noProof/>
                <w:webHidden/>
              </w:rPr>
              <w:instrText xml:space="preserve"> PAGEREF _Toc187900073 \h </w:instrText>
            </w:r>
            <w:r>
              <w:rPr>
                <w:noProof/>
                <w:webHidden/>
              </w:rPr>
            </w:r>
            <w:r>
              <w:rPr>
                <w:noProof/>
                <w:webHidden/>
              </w:rPr>
              <w:fldChar w:fldCharType="separate"/>
            </w:r>
            <w:r>
              <w:rPr>
                <w:noProof/>
                <w:webHidden/>
              </w:rPr>
              <w:t>41</w:t>
            </w:r>
            <w:r>
              <w:rPr>
                <w:noProof/>
                <w:webHidden/>
              </w:rPr>
              <w:fldChar w:fldCharType="end"/>
            </w:r>
          </w:hyperlink>
        </w:p>
        <w:p w14:paraId="23A9CF60" w14:textId="291A2FBA" w:rsidR="0061646E" w:rsidRDefault="0061646E">
          <w:pPr>
            <w:pStyle w:val="TOC3"/>
            <w:rPr>
              <w:rFonts w:asciiTheme="minorHAnsi" w:eastAsiaTheme="minorEastAsia" w:hAnsiTheme="minorHAnsi" w:cstheme="minorBidi"/>
              <w:noProof/>
              <w:color w:val="auto"/>
              <w:kern w:val="2"/>
              <w:sz w:val="24"/>
              <w:szCs w:val="24"/>
              <w14:ligatures w14:val="standardContextual"/>
            </w:rPr>
          </w:pPr>
          <w:hyperlink w:anchor="_Toc187900074" w:history="1">
            <w:r w:rsidRPr="003E7335">
              <w:rPr>
                <w:rStyle w:val="Hyperlink"/>
                <w:noProof/>
              </w:rPr>
              <w:t>10.7.</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Match Balls</w:t>
            </w:r>
            <w:r>
              <w:rPr>
                <w:noProof/>
                <w:webHidden/>
              </w:rPr>
              <w:tab/>
            </w:r>
            <w:r>
              <w:rPr>
                <w:noProof/>
                <w:webHidden/>
              </w:rPr>
              <w:fldChar w:fldCharType="begin"/>
            </w:r>
            <w:r>
              <w:rPr>
                <w:noProof/>
                <w:webHidden/>
              </w:rPr>
              <w:instrText xml:space="preserve"> PAGEREF _Toc187900074 \h </w:instrText>
            </w:r>
            <w:r>
              <w:rPr>
                <w:noProof/>
                <w:webHidden/>
              </w:rPr>
            </w:r>
            <w:r>
              <w:rPr>
                <w:noProof/>
                <w:webHidden/>
              </w:rPr>
              <w:fldChar w:fldCharType="separate"/>
            </w:r>
            <w:r>
              <w:rPr>
                <w:noProof/>
                <w:webHidden/>
              </w:rPr>
              <w:t>41</w:t>
            </w:r>
            <w:r>
              <w:rPr>
                <w:noProof/>
                <w:webHidden/>
              </w:rPr>
              <w:fldChar w:fldCharType="end"/>
            </w:r>
          </w:hyperlink>
        </w:p>
        <w:p w14:paraId="44854FDF" w14:textId="6E0EB5B6" w:rsidR="0061646E" w:rsidRDefault="0061646E">
          <w:pPr>
            <w:pStyle w:val="TOC3"/>
            <w:rPr>
              <w:rFonts w:asciiTheme="minorHAnsi" w:eastAsiaTheme="minorEastAsia" w:hAnsiTheme="minorHAnsi" w:cstheme="minorBidi"/>
              <w:noProof/>
              <w:color w:val="auto"/>
              <w:kern w:val="2"/>
              <w:sz w:val="24"/>
              <w:szCs w:val="24"/>
              <w14:ligatures w14:val="standardContextual"/>
            </w:rPr>
          </w:pPr>
          <w:hyperlink w:anchor="_Toc187900075" w:history="1">
            <w:r w:rsidRPr="003E7335">
              <w:rPr>
                <w:rStyle w:val="Hyperlink"/>
                <w:noProof/>
              </w:rPr>
              <w:t>10.8</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Playing Strips</w:t>
            </w:r>
            <w:r>
              <w:rPr>
                <w:noProof/>
                <w:webHidden/>
              </w:rPr>
              <w:tab/>
            </w:r>
            <w:r>
              <w:rPr>
                <w:noProof/>
                <w:webHidden/>
              </w:rPr>
              <w:fldChar w:fldCharType="begin"/>
            </w:r>
            <w:r>
              <w:rPr>
                <w:noProof/>
                <w:webHidden/>
              </w:rPr>
              <w:instrText xml:space="preserve"> PAGEREF _Toc187900075 \h </w:instrText>
            </w:r>
            <w:r>
              <w:rPr>
                <w:noProof/>
                <w:webHidden/>
              </w:rPr>
            </w:r>
            <w:r>
              <w:rPr>
                <w:noProof/>
                <w:webHidden/>
              </w:rPr>
              <w:fldChar w:fldCharType="separate"/>
            </w:r>
            <w:r>
              <w:rPr>
                <w:noProof/>
                <w:webHidden/>
              </w:rPr>
              <w:t>42</w:t>
            </w:r>
            <w:r>
              <w:rPr>
                <w:noProof/>
                <w:webHidden/>
              </w:rPr>
              <w:fldChar w:fldCharType="end"/>
            </w:r>
          </w:hyperlink>
        </w:p>
        <w:p w14:paraId="4955E81E" w14:textId="40C722DA" w:rsidR="0061646E" w:rsidRDefault="0061646E">
          <w:pPr>
            <w:pStyle w:val="TOC2"/>
            <w:rPr>
              <w:rFonts w:asciiTheme="minorHAnsi" w:eastAsiaTheme="minorEastAsia" w:hAnsiTheme="minorHAnsi" w:cstheme="minorBidi"/>
              <w:noProof/>
              <w:color w:val="auto"/>
              <w:kern w:val="2"/>
              <w:sz w:val="24"/>
              <w:szCs w:val="24"/>
              <w14:ligatures w14:val="standardContextual"/>
            </w:rPr>
          </w:pPr>
          <w:hyperlink w:anchor="_Toc187900076" w:history="1">
            <w:r w:rsidRPr="003E7335">
              <w:rPr>
                <w:rStyle w:val="Hyperlink"/>
                <w:noProof/>
              </w:rPr>
              <w:t xml:space="preserve">11.  </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TECHNICAL AREA</w:t>
            </w:r>
            <w:r>
              <w:rPr>
                <w:noProof/>
                <w:webHidden/>
              </w:rPr>
              <w:tab/>
            </w:r>
            <w:r>
              <w:rPr>
                <w:noProof/>
                <w:webHidden/>
              </w:rPr>
              <w:fldChar w:fldCharType="begin"/>
            </w:r>
            <w:r>
              <w:rPr>
                <w:noProof/>
                <w:webHidden/>
              </w:rPr>
              <w:instrText xml:space="preserve"> PAGEREF _Toc187900076 \h </w:instrText>
            </w:r>
            <w:r>
              <w:rPr>
                <w:noProof/>
                <w:webHidden/>
              </w:rPr>
            </w:r>
            <w:r>
              <w:rPr>
                <w:noProof/>
                <w:webHidden/>
              </w:rPr>
              <w:fldChar w:fldCharType="separate"/>
            </w:r>
            <w:r>
              <w:rPr>
                <w:noProof/>
                <w:webHidden/>
              </w:rPr>
              <w:t>43</w:t>
            </w:r>
            <w:r>
              <w:rPr>
                <w:noProof/>
                <w:webHidden/>
              </w:rPr>
              <w:fldChar w:fldCharType="end"/>
            </w:r>
          </w:hyperlink>
        </w:p>
        <w:p w14:paraId="7FB69306" w14:textId="604A0335" w:rsidR="0061646E" w:rsidRDefault="0061646E">
          <w:pPr>
            <w:pStyle w:val="TOC2"/>
            <w:rPr>
              <w:rFonts w:asciiTheme="minorHAnsi" w:eastAsiaTheme="minorEastAsia" w:hAnsiTheme="minorHAnsi" w:cstheme="minorBidi"/>
              <w:noProof/>
              <w:color w:val="auto"/>
              <w:kern w:val="2"/>
              <w:sz w:val="24"/>
              <w:szCs w:val="24"/>
              <w14:ligatures w14:val="standardContextual"/>
            </w:rPr>
          </w:pPr>
          <w:hyperlink w:anchor="_Toc187900077" w:history="1">
            <w:r w:rsidRPr="003E7335">
              <w:rPr>
                <w:rStyle w:val="Hyperlink"/>
                <w:noProof/>
              </w:rPr>
              <w:t xml:space="preserve">12.  </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REFEREES (MATCH OFFICIALS)</w:t>
            </w:r>
            <w:r>
              <w:rPr>
                <w:noProof/>
                <w:webHidden/>
              </w:rPr>
              <w:tab/>
            </w:r>
            <w:r>
              <w:rPr>
                <w:noProof/>
                <w:webHidden/>
              </w:rPr>
              <w:fldChar w:fldCharType="begin"/>
            </w:r>
            <w:r>
              <w:rPr>
                <w:noProof/>
                <w:webHidden/>
              </w:rPr>
              <w:instrText xml:space="preserve"> PAGEREF _Toc187900077 \h </w:instrText>
            </w:r>
            <w:r>
              <w:rPr>
                <w:noProof/>
                <w:webHidden/>
              </w:rPr>
            </w:r>
            <w:r>
              <w:rPr>
                <w:noProof/>
                <w:webHidden/>
              </w:rPr>
              <w:fldChar w:fldCharType="separate"/>
            </w:r>
            <w:r>
              <w:rPr>
                <w:noProof/>
                <w:webHidden/>
              </w:rPr>
              <w:t>44</w:t>
            </w:r>
            <w:r>
              <w:rPr>
                <w:noProof/>
                <w:webHidden/>
              </w:rPr>
              <w:fldChar w:fldCharType="end"/>
            </w:r>
          </w:hyperlink>
        </w:p>
        <w:p w14:paraId="1A333C00" w14:textId="7E6AB6FB" w:rsidR="0061646E" w:rsidRDefault="0061646E">
          <w:pPr>
            <w:pStyle w:val="TOC3"/>
            <w:rPr>
              <w:rFonts w:asciiTheme="minorHAnsi" w:eastAsiaTheme="minorEastAsia" w:hAnsiTheme="minorHAnsi" w:cstheme="minorBidi"/>
              <w:noProof/>
              <w:color w:val="auto"/>
              <w:kern w:val="2"/>
              <w:sz w:val="24"/>
              <w:szCs w:val="24"/>
              <w14:ligatures w14:val="standardContextual"/>
            </w:rPr>
          </w:pPr>
          <w:hyperlink w:anchor="_Toc187900078" w:history="1">
            <w:r w:rsidRPr="003E7335">
              <w:rPr>
                <w:rStyle w:val="Hyperlink"/>
                <w:noProof/>
              </w:rPr>
              <w:t xml:space="preserve">12.1. </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Non-Attendance or Unavailability of Referees</w:t>
            </w:r>
            <w:r>
              <w:rPr>
                <w:noProof/>
                <w:webHidden/>
              </w:rPr>
              <w:tab/>
            </w:r>
            <w:r>
              <w:rPr>
                <w:noProof/>
                <w:webHidden/>
              </w:rPr>
              <w:fldChar w:fldCharType="begin"/>
            </w:r>
            <w:r>
              <w:rPr>
                <w:noProof/>
                <w:webHidden/>
              </w:rPr>
              <w:instrText xml:space="preserve"> PAGEREF _Toc187900078 \h </w:instrText>
            </w:r>
            <w:r>
              <w:rPr>
                <w:noProof/>
                <w:webHidden/>
              </w:rPr>
            </w:r>
            <w:r>
              <w:rPr>
                <w:noProof/>
                <w:webHidden/>
              </w:rPr>
              <w:fldChar w:fldCharType="separate"/>
            </w:r>
            <w:r>
              <w:rPr>
                <w:noProof/>
                <w:webHidden/>
              </w:rPr>
              <w:t>44</w:t>
            </w:r>
            <w:r>
              <w:rPr>
                <w:noProof/>
                <w:webHidden/>
              </w:rPr>
              <w:fldChar w:fldCharType="end"/>
            </w:r>
          </w:hyperlink>
        </w:p>
        <w:p w14:paraId="3A91985A" w14:textId="291529D0" w:rsidR="0061646E" w:rsidRDefault="0061646E">
          <w:pPr>
            <w:pStyle w:val="TOC3"/>
            <w:rPr>
              <w:rFonts w:asciiTheme="minorHAnsi" w:eastAsiaTheme="minorEastAsia" w:hAnsiTheme="minorHAnsi" w:cstheme="minorBidi"/>
              <w:noProof/>
              <w:color w:val="auto"/>
              <w:kern w:val="2"/>
              <w:sz w:val="24"/>
              <w:szCs w:val="24"/>
              <w14:ligatures w14:val="standardContextual"/>
            </w:rPr>
          </w:pPr>
          <w:hyperlink w:anchor="_Toc187900079" w:history="1">
            <w:r w:rsidRPr="003E7335">
              <w:rPr>
                <w:rStyle w:val="Hyperlink"/>
                <w:noProof/>
              </w:rPr>
              <w:t>12.2.</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Blood Rule</w:t>
            </w:r>
            <w:r>
              <w:rPr>
                <w:noProof/>
                <w:webHidden/>
              </w:rPr>
              <w:tab/>
            </w:r>
            <w:r>
              <w:rPr>
                <w:noProof/>
                <w:webHidden/>
              </w:rPr>
              <w:fldChar w:fldCharType="begin"/>
            </w:r>
            <w:r>
              <w:rPr>
                <w:noProof/>
                <w:webHidden/>
              </w:rPr>
              <w:instrText xml:space="preserve"> PAGEREF _Toc187900079 \h </w:instrText>
            </w:r>
            <w:r>
              <w:rPr>
                <w:noProof/>
                <w:webHidden/>
              </w:rPr>
            </w:r>
            <w:r>
              <w:rPr>
                <w:noProof/>
                <w:webHidden/>
              </w:rPr>
              <w:fldChar w:fldCharType="separate"/>
            </w:r>
            <w:r>
              <w:rPr>
                <w:noProof/>
                <w:webHidden/>
              </w:rPr>
              <w:t>45</w:t>
            </w:r>
            <w:r>
              <w:rPr>
                <w:noProof/>
                <w:webHidden/>
              </w:rPr>
              <w:fldChar w:fldCharType="end"/>
            </w:r>
          </w:hyperlink>
        </w:p>
        <w:p w14:paraId="7E8E920D" w14:textId="041EB7B7" w:rsidR="0061646E" w:rsidRDefault="0061646E">
          <w:pPr>
            <w:pStyle w:val="TOC3"/>
            <w:rPr>
              <w:rFonts w:asciiTheme="minorHAnsi" w:eastAsiaTheme="minorEastAsia" w:hAnsiTheme="minorHAnsi" w:cstheme="minorBidi"/>
              <w:noProof/>
              <w:color w:val="auto"/>
              <w:kern w:val="2"/>
              <w:sz w:val="24"/>
              <w:szCs w:val="24"/>
              <w14:ligatures w14:val="standardContextual"/>
            </w:rPr>
          </w:pPr>
          <w:hyperlink w:anchor="_Toc187900080" w:history="1">
            <w:r w:rsidRPr="003E7335">
              <w:rPr>
                <w:rStyle w:val="Hyperlink"/>
                <w:noProof/>
              </w:rPr>
              <w:t>12.3.</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Concussion Rule</w:t>
            </w:r>
            <w:r>
              <w:rPr>
                <w:noProof/>
                <w:webHidden/>
              </w:rPr>
              <w:tab/>
            </w:r>
            <w:r>
              <w:rPr>
                <w:noProof/>
                <w:webHidden/>
              </w:rPr>
              <w:fldChar w:fldCharType="begin"/>
            </w:r>
            <w:r>
              <w:rPr>
                <w:noProof/>
                <w:webHidden/>
              </w:rPr>
              <w:instrText xml:space="preserve"> PAGEREF _Toc187900080 \h </w:instrText>
            </w:r>
            <w:r>
              <w:rPr>
                <w:noProof/>
                <w:webHidden/>
              </w:rPr>
            </w:r>
            <w:r>
              <w:rPr>
                <w:noProof/>
                <w:webHidden/>
              </w:rPr>
              <w:fldChar w:fldCharType="separate"/>
            </w:r>
            <w:r>
              <w:rPr>
                <w:noProof/>
                <w:webHidden/>
              </w:rPr>
              <w:t>46</w:t>
            </w:r>
            <w:r>
              <w:rPr>
                <w:noProof/>
                <w:webHidden/>
              </w:rPr>
              <w:fldChar w:fldCharType="end"/>
            </w:r>
          </w:hyperlink>
        </w:p>
        <w:p w14:paraId="3E86095D" w14:textId="6AFC95EC" w:rsidR="0061646E" w:rsidRDefault="0061646E">
          <w:pPr>
            <w:pStyle w:val="TOC3"/>
            <w:rPr>
              <w:rFonts w:asciiTheme="minorHAnsi" w:eastAsiaTheme="minorEastAsia" w:hAnsiTheme="minorHAnsi" w:cstheme="minorBidi"/>
              <w:noProof/>
              <w:color w:val="auto"/>
              <w:kern w:val="2"/>
              <w:sz w:val="24"/>
              <w:szCs w:val="24"/>
              <w14:ligatures w14:val="standardContextual"/>
            </w:rPr>
          </w:pPr>
          <w:hyperlink w:anchor="_Toc187900081" w:history="1">
            <w:r>
              <w:rPr>
                <w:noProof/>
                <w:webHidden/>
              </w:rPr>
              <w:tab/>
            </w:r>
            <w:r>
              <w:rPr>
                <w:noProof/>
                <w:webHidden/>
              </w:rPr>
              <w:fldChar w:fldCharType="begin"/>
            </w:r>
            <w:r>
              <w:rPr>
                <w:noProof/>
                <w:webHidden/>
              </w:rPr>
              <w:instrText xml:space="preserve"> PAGEREF _Toc187900081 \h </w:instrText>
            </w:r>
            <w:r>
              <w:rPr>
                <w:noProof/>
                <w:webHidden/>
              </w:rPr>
            </w:r>
            <w:r>
              <w:rPr>
                <w:noProof/>
                <w:webHidden/>
              </w:rPr>
              <w:fldChar w:fldCharType="separate"/>
            </w:r>
            <w:r>
              <w:rPr>
                <w:noProof/>
                <w:webHidden/>
              </w:rPr>
              <w:t>46</w:t>
            </w:r>
            <w:r>
              <w:rPr>
                <w:noProof/>
                <w:webHidden/>
              </w:rPr>
              <w:fldChar w:fldCharType="end"/>
            </w:r>
          </w:hyperlink>
        </w:p>
        <w:p w14:paraId="37220C61" w14:textId="2069BEC3" w:rsidR="0061646E" w:rsidRDefault="0061646E">
          <w:pPr>
            <w:pStyle w:val="TOC2"/>
            <w:rPr>
              <w:rFonts w:asciiTheme="minorHAnsi" w:eastAsiaTheme="minorEastAsia" w:hAnsiTheme="minorHAnsi" w:cstheme="minorBidi"/>
              <w:noProof/>
              <w:color w:val="auto"/>
              <w:kern w:val="2"/>
              <w:sz w:val="24"/>
              <w:szCs w:val="24"/>
              <w14:ligatures w14:val="standardContextual"/>
            </w:rPr>
          </w:pPr>
          <w:hyperlink w:anchor="_Toc187900082" w:history="1">
            <w:r w:rsidRPr="003E7335">
              <w:rPr>
                <w:rStyle w:val="Hyperlink"/>
                <w:noProof/>
              </w:rPr>
              <w:t xml:space="preserve">13.  </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FEES &amp; PENALTIES</w:t>
            </w:r>
            <w:r>
              <w:rPr>
                <w:noProof/>
                <w:webHidden/>
              </w:rPr>
              <w:tab/>
            </w:r>
            <w:r>
              <w:rPr>
                <w:noProof/>
                <w:webHidden/>
              </w:rPr>
              <w:fldChar w:fldCharType="begin"/>
            </w:r>
            <w:r>
              <w:rPr>
                <w:noProof/>
                <w:webHidden/>
              </w:rPr>
              <w:instrText xml:space="preserve"> PAGEREF _Toc187900082 \h </w:instrText>
            </w:r>
            <w:r>
              <w:rPr>
                <w:noProof/>
                <w:webHidden/>
              </w:rPr>
            </w:r>
            <w:r>
              <w:rPr>
                <w:noProof/>
                <w:webHidden/>
              </w:rPr>
              <w:fldChar w:fldCharType="separate"/>
            </w:r>
            <w:r>
              <w:rPr>
                <w:noProof/>
                <w:webHidden/>
              </w:rPr>
              <w:t>47</w:t>
            </w:r>
            <w:r>
              <w:rPr>
                <w:noProof/>
                <w:webHidden/>
              </w:rPr>
              <w:fldChar w:fldCharType="end"/>
            </w:r>
          </w:hyperlink>
        </w:p>
        <w:p w14:paraId="3041A5AE" w14:textId="117F933A" w:rsidR="0061646E" w:rsidRDefault="0061646E">
          <w:pPr>
            <w:pStyle w:val="TOC3"/>
            <w:rPr>
              <w:rFonts w:asciiTheme="minorHAnsi" w:eastAsiaTheme="minorEastAsia" w:hAnsiTheme="minorHAnsi" w:cstheme="minorBidi"/>
              <w:noProof/>
              <w:color w:val="auto"/>
              <w:kern w:val="2"/>
              <w:sz w:val="24"/>
              <w:szCs w:val="24"/>
              <w14:ligatures w14:val="standardContextual"/>
            </w:rPr>
          </w:pPr>
          <w:hyperlink w:anchor="_Toc187900083" w:history="1">
            <w:r w:rsidRPr="003E7335">
              <w:rPr>
                <w:rStyle w:val="Hyperlink"/>
                <w:noProof/>
              </w:rPr>
              <w:t xml:space="preserve">13.1 </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Fines</w:t>
            </w:r>
            <w:r>
              <w:rPr>
                <w:noProof/>
                <w:webHidden/>
              </w:rPr>
              <w:tab/>
            </w:r>
            <w:r>
              <w:rPr>
                <w:noProof/>
                <w:webHidden/>
              </w:rPr>
              <w:fldChar w:fldCharType="begin"/>
            </w:r>
            <w:r>
              <w:rPr>
                <w:noProof/>
                <w:webHidden/>
              </w:rPr>
              <w:instrText xml:space="preserve"> PAGEREF _Toc187900083 \h </w:instrText>
            </w:r>
            <w:r>
              <w:rPr>
                <w:noProof/>
                <w:webHidden/>
              </w:rPr>
            </w:r>
            <w:r>
              <w:rPr>
                <w:noProof/>
                <w:webHidden/>
              </w:rPr>
              <w:fldChar w:fldCharType="separate"/>
            </w:r>
            <w:r>
              <w:rPr>
                <w:noProof/>
                <w:webHidden/>
              </w:rPr>
              <w:t>47</w:t>
            </w:r>
            <w:r>
              <w:rPr>
                <w:noProof/>
                <w:webHidden/>
              </w:rPr>
              <w:fldChar w:fldCharType="end"/>
            </w:r>
          </w:hyperlink>
        </w:p>
        <w:p w14:paraId="617DBFC7" w14:textId="6871536A" w:rsidR="0061646E" w:rsidRDefault="0061646E">
          <w:pPr>
            <w:pStyle w:val="TOC2"/>
            <w:rPr>
              <w:rFonts w:asciiTheme="minorHAnsi" w:eastAsiaTheme="minorEastAsia" w:hAnsiTheme="minorHAnsi" w:cstheme="minorBidi"/>
              <w:noProof/>
              <w:color w:val="auto"/>
              <w:kern w:val="2"/>
              <w:sz w:val="24"/>
              <w:szCs w:val="24"/>
              <w14:ligatures w14:val="standardContextual"/>
            </w:rPr>
          </w:pPr>
          <w:hyperlink w:anchor="_Toc187900084" w:history="1">
            <w:r w:rsidRPr="003E7335">
              <w:rPr>
                <w:rStyle w:val="Hyperlink"/>
                <w:noProof/>
              </w:rPr>
              <w:t xml:space="preserve">14.  </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DISCIPLINE</w:t>
            </w:r>
            <w:r>
              <w:rPr>
                <w:noProof/>
                <w:webHidden/>
              </w:rPr>
              <w:tab/>
            </w:r>
            <w:r>
              <w:rPr>
                <w:noProof/>
                <w:webHidden/>
              </w:rPr>
              <w:fldChar w:fldCharType="begin"/>
            </w:r>
            <w:r>
              <w:rPr>
                <w:noProof/>
                <w:webHidden/>
              </w:rPr>
              <w:instrText xml:space="preserve"> PAGEREF _Toc187900084 \h </w:instrText>
            </w:r>
            <w:r>
              <w:rPr>
                <w:noProof/>
                <w:webHidden/>
              </w:rPr>
            </w:r>
            <w:r>
              <w:rPr>
                <w:noProof/>
                <w:webHidden/>
              </w:rPr>
              <w:fldChar w:fldCharType="separate"/>
            </w:r>
            <w:r>
              <w:rPr>
                <w:noProof/>
                <w:webHidden/>
              </w:rPr>
              <w:t>47</w:t>
            </w:r>
            <w:r>
              <w:rPr>
                <w:noProof/>
                <w:webHidden/>
              </w:rPr>
              <w:fldChar w:fldCharType="end"/>
            </w:r>
          </w:hyperlink>
        </w:p>
        <w:p w14:paraId="30331EA5" w14:textId="61E735D8" w:rsidR="0061646E" w:rsidRDefault="0061646E">
          <w:pPr>
            <w:pStyle w:val="TOC2"/>
            <w:rPr>
              <w:rFonts w:asciiTheme="minorHAnsi" w:eastAsiaTheme="minorEastAsia" w:hAnsiTheme="minorHAnsi" w:cstheme="minorBidi"/>
              <w:noProof/>
              <w:color w:val="auto"/>
              <w:kern w:val="2"/>
              <w:sz w:val="24"/>
              <w:szCs w:val="24"/>
              <w14:ligatures w14:val="standardContextual"/>
            </w:rPr>
          </w:pPr>
          <w:hyperlink w:anchor="_Toc187900085" w:history="1">
            <w:r w:rsidRPr="003E7335">
              <w:rPr>
                <w:rStyle w:val="Hyperlink"/>
                <w:noProof/>
              </w:rPr>
              <w:t>15.</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PLAYER OF THE YEAR (Senior Teams U17/18; SM; SW; O30; O40)</w:t>
            </w:r>
            <w:r>
              <w:rPr>
                <w:noProof/>
                <w:webHidden/>
              </w:rPr>
              <w:tab/>
            </w:r>
            <w:r>
              <w:rPr>
                <w:noProof/>
                <w:webHidden/>
              </w:rPr>
              <w:fldChar w:fldCharType="begin"/>
            </w:r>
            <w:r>
              <w:rPr>
                <w:noProof/>
                <w:webHidden/>
              </w:rPr>
              <w:instrText xml:space="preserve"> PAGEREF _Toc187900085 \h </w:instrText>
            </w:r>
            <w:r>
              <w:rPr>
                <w:noProof/>
                <w:webHidden/>
              </w:rPr>
            </w:r>
            <w:r>
              <w:rPr>
                <w:noProof/>
                <w:webHidden/>
              </w:rPr>
              <w:fldChar w:fldCharType="separate"/>
            </w:r>
            <w:r>
              <w:rPr>
                <w:noProof/>
                <w:webHidden/>
              </w:rPr>
              <w:t>47</w:t>
            </w:r>
            <w:r>
              <w:rPr>
                <w:noProof/>
                <w:webHidden/>
              </w:rPr>
              <w:fldChar w:fldCharType="end"/>
            </w:r>
          </w:hyperlink>
        </w:p>
        <w:p w14:paraId="342B6241" w14:textId="67A4E943" w:rsidR="0061646E" w:rsidRDefault="0061646E">
          <w:pPr>
            <w:pStyle w:val="TOC2"/>
            <w:rPr>
              <w:rFonts w:asciiTheme="minorHAnsi" w:eastAsiaTheme="minorEastAsia" w:hAnsiTheme="minorHAnsi" w:cstheme="minorBidi"/>
              <w:noProof/>
              <w:color w:val="auto"/>
              <w:kern w:val="2"/>
              <w:sz w:val="24"/>
              <w:szCs w:val="24"/>
              <w14:ligatures w14:val="standardContextual"/>
            </w:rPr>
          </w:pPr>
          <w:hyperlink w:anchor="_Toc187900086" w:history="1">
            <w:r w:rsidRPr="003E7335">
              <w:rPr>
                <w:rStyle w:val="Hyperlink"/>
                <w:noProof/>
              </w:rPr>
              <w:t>16.</w:t>
            </w:r>
            <w:r>
              <w:rPr>
                <w:rFonts w:asciiTheme="minorHAnsi" w:eastAsiaTheme="minorEastAsia" w:hAnsiTheme="minorHAnsi" w:cstheme="minorBidi"/>
                <w:noProof/>
                <w:color w:val="auto"/>
                <w:kern w:val="2"/>
                <w:sz w:val="24"/>
                <w:szCs w:val="24"/>
                <w14:ligatures w14:val="standardContextual"/>
              </w:rPr>
              <w:tab/>
            </w:r>
            <w:r w:rsidRPr="003E7335">
              <w:rPr>
                <w:rStyle w:val="Hyperlink"/>
                <w:noProof/>
              </w:rPr>
              <w:t>CAPTAIN’S ARMBAND (Senior Teams)</w:t>
            </w:r>
            <w:r>
              <w:rPr>
                <w:noProof/>
                <w:webHidden/>
              </w:rPr>
              <w:tab/>
            </w:r>
            <w:r>
              <w:rPr>
                <w:noProof/>
                <w:webHidden/>
              </w:rPr>
              <w:fldChar w:fldCharType="begin"/>
            </w:r>
            <w:r>
              <w:rPr>
                <w:noProof/>
                <w:webHidden/>
              </w:rPr>
              <w:instrText xml:space="preserve"> PAGEREF _Toc187900086 \h </w:instrText>
            </w:r>
            <w:r>
              <w:rPr>
                <w:noProof/>
                <w:webHidden/>
              </w:rPr>
            </w:r>
            <w:r>
              <w:rPr>
                <w:noProof/>
                <w:webHidden/>
              </w:rPr>
              <w:fldChar w:fldCharType="separate"/>
            </w:r>
            <w:r>
              <w:rPr>
                <w:noProof/>
                <w:webHidden/>
              </w:rPr>
              <w:t>47</w:t>
            </w:r>
            <w:r>
              <w:rPr>
                <w:noProof/>
                <w:webHidden/>
              </w:rPr>
              <w:fldChar w:fldCharType="end"/>
            </w:r>
          </w:hyperlink>
        </w:p>
        <w:p w14:paraId="7F6527EF" w14:textId="6943EEAA" w:rsidR="0061646E" w:rsidRDefault="0061646E">
          <w:pPr>
            <w:pStyle w:val="TOC2"/>
            <w:rPr>
              <w:rFonts w:asciiTheme="minorHAnsi" w:eastAsiaTheme="minorEastAsia" w:hAnsiTheme="minorHAnsi" w:cstheme="minorBidi"/>
              <w:noProof/>
              <w:color w:val="auto"/>
              <w:kern w:val="2"/>
              <w:sz w:val="24"/>
              <w:szCs w:val="24"/>
              <w14:ligatures w14:val="standardContextual"/>
            </w:rPr>
          </w:pPr>
          <w:hyperlink w:anchor="_Toc187900087" w:history="1">
            <w:r w:rsidRPr="003E7335">
              <w:rPr>
                <w:rStyle w:val="Hyperlink"/>
                <w:noProof/>
              </w:rPr>
              <w:t>APPENDIX 1:  U6, U7 &amp; U8 MODIFIED RULES</w:t>
            </w:r>
            <w:r>
              <w:rPr>
                <w:noProof/>
                <w:webHidden/>
              </w:rPr>
              <w:tab/>
            </w:r>
            <w:r>
              <w:rPr>
                <w:noProof/>
                <w:webHidden/>
              </w:rPr>
              <w:fldChar w:fldCharType="begin"/>
            </w:r>
            <w:r>
              <w:rPr>
                <w:noProof/>
                <w:webHidden/>
              </w:rPr>
              <w:instrText xml:space="preserve"> PAGEREF _Toc187900087 \h </w:instrText>
            </w:r>
            <w:r>
              <w:rPr>
                <w:noProof/>
                <w:webHidden/>
              </w:rPr>
            </w:r>
            <w:r>
              <w:rPr>
                <w:noProof/>
                <w:webHidden/>
              </w:rPr>
              <w:fldChar w:fldCharType="separate"/>
            </w:r>
            <w:r>
              <w:rPr>
                <w:noProof/>
                <w:webHidden/>
              </w:rPr>
              <w:t>48</w:t>
            </w:r>
            <w:r>
              <w:rPr>
                <w:noProof/>
                <w:webHidden/>
              </w:rPr>
              <w:fldChar w:fldCharType="end"/>
            </w:r>
          </w:hyperlink>
        </w:p>
        <w:p w14:paraId="66B9F13C" w14:textId="22913F79" w:rsidR="0061646E" w:rsidRDefault="0061646E">
          <w:pPr>
            <w:pStyle w:val="TOC2"/>
            <w:rPr>
              <w:rFonts w:asciiTheme="minorHAnsi" w:eastAsiaTheme="minorEastAsia" w:hAnsiTheme="minorHAnsi" w:cstheme="minorBidi"/>
              <w:noProof/>
              <w:color w:val="auto"/>
              <w:kern w:val="2"/>
              <w:sz w:val="24"/>
              <w:szCs w:val="24"/>
              <w14:ligatures w14:val="standardContextual"/>
            </w:rPr>
          </w:pPr>
          <w:hyperlink w:anchor="_Toc187900088" w:history="1">
            <w:r w:rsidRPr="003E7335">
              <w:rPr>
                <w:rStyle w:val="Hyperlink"/>
                <w:noProof/>
              </w:rPr>
              <w:t>APPENDIX 2:  MATCH DURATIONS, BALLS &amp; CORNERS</w:t>
            </w:r>
            <w:r>
              <w:rPr>
                <w:noProof/>
                <w:webHidden/>
              </w:rPr>
              <w:tab/>
            </w:r>
            <w:r>
              <w:rPr>
                <w:noProof/>
                <w:webHidden/>
              </w:rPr>
              <w:fldChar w:fldCharType="begin"/>
            </w:r>
            <w:r>
              <w:rPr>
                <w:noProof/>
                <w:webHidden/>
              </w:rPr>
              <w:instrText xml:space="preserve"> PAGEREF _Toc187900088 \h </w:instrText>
            </w:r>
            <w:r>
              <w:rPr>
                <w:noProof/>
                <w:webHidden/>
              </w:rPr>
            </w:r>
            <w:r>
              <w:rPr>
                <w:noProof/>
                <w:webHidden/>
              </w:rPr>
              <w:fldChar w:fldCharType="separate"/>
            </w:r>
            <w:r>
              <w:rPr>
                <w:noProof/>
                <w:webHidden/>
              </w:rPr>
              <w:t>50</w:t>
            </w:r>
            <w:r>
              <w:rPr>
                <w:noProof/>
                <w:webHidden/>
              </w:rPr>
              <w:fldChar w:fldCharType="end"/>
            </w:r>
          </w:hyperlink>
        </w:p>
        <w:p w14:paraId="06687CEB" w14:textId="5DBB9F36" w:rsidR="0061646E" w:rsidRDefault="0061646E">
          <w:pPr>
            <w:pStyle w:val="TOC2"/>
            <w:rPr>
              <w:rFonts w:asciiTheme="minorHAnsi" w:eastAsiaTheme="minorEastAsia" w:hAnsiTheme="minorHAnsi" w:cstheme="minorBidi"/>
              <w:noProof/>
              <w:color w:val="auto"/>
              <w:kern w:val="2"/>
              <w:sz w:val="24"/>
              <w:szCs w:val="24"/>
              <w14:ligatures w14:val="standardContextual"/>
            </w:rPr>
          </w:pPr>
          <w:hyperlink w:anchor="_Toc187900089" w:history="1">
            <w:r w:rsidRPr="003E7335">
              <w:rPr>
                <w:rStyle w:val="Hyperlink"/>
                <w:noProof/>
              </w:rPr>
              <w:t>APPENDIX 3:  DIVISION REALLOCATION</w:t>
            </w:r>
            <w:r>
              <w:rPr>
                <w:noProof/>
                <w:webHidden/>
              </w:rPr>
              <w:tab/>
            </w:r>
            <w:r>
              <w:rPr>
                <w:noProof/>
                <w:webHidden/>
              </w:rPr>
              <w:fldChar w:fldCharType="begin"/>
            </w:r>
            <w:r>
              <w:rPr>
                <w:noProof/>
                <w:webHidden/>
              </w:rPr>
              <w:instrText xml:space="preserve"> PAGEREF _Toc187900089 \h </w:instrText>
            </w:r>
            <w:r>
              <w:rPr>
                <w:noProof/>
                <w:webHidden/>
              </w:rPr>
            </w:r>
            <w:r>
              <w:rPr>
                <w:noProof/>
                <w:webHidden/>
              </w:rPr>
              <w:fldChar w:fldCharType="separate"/>
            </w:r>
            <w:r>
              <w:rPr>
                <w:noProof/>
                <w:webHidden/>
              </w:rPr>
              <w:t>51</w:t>
            </w:r>
            <w:r>
              <w:rPr>
                <w:noProof/>
                <w:webHidden/>
              </w:rPr>
              <w:fldChar w:fldCharType="end"/>
            </w:r>
          </w:hyperlink>
        </w:p>
        <w:p w14:paraId="718CE8FB" w14:textId="7BD5B990" w:rsidR="0061646E" w:rsidRDefault="0061646E">
          <w:pPr>
            <w:pStyle w:val="TOC2"/>
            <w:rPr>
              <w:rFonts w:asciiTheme="minorHAnsi" w:eastAsiaTheme="minorEastAsia" w:hAnsiTheme="minorHAnsi" w:cstheme="minorBidi"/>
              <w:noProof/>
              <w:color w:val="auto"/>
              <w:kern w:val="2"/>
              <w:sz w:val="24"/>
              <w:szCs w:val="24"/>
              <w14:ligatures w14:val="standardContextual"/>
            </w:rPr>
          </w:pPr>
          <w:hyperlink w:anchor="_Toc187900090" w:history="1">
            <w:r w:rsidRPr="003E7335">
              <w:rPr>
                <w:rStyle w:val="Hyperlink"/>
                <w:noProof/>
              </w:rPr>
              <w:t>APPENDIX 4:  U9 &amp; U10 MODIFIED RULES</w:t>
            </w:r>
            <w:r>
              <w:rPr>
                <w:noProof/>
                <w:webHidden/>
              </w:rPr>
              <w:tab/>
            </w:r>
            <w:r>
              <w:rPr>
                <w:noProof/>
                <w:webHidden/>
              </w:rPr>
              <w:fldChar w:fldCharType="begin"/>
            </w:r>
            <w:r>
              <w:rPr>
                <w:noProof/>
                <w:webHidden/>
              </w:rPr>
              <w:instrText xml:space="preserve"> PAGEREF _Toc187900090 \h </w:instrText>
            </w:r>
            <w:r>
              <w:rPr>
                <w:noProof/>
                <w:webHidden/>
              </w:rPr>
            </w:r>
            <w:r>
              <w:rPr>
                <w:noProof/>
                <w:webHidden/>
              </w:rPr>
              <w:fldChar w:fldCharType="separate"/>
            </w:r>
            <w:r>
              <w:rPr>
                <w:noProof/>
                <w:webHidden/>
              </w:rPr>
              <w:t>52</w:t>
            </w:r>
            <w:r>
              <w:rPr>
                <w:noProof/>
                <w:webHidden/>
              </w:rPr>
              <w:fldChar w:fldCharType="end"/>
            </w:r>
          </w:hyperlink>
        </w:p>
        <w:p w14:paraId="7DAC0937" w14:textId="45D2EC6E" w:rsidR="00A24E8F" w:rsidRDefault="00F6484C">
          <w:r>
            <w:fldChar w:fldCharType="end"/>
          </w:r>
        </w:p>
      </w:sdtContent>
    </w:sdt>
    <w:p w14:paraId="4BEA8B59" w14:textId="77777777" w:rsidR="00C70067" w:rsidRDefault="00C70067">
      <w:pPr>
        <w:spacing w:after="0" w:line="259" w:lineRule="auto"/>
        <w:ind w:left="83" w:right="0" w:firstLine="0"/>
        <w:jc w:val="center"/>
      </w:pPr>
    </w:p>
    <w:p w14:paraId="74145EC1" w14:textId="6919CC5E" w:rsidR="005B663D" w:rsidRDefault="00A24E8F" w:rsidP="005B663D">
      <w:pPr>
        <w:pStyle w:val="Heading1"/>
        <w:rPr>
          <w:color w:val="000000" w:themeColor="text1"/>
        </w:rPr>
      </w:pPr>
      <w:r>
        <w:br w:type="page"/>
      </w:r>
      <w:r w:rsidR="005B663D" w:rsidRPr="00340451">
        <w:rPr>
          <w:color w:val="000000" w:themeColor="text1"/>
        </w:rPr>
        <w:lastRenderedPageBreak/>
        <w:t xml:space="preserve"> </w:t>
      </w:r>
    </w:p>
    <w:p w14:paraId="4C83FAA3" w14:textId="75893D3A" w:rsidR="005B663D" w:rsidRPr="00AA21D2" w:rsidRDefault="00A85BC4" w:rsidP="00A85BC4">
      <w:pPr>
        <w:pStyle w:val="Heading1"/>
      </w:pPr>
      <w:bookmarkStart w:id="2" w:name="_Toc187900015"/>
      <w:r>
        <w:t>OVERVIEW</w:t>
      </w:r>
      <w:bookmarkEnd w:id="2"/>
    </w:p>
    <w:p w14:paraId="7E332809" w14:textId="0EA63CA2" w:rsidR="005B663D" w:rsidRPr="00C51D70" w:rsidRDefault="005B663D" w:rsidP="005B663D">
      <w:pPr>
        <w:spacing w:before="144"/>
        <w:ind w:right="26"/>
        <w:rPr>
          <w:color w:val="000000" w:themeColor="text1"/>
          <w:sz w:val="22"/>
          <w:szCs w:val="20"/>
        </w:rPr>
      </w:pPr>
      <w:r w:rsidRPr="00C51D70">
        <w:rPr>
          <w:color w:val="000000" w:themeColor="text1"/>
          <w:sz w:val="22"/>
          <w:szCs w:val="20"/>
        </w:rPr>
        <w:t xml:space="preserve">These Competition </w:t>
      </w:r>
      <w:r w:rsidR="00CE207C">
        <w:rPr>
          <w:color w:val="000000" w:themeColor="text1"/>
          <w:sz w:val="22"/>
          <w:szCs w:val="20"/>
        </w:rPr>
        <w:t>Procedures</w:t>
      </w:r>
      <w:r w:rsidRPr="00C51D70">
        <w:rPr>
          <w:color w:val="000000" w:themeColor="text1"/>
          <w:sz w:val="22"/>
          <w:szCs w:val="20"/>
        </w:rPr>
        <w:t xml:space="preserve"> are issued to cover the nomination of teams, the registration and eligibility of players and the conduct of matches organised by the Queensland Christian Soccer Association Inc., and are to be interpreted in the spirit in which they have been written.</w:t>
      </w:r>
    </w:p>
    <w:p w14:paraId="4BF4E7FD" w14:textId="658742E4" w:rsidR="00A85BC4" w:rsidRPr="00340451" w:rsidRDefault="00A85BC4" w:rsidP="005B663D">
      <w:pPr>
        <w:spacing w:before="144"/>
        <w:ind w:right="26"/>
        <w:rPr>
          <w:color w:val="000000" w:themeColor="text1"/>
          <w:sz w:val="22"/>
          <w:szCs w:val="20"/>
        </w:rPr>
      </w:pPr>
    </w:p>
    <w:p w14:paraId="6D1B28C6" w14:textId="77777777" w:rsidR="00942A7E" w:rsidRDefault="00942A7E" w:rsidP="00A85BC4">
      <w:pPr>
        <w:pStyle w:val="Heading1"/>
      </w:pPr>
      <w:bookmarkStart w:id="3" w:name="_Hlk502613186"/>
    </w:p>
    <w:p w14:paraId="0B93E5E5" w14:textId="622782C8" w:rsidR="005B663D" w:rsidRPr="00AA21D2" w:rsidRDefault="00A85BC4" w:rsidP="00A85BC4">
      <w:pPr>
        <w:pStyle w:val="Heading1"/>
      </w:pPr>
      <w:bookmarkStart w:id="4" w:name="_Toc187900016"/>
      <w:r>
        <w:t>DEFINITIONS</w:t>
      </w:r>
      <w:bookmarkEnd w:id="4"/>
    </w:p>
    <w:p w14:paraId="56F8151C" w14:textId="752F56E7" w:rsidR="005B663D" w:rsidRPr="00C51D70" w:rsidRDefault="005B663D" w:rsidP="007B74FB">
      <w:pPr>
        <w:tabs>
          <w:tab w:val="left" w:pos="2268"/>
          <w:tab w:val="right" w:pos="6483"/>
        </w:tabs>
        <w:spacing w:before="180" w:line="208" w:lineRule="auto"/>
        <w:ind w:left="2268" w:hanging="2268"/>
        <w:rPr>
          <w:color w:val="000000" w:themeColor="text1"/>
          <w:sz w:val="22"/>
        </w:rPr>
      </w:pPr>
      <w:r w:rsidRPr="00C51D70">
        <w:rPr>
          <w:color w:val="000000" w:themeColor="text1"/>
          <w:sz w:val="22"/>
        </w:rPr>
        <w:t>Communications:</w:t>
      </w:r>
      <w:r w:rsidRPr="00C51D70">
        <w:rPr>
          <w:color w:val="000000" w:themeColor="text1"/>
          <w:sz w:val="22"/>
        </w:rPr>
        <w:tab/>
        <w:t>This covers any means of QCSA accepted communication (such as post, email, telephone, etc.)</w:t>
      </w:r>
      <w:r w:rsidR="00463B69">
        <w:rPr>
          <w:color w:val="000000" w:themeColor="text1"/>
          <w:sz w:val="22"/>
        </w:rPr>
        <w:t>.</w:t>
      </w:r>
    </w:p>
    <w:p w14:paraId="43E74926" w14:textId="339020F3" w:rsidR="005B663D" w:rsidRPr="00C51D70" w:rsidRDefault="00463B69" w:rsidP="007B74FB">
      <w:pPr>
        <w:tabs>
          <w:tab w:val="left" w:pos="2268"/>
          <w:tab w:val="right" w:pos="6483"/>
        </w:tabs>
        <w:spacing w:before="180" w:line="208" w:lineRule="auto"/>
        <w:ind w:left="2268" w:hanging="2268"/>
        <w:rPr>
          <w:color w:val="000000" w:themeColor="text1"/>
          <w:sz w:val="22"/>
        </w:rPr>
      </w:pPr>
      <w:r w:rsidRPr="00D10B2A">
        <w:rPr>
          <w:color w:val="000000" w:themeColor="text1"/>
          <w:sz w:val="22"/>
        </w:rPr>
        <w:t>IFAB</w:t>
      </w:r>
      <w:r w:rsidR="005B663D" w:rsidRPr="00D10B2A">
        <w:rPr>
          <w:color w:val="000000" w:themeColor="text1"/>
          <w:sz w:val="22"/>
        </w:rPr>
        <w:t>:</w:t>
      </w:r>
      <w:r w:rsidR="005B663D" w:rsidRPr="00D10B2A">
        <w:rPr>
          <w:color w:val="000000" w:themeColor="text1"/>
          <w:sz w:val="22"/>
        </w:rPr>
        <w:tab/>
      </w:r>
      <w:r w:rsidRPr="00D10B2A">
        <w:rPr>
          <w:color w:val="000000" w:themeColor="text1"/>
          <w:sz w:val="22"/>
        </w:rPr>
        <w:t>The International Football Association Board</w:t>
      </w:r>
      <w:r w:rsidR="005B663D" w:rsidRPr="00D10B2A">
        <w:rPr>
          <w:color w:val="000000" w:themeColor="text1"/>
          <w:sz w:val="22"/>
        </w:rPr>
        <w:t>.</w:t>
      </w:r>
    </w:p>
    <w:p w14:paraId="18598305" w14:textId="39CF4775" w:rsidR="005B663D" w:rsidRPr="00C51D70" w:rsidRDefault="005B663D" w:rsidP="007B74FB">
      <w:pPr>
        <w:tabs>
          <w:tab w:val="left" w:pos="2268"/>
          <w:tab w:val="right" w:pos="6483"/>
        </w:tabs>
        <w:spacing w:before="180" w:line="208" w:lineRule="auto"/>
        <w:ind w:left="2268" w:hanging="2268"/>
        <w:rPr>
          <w:color w:val="000000" w:themeColor="text1"/>
          <w:sz w:val="22"/>
        </w:rPr>
      </w:pPr>
      <w:r w:rsidRPr="00C51D70">
        <w:rPr>
          <w:color w:val="000000" w:themeColor="text1"/>
          <w:sz w:val="22"/>
        </w:rPr>
        <w:t>Genders:</w:t>
      </w:r>
      <w:r w:rsidRPr="00C51D70">
        <w:rPr>
          <w:color w:val="000000" w:themeColor="text1"/>
          <w:sz w:val="22"/>
        </w:rPr>
        <w:tab/>
      </w:r>
      <w:r w:rsidRPr="00C51D70">
        <w:rPr>
          <w:color w:val="000000" w:themeColor="text1"/>
          <w:sz w:val="22"/>
          <w:szCs w:val="20"/>
        </w:rPr>
        <w:t>Words implying any gender include the other gender, except where gender specific registration applies.</w:t>
      </w:r>
    </w:p>
    <w:p w14:paraId="1AEE112C" w14:textId="79287997" w:rsidR="005B663D" w:rsidRPr="00C51D70" w:rsidRDefault="00463B69" w:rsidP="007B74FB">
      <w:pPr>
        <w:tabs>
          <w:tab w:val="left" w:pos="2268"/>
          <w:tab w:val="right" w:pos="8667"/>
        </w:tabs>
        <w:spacing w:before="252"/>
        <w:ind w:left="2268" w:hanging="2268"/>
        <w:rPr>
          <w:color w:val="000000" w:themeColor="text1"/>
          <w:sz w:val="22"/>
        </w:rPr>
      </w:pPr>
      <w:r>
        <w:rPr>
          <w:color w:val="000000" w:themeColor="text1"/>
          <w:sz w:val="22"/>
        </w:rPr>
        <w:t>H</w:t>
      </w:r>
      <w:r w:rsidR="005B663D" w:rsidRPr="00C51D70">
        <w:rPr>
          <w:color w:val="000000" w:themeColor="text1"/>
          <w:sz w:val="22"/>
        </w:rPr>
        <w:t xml:space="preserve">ome </w:t>
      </w:r>
      <w:r>
        <w:rPr>
          <w:color w:val="000000" w:themeColor="text1"/>
          <w:sz w:val="22"/>
        </w:rPr>
        <w:t>T</w:t>
      </w:r>
      <w:r w:rsidR="005B663D" w:rsidRPr="00C51D70">
        <w:rPr>
          <w:color w:val="000000" w:themeColor="text1"/>
          <w:sz w:val="22"/>
        </w:rPr>
        <w:t>eam:</w:t>
      </w:r>
      <w:r w:rsidR="005B663D" w:rsidRPr="00C51D70">
        <w:rPr>
          <w:color w:val="000000" w:themeColor="text1"/>
          <w:sz w:val="22"/>
        </w:rPr>
        <w:tab/>
        <w:t>The team named first on any match draw whether or not the match is being played on that team’s home ground.</w:t>
      </w:r>
    </w:p>
    <w:p w14:paraId="3A157AB5" w14:textId="18299920" w:rsidR="005B663D" w:rsidRPr="00C51D70" w:rsidRDefault="00463B69" w:rsidP="007B74FB">
      <w:pPr>
        <w:tabs>
          <w:tab w:val="left" w:pos="2268"/>
          <w:tab w:val="right" w:pos="8802"/>
        </w:tabs>
        <w:spacing w:before="216"/>
        <w:ind w:left="2268" w:hanging="2268"/>
        <w:rPr>
          <w:color w:val="000000" w:themeColor="text1"/>
          <w:sz w:val="22"/>
        </w:rPr>
      </w:pPr>
      <w:r w:rsidRPr="003441E0">
        <w:rPr>
          <w:color w:val="000000" w:themeColor="text1"/>
          <w:sz w:val="22"/>
        </w:rPr>
        <w:t>J</w:t>
      </w:r>
      <w:r w:rsidR="005B663D" w:rsidRPr="003441E0">
        <w:rPr>
          <w:color w:val="000000" w:themeColor="text1"/>
          <w:sz w:val="22"/>
        </w:rPr>
        <w:t xml:space="preserve">unior </w:t>
      </w:r>
      <w:r w:rsidRPr="003441E0">
        <w:rPr>
          <w:color w:val="000000" w:themeColor="text1"/>
          <w:sz w:val="22"/>
        </w:rPr>
        <w:t>P</w:t>
      </w:r>
      <w:r w:rsidR="005B663D" w:rsidRPr="003441E0">
        <w:rPr>
          <w:color w:val="000000" w:themeColor="text1"/>
          <w:sz w:val="22"/>
        </w:rPr>
        <w:t>layer:</w:t>
      </w:r>
      <w:r w:rsidR="005B663D" w:rsidRPr="003441E0">
        <w:rPr>
          <w:color w:val="000000" w:themeColor="text1"/>
          <w:sz w:val="22"/>
        </w:rPr>
        <w:tab/>
        <w:t xml:space="preserve">A player </w:t>
      </w:r>
      <w:r w:rsidR="00206ACE" w:rsidRPr="003441E0">
        <w:rPr>
          <w:color w:val="000000" w:themeColor="text1"/>
          <w:sz w:val="22"/>
        </w:rPr>
        <w:t xml:space="preserve">turning </w:t>
      </w:r>
      <w:r w:rsidR="005B663D" w:rsidRPr="003441E0">
        <w:rPr>
          <w:color w:val="000000" w:themeColor="text1"/>
          <w:sz w:val="22"/>
        </w:rPr>
        <w:t xml:space="preserve">not older than </w:t>
      </w:r>
      <w:r w:rsidR="00FE4BCC">
        <w:rPr>
          <w:color w:val="000000" w:themeColor="text1"/>
          <w:sz w:val="22"/>
        </w:rPr>
        <w:t>seventeen</w:t>
      </w:r>
      <w:r w:rsidR="00206ACE" w:rsidRPr="003441E0">
        <w:rPr>
          <w:color w:val="000000" w:themeColor="text1"/>
          <w:sz w:val="22"/>
        </w:rPr>
        <w:t xml:space="preserve"> </w:t>
      </w:r>
      <w:r w:rsidR="005B663D" w:rsidRPr="003441E0">
        <w:rPr>
          <w:color w:val="000000" w:themeColor="text1"/>
          <w:sz w:val="22"/>
        </w:rPr>
        <w:t>(1</w:t>
      </w:r>
      <w:r w:rsidR="00FE4BCC">
        <w:rPr>
          <w:color w:val="000000" w:themeColor="text1"/>
          <w:sz w:val="22"/>
        </w:rPr>
        <w:t>7</w:t>
      </w:r>
      <w:r w:rsidR="005B663D" w:rsidRPr="003441E0">
        <w:rPr>
          <w:color w:val="000000" w:themeColor="text1"/>
          <w:sz w:val="22"/>
        </w:rPr>
        <w:t xml:space="preserve">) years of </w:t>
      </w:r>
      <w:r w:rsidR="00553FCE" w:rsidRPr="003441E0">
        <w:rPr>
          <w:color w:val="000000" w:themeColor="text1"/>
          <w:sz w:val="22"/>
        </w:rPr>
        <w:t>age during</w:t>
      </w:r>
      <w:r w:rsidR="00FE6ABD">
        <w:rPr>
          <w:color w:val="000000" w:themeColor="text1"/>
          <w:sz w:val="22"/>
        </w:rPr>
        <w:t xml:space="preserve"> the competition calendar year </w:t>
      </w:r>
      <w:r w:rsidR="005B663D" w:rsidRPr="003441E0">
        <w:rPr>
          <w:color w:val="000000" w:themeColor="text1"/>
          <w:sz w:val="22"/>
        </w:rPr>
        <w:t>and registered in a member club’s junior team.</w:t>
      </w:r>
    </w:p>
    <w:p w14:paraId="651154A8" w14:textId="4CB57ED5" w:rsidR="005B663D" w:rsidRDefault="005B663D" w:rsidP="007B74FB">
      <w:pPr>
        <w:tabs>
          <w:tab w:val="left" w:pos="2268"/>
          <w:tab w:val="right" w:pos="8778"/>
        </w:tabs>
        <w:spacing w:before="216"/>
        <w:ind w:left="2268" w:hanging="2268"/>
        <w:rPr>
          <w:color w:val="000000" w:themeColor="text1"/>
          <w:sz w:val="22"/>
          <w:szCs w:val="20"/>
        </w:rPr>
      </w:pPr>
      <w:r w:rsidRPr="00C51D70">
        <w:rPr>
          <w:color w:val="000000" w:themeColor="text1"/>
          <w:sz w:val="22"/>
        </w:rPr>
        <w:t>Laws of the Game:</w:t>
      </w:r>
      <w:r w:rsidRPr="00C51D70">
        <w:rPr>
          <w:color w:val="000000" w:themeColor="text1"/>
          <w:sz w:val="22"/>
        </w:rPr>
        <w:tab/>
        <w:t xml:space="preserve">The Laws of the Game (“LOTG”) including directions issued thereto as issued by </w:t>
      </w:r>
      <w:r w:rsidR="00463B69">
        <w:rPr>
          <w:color w:val="000000" w:themeColor="text1"/>
          <w:sz w:val="22"/>
        </w:rPr>
        <w:t xml:space="preserve">IFAB </w:t>
      </w:r>
      <w:r w:rsidRPr="00C51D70">
        <w:rPr>
          <w:color w:val="000000" w:themeColor="text1"/>
          <w:sz w:val="22"/>
        </w:rPr>
        <w:t xml:space="preserve">from time to time.  </w:t>
      </w:r>
      <w:r w:rsidRPr="00C51D70">
        <w:rPr>
          <w:color w:val="000000" w:themeColor="text1"/>
          <w:sz w:val="22"/>
          <w:szCs w:val="20"/>
        </w:rPr>
        <w:t xml:space="preserve">Unless stated to the contrary the </w:t>
      </w:r>
      <w:r w:rsidR="00463B69">
        <w:rPr>
          <w:color w:val="000000" w:themeColor="text1"/>
          <w:sz w:val="22"/>
          <w:szCs w:val="20"/>
        </w:rPr>
        <w:t xml:space="preserve">IFAB </w:t>
      </w:r>
      <w:r w:rsidRPr="00C51D70">
        <w:rPr>
          <w:color w:val="000000" w:themeColor="text1"/>
          <w:sz w:val="22"/>
          <w:szCs w:val="20"/>
        </w:rPr>
        <w:t>LOTG will apply.</w:t>
      </w:r>
    </w:p>
    <w:p w14:paraId="69CF8EAA" w14:textId="5C50D9D1" w:rsidR="004142E0" w:rsidRPr="00C51D70" w:rsidRDefault="007676AD" w:rsidP="007B74FB">
      <w:pPr>
        <w:tabs>
          <w:tab w:val="left" w:pos="2268"/>
          <w:tab w:val="right" w:pos="8778"/>
        </w:tabs>
        <w:spacing w:before="216"/>
        <w:ind w:left="2268" w:hanging="2268"/>
        <w:rPr>
          <w:color w:val="000000" w:themeColor="text1"/>
          <w:sz w:val="22"/>
        </w:rPr>
      </w:pPr>
      <w:r w:rsidRPr="003441E0">
        <w:rPr>
          <w:color w:val="000000" w:themeColor="text1"/>
          <w:sz w:val="22"/>
          <w:szCs w:val="20"/>
        </w:rPr>
        <w:t>MC</w:t>
      </w:r>
      <w:r w:rsidRPr="003441E0">
        <w:rPr>
          <w:color w:val="000000" w:themeColor="text1"/>
          <w:sz w:val="22"/>
          <w:szCs w:val="20"/>
        </w:rPr>
        <w:tab/>
        <w:t>The Management Committee appointed pursuant to the QCSA Constitution.</w:t>
      </w:r>
    </w:p>
    <w:p w14:paraId="64E9A83D" w14:textId="6702E59B" w:rsidR="005B663D" w:rsidRPr="00C51D70" w:rsidRDefault="005B663D" w:rsidP="007B74FB">
      <w:pPr>
        <w:tabs>
          <w:tab w:val="left" w:pos="2268"/>
          <w:tab w:val="right" w:pos="8173"/>
        </w:tabs>
        <w:spacing w:before="252" w:line="213" w:lineRule="auto"/>
        <w:ind w:left="2268" w:hanging="2268"/>
        <w:rPr>
          <w:color w:val="000000" w:themeColor="text1"/>
          <w:sz w:val="22"/>
        </w:rPr>
      </w:pPr>
      <w:r w:rsidRPr="00C51D70">
        <w:rPr>
          <w:color w:val="000000" w:themeColor="text1"/>
          <w:sz w:val="22"/>
        </w:rPr>
        <w:t>QCSA</w:t>
      </w:r>
      <w:r w:rsidRPr="00C51D70">
        <w:rPr>
          <w:color w:val="000000" w:themeColor="text1"/>
          <w:sz w:val="22"/>
        </w:rPr>
        <w:tab/>
        <w:t>Queensland Christian Soccer Association Inc., also known as “the Association”</w:t>
      </w:r>
      <w:r w:rsidR="00463B69">
        <w:rPr>
          <w:color w:val="000000" w:themeColor="text1"/>
          <w:sz w:val="22"/>
        </w:rPr>
        <w:t>.</w:t>
      </w:r>
    </w:p>
    <w:p w14:paraId="72E82BFC" w14:textId="77777777" w:rsidR="005B663D" w:rsidRPr="00C51D70" w:rsidRDefault="005B663D" w:rsidP="007B74FB">
      <w:pPr>
        <w:tabs>
          <w:tab w:val="left" w:pos="2268"/>
          <w:tab w:val="right" w:pos="8173"/>
        </w:tabs>
        <w:spacing w:before="252" w:line="213" w:lineRule="auto"/>
        <w:ind w:left="2268" w:hanging="2268"/>
        <w:rPr>
          <w:color w:val="000000" w:themeColor="text1"/>
          <w:sz w:val="22"/>
        </w:rPr>
      </w:pPr>
      <w:r w:rsidRPr="00C51D70">
        <w:rPr>
          <w:color w:val="000000" w:themeColor="text1"/>
          <w:sz w:val="22"/>
        </w:rPr>
        <w:t>QCSRA:</w:t>
      </w:r>
      <w:r w:rsidRPr="00C51D70">
        <w:rPr>
          <w:color w:val="000000" w:themeColor="text1"/>
          <w:sz w:val="22"/>
        </w:rPr>
        <w:tab/>
        <w:t>Queensland Churches Soccer Referees Association Inc - an affiliated Association.</w:t>
      </w:r>
    </w:p>
    <w:p w14:paraId="39E2F984" w14:textId="36A5725C" w:rsidR="005B663D" w:rsidRPr="003F78A9" w:rsidRDefault="00463B69" w:rsidP="007B74FB">
      <w:pPr>
        <w:tabs>
          <w:tab w:val="left" w:pos="2268"/>
        </w:tabs>
        <w:spacing w:before="216"/>
        <w:ind w:left="2268" w:right="26" w:hanging="2268"/>
        <w:rPr>
          <w:color w:val="000000" w:themeColor="text1"/>
          <w:sz w:val="22"/>
        </w:rPr>
      </w:pPr>
      <w:r w:rsidRPr="003F78A9">
        <w:rPr>
          <w:color w:val="000000" w:themeColor="text1"/>
          <w:sz w:val="22"/>
        </w:rPr>
        <w:t>S</w:t>
      </w:r>
      <w:r w:rsidR="005B663D" w:rsidRPr="003F78A9">
        <w:rPr>
          <w:color w:val="000000" w:themeColor="text1"/>
          <w:sz w:val="22"/>
        </w:rPr>
        <w:t xml:space="preserve">enior </w:t>
      </w:r>
      <w:r w:rsidRPr="003F78A9">
        <w:rPr>
          <w:color w:val="000000" w:themeColor="text1"/>
          <w:sz w:val="22"/>
        </w:rPr>
        <w:t>Fem</w:t>
      </w:r>
      <w:r w:rsidR="005B663D" w:rsidRPr="003F78A9">
        <w:rPr>
          <w:color w:val="000000" w:themeColor="text1"/>
          <w:sz w:val="22"/>
        </w:rPr>
        <w:t xml:space="preserve">ale </w:t>
      </w:r>
      <w:r w:rsidRPr="003F78A9">
        <w:rPr>
          <w:color w:val="000000" w:themeColor="text1"/>
          <w:sz w:val="22"/>
        </w:rPr>
        <w:t>P</w:t>
      </w:r>
      <w:r w:rsidR="005B663D" w:rsidRPr="003F78A9">
        <w:rPr>
          <w:color w:val="000000" w:themeColor="text1"/>
          <w:sz w:val="22"/>
        </w:rPr>
        <w:t xml:space="preserve">layer: </w:t>
      </w:r>
      <w:r w:rsidR="005B663D" w:rsidRPr="003F78A9">
        <w:rPr>
          <w:color w:val="000000" w:themeColor="text1"/>
          <w:sz w:val="22"/>
        </w:rPr>
        <w:tab/>
        <w:t xml:space="preserve">A female player </w:t>
      </w:r>
      <w:r w:rsidR="00206ACE" w:rsidRPr="003F78A9">
        <w:rPr>
          <w:color w:val="000000" w:themeColor="text1"/>
          <w:sz w:val="22"/>
        </w:rPr>
        <w:t xml:space="preserve">turning </w:t>
      </w:r>
      <w:r w:rsidR="005B663D" w:rsidRPr="003F78A9">
        <w:rPr>
          <w:color w:val="000000" w:themeColor="text1"/>
          <w:sz w:val="22"/>
        </w:rPr>
        <w:t xml:space="preserve">not less than </w:t>
      </w:r>
      <w:r w:rsidR="00206ACE" w:rsidRPr="003F78A9">
        <w:rPr>
          <w:color w:val="000000" w:themeColor="text1"/>
          <w:sz w:val="22"/>
        </w:rPr>
        <w:t xml:space="preserve">fourteen </w:t>
      </w:r>
      <w:r w:rsidR="005B663D" w:rsidRPr="003F78A9">
        <w:rPr>
          <w:color w:val="000000" w:themeColor="text1"/>
          <w:sz w:val="22"/>
        </w:rPr>
        <w:t>(1</w:t>
      </w:r>
      <w:r w:rsidR="00206ACE" w:rsidRPr="003F78A9">
        <w:rPr>
          <w:color w:val="000000" w:themeColor="text1"/>
          <w:sz w:val="22"/>
        </w:rPr>
        <w:t>4</w:t>
      </w:r>
      <w:r w:rsidR="005B663D" w:rsidRPr="003F78A9">
        <w:rPr>
          <w:color w:val="000000" w:themeColor="text1"/>
          <w:sz w:val="22"/>
        </w:rPr>
        <w:t xml:space="preserve">) years of </w:t>
      </w:r>
      <w:r w:rsidR="00553FCE" w:rsidRPr="003F78A9">
        <w:rPr>
          <w:color w:val="000000" w:themeColor="text1"/>
          <w:sz w:val="22"/>
        </w:rPr>
        <w:t>age during</w:t>
      </w:r>
      <w:r w:rsidR="00FE6ABD" w:rsidRPr="003F78A9">
        <w:rPr>
          <w:color w:val="000000" w:themeColor="text1"/>
          <w:sz w:val="22"/>
        </w:rPr>
        <w:t xml:space="preserve"> the competition calendar year </w:t>
      </w:r>
      <w:r w:rsidR="005B663D" w:rsidRPr="003F78A9">
        <w:rPr>
          <w:color w:val="000000" w:themeColor="text1"/>
          <w:sz w:val="22"/>
        </w:rPr>
        <w:t>and playing in a member club’s senior women’s team.</w:t>
      </w:r>
    </w:p>
    <w:p w14:paraId="538B1046" w14:textId="60F18956" w:rsidR="005B663D" w:rsidRDefault="00463B69" w:rsidP="007B74FB">
      <w:pPr>
        <w:tabs>
          <w:tab w:val="left" w:pos="2268"/>
          <w:tab w:val="right" w:pos="9214"/>
        </w:tabs>
        <w:spacing w:before="216" w:line="250" w:lineRule="auto"/>
        <w:ind w:left="2268" w:hanging="2268"/>
        <w:rPr>
          <w:color w:val="000000" w:themeColor="text1"/>
          <w:sz w:val="22"/>
        </w:rPr>
      </w:pPr>
      <w:r w:rsidRPr="003F78A9">
        <w:rPr>
          <w:color w:val="000000" w:themeColor="text1"/>
          <w:sz w:val="22"/>
        </w:rPr>
        <w:t>S</w:t>
      </w:r>
      <w:r w:rsidR="005B663D" w:rsidRPr="003F78A9">
        <w:rPr>
          <w:color w:val="000000" w:themeColor="text1"/>
          <w:sz w:val="22"/>
        </w:rPr>
        <w:t xml:space="preserve">enior </w:t>
      </w:r>
      <w:r w:rsidRPr="003F78A9">
        <w:rPr>
          <w:color w:val="000000" w:themeColor="text1"/>
          <w:sz w:val="22"/>
        </w:rPr>
        <w:t>M</w:t>
      </w:r>
      <w:r w:rsidR="005B663D" w:rsidRPr="003F78A9">
        <w:rPr>
          <w:color w:val="000000" w:themeColor="text1"/>
          <w:sz w:val="22"/>
        </w:rPr>
        <w:t xml:space="preserve">ale </w:t>
      </w:r>
      <w:r w:rsidRPr="003F78A9">
        <w:rPr>
          <w:color w:val="000000" w:themeColor="text1"/>
          <w:sz w:val="22"/>
        </w:rPr>
        <w:t>P</w:t>
      </w:r>
      <w:r w:rsidR="005B663D" w:rsidRPr="003F78A9">
        <w:rPr>
          <w:color w:val="000000" w:themeColor="text1"/>
          <w:sz w:val="22"/>
        </w:rPr>
        <w:t>layer:</w:t>
      </w:r>
      <w:r w:rsidR="005B663D" w:rsidRPr="003F78A9">
        <w:rPr>
          <w:color w:val="000000" w:themeColor="text1"/>
          <w:sz w:val="22"/>
        </w:rPr>
        <w:tab/>
        <w:t xml:space="preserve">A male player </w:t>
      </w:r>
      <w:r w:rsidR="00206ACE" w:rsidRPr="003F78A9">
        <w:rPr>
          <w:color w:val="000000" w:themeColor="text1"/>
          <w:sz w:val="22"/>
        </w:rPr>
        <w:t xml:space="preserve">turning </w:t>
      </w:r>
      <w:r w:rsidR="005B663D" w:rsidRPr="003F78A9">
        <w:rPr>
          <w:color w:val="000000" w:themeColor="text1"/>
          <w:sz w:val="22"/>
        </w:rPr>
        <w:t xml:space="preserve">not less than </w:t>
      </w:r>
      <w:r w:rsidR="00206ACE" w:rsidRPr="003F78A9">
        <w:rPr>
          <w:color w:val="000000" w:themeColor="text1"/>
          <w:sz w:val="22"/>
        </w:rPr>
        <w:t xml:space="preserve">fifteen </w:t>
      </w:r>
      <w:r w:rsidR="005B663D" w:rsidRPr="003F78A9">
        <w:rPr>
          <w:color w:val="000000" w:themeColor="text1"/>
          <w:sz w:val="22"/>
        </w:rPr>
        <w:t>(1</w:t>
      </w:r>
      <w:r w:rsidR="00206ACE" w:rsidRPr="003F78A9">
        <w:rPr>
          <w:color w:val="000000" w:themeColor="text1"/>
          <w:sz w:val="22"/>
        </w:rPr>
        <w:t>5</w:t>
      </w:r>
      <w:r w:rsidR="005B663D" w:rsidRPr="003F78A9">
        <w:rPr>
          <w:color w:val="000000" w:themeColor="text1"/>
          <w:sz w:val="22"/>
        </w:rPr>
        <w:t xml:space="preserve">) years of </w:t>
      </w:r>
      <w:r w:rsidR="00553FCE" w:rsidRPr="003F78A9">
        <w:rPr>
          <w:color w:val="000000" w:themeColor="text1"/>
          <w:sz w:val="22"/>
        </w:rPr>
        <w:t xml:space="preserve">age </w:t>
      </w:r>
      <w:r w:rsidR="00553FCE" w:rsidRPr="00553FCE">
        <w:rPr>
          <w:color w:val="000000" w:themeColor="text1"/>
          <w:sz w:val="22"/>
        </w:rPr>
        <w:t>during</w:t>
      </w:r>
      <w:r w:rsidR="00FE6ABD" w:rsidRPr="00553FCE">
        <w:rPr>
          <w:color w:val="000000" w:themeColor="text1"/>
          <w:sz w:val="22"/>
        </w:rPr>
        <w:t xml:space="preserve"> the competition calendar year </w:t>
      </w:r>
      <w:r w:rsidR="005B663D" w:rsidRPr="00553FCE">
        <w:rPr>
          <w:color w:val="000000" w:themeColor="text1"/>
          <w:sz w:val="22"/>
        </w:rPr>
        <w:t>and playing in a member club’s senior men’s team.</w:t>
      </w:r>
    </w:p>
    <w:p w14:paraId="1AC747EB" w14:textId="5B892278" w:rsidR="00177222" w:rsidRPr="007B74FB" w:rsidRDefault="00463B69" w:rsidP="007B74FB">
      <w:pPr>
        <w:tabs>
          <w:tab w:val="left" w:pos="2268"/>
        </w:tabs>
        <w:spacing w:before="216" w:line="250" w:lineRule="auto"/>
        <w:ind w:left="2268" w:hanging="2279"/>
        <w:rPr>
          <w:rFonts w:ascii="Calibri" w:eastAsiaTheme="minorHAnsi" w:hAnsi="Calibri" w:cs="Calibri"/>
          <w:color w:val="auto"/>
          <w:sz w:val="22"/>
        </w:rPr>
      </w:pPr>
      <w:r>
        <w:rPr>
          <w:bCs/>
          <w:sz w:val="22"/>
          <w:szCs w:val="20"/>
          <w:lang w:val="en-US"/>
        </w:rPr>
        <w:t>S</w:t>
      </w:r>
      <w:r w:rsidR="00177222" w:rsidRPr="007B74FB">
        <w:rPr>
          <w:bCs/>
          <w:sz w:val="22"/>
          <w:szCs w:val="20"/>
          <w:lang w:val="en-US"/>
        </w:rPr>
        <w:t>occer Season</w:t>
      </w:r>
      <w:r w:rsidR="007B74FB">
        <w:rPr>
          <w:bCs/>
          <w:sz w:val="22"/>
          <w:szCs w:val="20"/>
          <w:lang w:val="en-US"/>
        </w:rPr>
        <w:tab/>
        <w:t>M</w:t>
      </w:r>
      <w:r w:rsidR="00177222" w:rsidRPr="007B74FB">
        <w:rPr>
          <w:sz w:val="22"/>
          <w:szCs w:val="20"/>
          <w:lang w:val="en-US"/>
        </w:rPr>
        <w:t>eans the period in each year commencing on the date of the first fixture match organized by the Association and terminating on the date of the grand finals of fixtures organized by the Association</w:t>
      </w:r>
      <w:r w:rsidR="007676AD">
        <w:rPr>
          <w:sz w:val="22"/>
          <w:szCs w:val="20"/>
          <w:lang w:val="en-US"/>
        </w:rPr>
        <w:t xml:space="preserve"> (or in the absence of grand finals, the date determined by the Management Committee)</w:t>
      </w:r>
      <w:r>
        <w:rPr>
          <w:sz w:val="22"/>
          <w:szCs w:val="20"/>
          <w:lang w:val="en-US"/>
        </w:rPr>
        <w:t>.</w:t>
      </w:r>
    </w:p>
    <w:p w14:paraId="18FC26AC" w14:textId="60F9CBF7" w:rsidR="005B663D" w:rsidRPr="00C51D70" w:rsidRDefault="00463B69" w:rsidP="007B74FB">
      <w:pPr>
        <w:tabs>
          <w:tab w:val="left" w:pos="2268"/>
          <w:tab w:val="right" w:pos="9027"/>
        </w:tabs>
        <w:spacing w:before="216"/>
        <w:ind w:left="2268" w:hanging="2268"/>
        <w:rPr>
          <w:color w:val="000000" w:themeColor="text1"/>
          <w:sz w:val="22"/>
        </w:rPr>
      </w:pPr>
      <w:r>
        <w:rPr>
          <w:color w:val="000000" w:themeColor="text1"/>
          <w:sz w:val="22"/>
        </w:rPr>
        <w:t>U</w:t>
      </w:r>
      <w:r w:rsidR="005B663D" w:rsidRPr="00C51D70">
        <w:rPr>
          <w:color w:val="000000" w:themeColor="text1"/>
          <w:sz w:val="22"/>
        </w:rPr>
        <w:t xml:space="preserve">nqualified </w:t>
      </w:r>
      <w:r>
        <w:rPr>
          <w:color w:val="000000" w:themeColor="text1"/>
          <w:sz w:val="22"/>
        </w:rPr>
        <w:t>P</w:t>
      </w:r>
      <w:r w:rsidR="005B663D" w:rsidRPr="00C51D70">
        <w:rPr>
          <w:color w:val="000000" w:themeColor="text1"/>
          <w:sz w:val="22"/>
        </w:rPr>
        <w:t>layer:</w:t>
      </w:r>
      <w:r w:rsidR="005B663D" w:rsidRPr="00C51D70">
        <w:rPr>
          <w:color w:val="000000" w:themeColor="text1"/>
          <w:sz w:val="22"/>
        </w:rPr>
        <w:tab/>
        <w:t xml:space="preserve">Any registered player found by </w:t>
      </w:r>
      <w:r w:rsidR="004F2EB7">
        <w:rPr>
          <w:color w:val="000000" w:themeColor="text1"/>
          <w:sz w:val="22"/>
        </w:rPr>
        <w:t>QCSA</w:t>
      </w:r>
      <w:r w:rsidR="005B663D" w:rsidRPr="00C51D70">
        <w:rPr>
          <w:color w:val="000000" w:themeColor="text1"/>
          <w:sz w:val="22"/>
        </w:rPr>
        <w:t xml:space="preserve"> to have broken any </w:t>
      </w:r>
      <w:r w:rsidR="000C39C3">
        <w:rPr>
          <w:color w:val="000000" w:themeColor="text1"/>
          <w:sz w:val="22"/>
        </w:rPr>
        <w:t xml:space="preserve">Competition Procedures </w:t>
      </w:r>
      <w:r w:rsidR="005B663D" w:rsidRPr="00C51D70">
        <w:rPr>
          <w:color w:val="000000" w:themeColor="text1"/>
          <w:sz w:val="22"/>
        </w:rPr>
        <w:t>or By-Laws of this Association may be declared an unqualified player.</w:t>
      </w:r>
    </w:p>
    <w:bookmarkEnd w:id="3"/>
    <w:p w14:paraId="7FF0C5A5" w14:textId="469242AA" w:rsidR="005B663D" w:rsidRDefault="005B663D" w:rsidP="007B74FB">
      <w:pPr>
        <w:tabs>
          <w:tab w:val="left" w:pos="2268"/>
        </w:tabs>
        <w:spacing w:after="160" w:line="259" w:lineRule="auto"/>
        <w:ind w:left="0" w:right="0" w:firstLine="0"/>
        <w:jc w:val="left"/>
        <w:rPr>
          <w:b/>
        </w:rPr>
      </w:pPr>
    </w:p>
    <w:p w14:paraId="2663F6E7" w14:textId="054DC619" w:rsidR="005B663D" w:rsidRDefault="005B663D">
      <w:pPr>
        <w:spacing w:after="160" w:line="259" w:lineRule="auto"/>
        <w:ind w:left="0" w:right="0" w:firstLine="0"/>
        <w:jc w:val="left"/>
        <w:rPr>
          <w:b/>
        </w:rPr>
      </w:pPr>
      <w:r>
        <w:rPr>
          <w:b/>
        </w:rPr>
        <w:br w:type="page"/>
      </w:r>
    </w:p>
    <w:p w14:paraId="13B55EFD" w14:textId="77777777" w:rsidR="00A24E8F" w:rsidRDefault="00A24E8F">
      <w:pPr>
        <w:spacing w:after="160" w:line="259" w:lineRule="auto"/>
        <w:ind w:left="0" w:right="0" w:firstLine="0"/>
        <w:jc w:val="left"/>
        <w:rPr>
          <w:b/>
        </w:rPr>
      </w:pPr>
    </w:p>
    <w:p w14:paraId="52DB55DC" w14:textId="34A42BAE" w:rsidR="00A24E8F" w:rsidRDefault="00A24E8F" w:rsidP="00A85BC4">
      <w:pPr>
        <w:pStyle w:val="Heading2"/>
        <w:ind w:left="0" w:firstLine="0"/>
      </w:pPr>
      <w:bookmarkStart w:id="5" w:name="_Toc440314757"/>
      <w:bookmarkStart w:id="6" w:name="_Hlk26966794"/>
      <w:bookmarkStart w:id="7" w:name="_Toc187900017"/>
      <w:r w:rsidRPr="00E61D47">
        <w:t xml:space="preserve">INTRODUCING QCSA </w:t>
      </w:r>
      <w:bookmarkEnd w:id="5"/>
      <w:r w:rsidR="00673F81">
        <w:t xml:space="preserve">MANAGEMENT COMMITTEE </w:t>
      </w:r>
      <w:r w:rsidR="007676AD">
        <w:t>202</w:t>
      </w:r>
      <w:r w:rsidR="00707D96">
        <w:t>5</w:t>
      </w:r>
      <w:bookmarkEnd w:id="7"/>
    </w:p>
    <w:p w14:paraId="53455072" w14:textId="77777777" w:rsidR="00216608" w:rsidRDefault="00A24E8F" w:rsidP="00216608">
      <w:pPr>
        <w:jc w:val="center"/>
      </w:pPr>
      <w:r>
        <w:t xml:space="preserve"> </w:t>
      </w:r>
    </w:p>
    <w:p w14:paraId="2D72C408" w14:textId="252C15BC" w:rsidR="00A24E8F" w:rsidRDefault="00A24E8F" w:rsidP="00216608">
      <w:pPr>
        <w:jc w:val="center"/>
      </w:pPr>
      <w:r w:rsidRPr="00BD7D86">
        <w:t>PO Box 153, Coopers Plains, 4108</w:t>
      </w:r>
    </w:p>
    <w:p w14:paraId="26D73C1A" w14:textId="77777777" w:rsidR="00A24E8F" w:rsidRDefault="00A24E8F" w:rsidP="00A24E8F">
      <w:pPr>
        <w:jc w:val="center"/>
      </w:pPr>
      <w:hyperlink r:id="rId8" w:history="1">
        <w:r w:rsidRPr="00BD7D86">
          <w:rPr>
            <w:rStyle w:val="Hyperlink"/>
            <w:b/>
          </w:rPr>
          <w:t>http://www.qcsa.org.au</w:t>
        </w:r>
      </w:hyperlink>
    </w:p>
    <w:p w14:paraId="2A297914" w14:textId="77777777" w:rsidR="00A24E8F" w:rsidRDefault="00A24E8F" w:rsidP="00A24E8F"/>
    <w:bookmarkEnd w:id="6"/>
    <w:p w14:paraId="3B625F11" w14:textId="59A46752" w:rsidR="000F3A60" w:rsidRPr="00742CE3" w:rsidRDefault="000F3A60" w:rsidP="000F3A60">
      <w:r w:rsidRPr="00742CE3">
        <w:t>N</w:t>
      </w:r>
      <w:r>
        <w:t xml:space="preserve">ote: These are relevant for </w:t>
      </w:r>
      <w:r w:rsidR="007676AD">
        <w:t>202</w:t>
      </w:r>
      <w:r w:rsidR="00707D96">
        <w:t>5</w:t>
      </w:r>
      <w:r w:rsidR="007676AD">
        <w:t xml:space="preserve"> </w:t>
      </w:r>
      <w:r w:rsidRPr="00742CE3">
        <w:t>season only. Please check the QCSA website for the most current information. Some things such as email addresses will remain the same as they are passed from official to official.</w:t>
      </w:r>
    </w:p>
    <w:p w14:paraId="47E5EB90" w14:textId="77777777" w:rsidR="000F3A60" w:rsidRDefault="000F3A60" w:rsidP="000F3A60">
      <w:pPr>
        <w:jc w:val="center"/>
        <w:rPr>
          <w:b/>
          <w:sz w:val="22"/>
          <w:szCs w:val="28"/>
          <w:u w:val="single"/>
        </w:rPr>
      </w:pPr>
    </w:p>
    <w:p w14:paraId="0A248F93" w14:textId="77777777" w:rsidR="000F3A60" w:rsidRPr="00742CE3" w:rsidRDefault="000F3A60" w:rsidP="000F3A60">
      <w:pPr>
        <w:jc w:val="center"/>
        <w:rPr>
          <w:b/>
          <w:sz w:val="22"/>
          <w:szCs w:val="28"/>
          <w:u w:val="single"/>
        </w:rPr>
      </w:pPr>
    </w:p>
    <w:p w14:paraId="37A4C183" w14:textId="330502C3" w:rsidR="000F3A60" w:rsidRPr="00F10BDC" w:rsidRDefault="000F3A60" w:rsidP="000F3A60">
      <w:pPr>
        <w:pStyle w:val="Heading3"/>
        <w:ind w:hanging="294"/>
        <w:rPr>
          <w:sz w:val="22"/>
        </w:rPr>
      </w:pPr>
      <w:bookmarkStart w:id="8" w:name="_Toc346737064"/>
      <w:bookmarkStart w:id="9" w:name="_Toc376377850"/>
      <w:bookmarkStart w:id="10" w:name="_Toc440314758"/>
      <w:bookmarkStart w:id="11" w:name="_Hlk504506047"/>
      <w:bookmarkStart w:id="12" w:name="_Toc187900018"/>
      <w:r w:rsidRPr="00F10BDC">
        <w:t xml:space="preserve">QCSA </w:t>
      </w:r>
      <w:bookmarkEnd w:id="8"/>
      <w:bookmarkEnd w:id="9"/>
      <w:bookmarkEnd w:id="10"/>
      <w:r w:rsidR="007676AD" w:rsidRPr="00F10BDC">
        <w:t>Management Committee</w:t>
      </w:r>
      <w:bookmarkEnd w:id="12"/>
    </w:p>
    <w:tbl>
      <w:tblPr>
        <w:tblStyle w:val="TableGrid0"/>
        <w:tblW w:w="10348" w:type="dxa"/>
        <w:tblInd w:w="-572" w:type="dxa"/>
        <w:tblLook w:val="04A0" w:firstRow="1" w:lastRow="0" w:firstColumn="1" w:lastColumn="0" w:noHBand="0" w:noVBand="1"/>
      </w:tblPr>
      <w:tblGrid>
        <w:gridCol w:w="2587"/>
        <w:gridCol w:w="2079"/>
        <w:gridCol w:w="3497"/>
        <w:gridCol w:w="2185"/>
      </w:tblGrid>
      <w:tr w:rsidR="005E55BD" w:rsidRPr="00F10BDC" w14:paraId="3918A3CB" w14:textId="77777777" w:rsidTr="004F5F2A">
        <w:trPr>
          <w:cantSplit/>
          <w:trHeight w:val="340"/>
        </w:trPr>
        <w:tc>
          <w:tcPr>
            <w:tcW w:w="2587" w:type="dxa"/>
            <w:vAlign w:val="center"/>
          </w:tcPr>
          <w:p w14:paraId="46A08087" w14:textId="58AF1F07" w:rsidR="00673F81" w:rsidRPr="00F10BDC" w:rsidRDefault="00673F81" w:rsidP="00673F81">
            <w:r w:rsidRPr="00F10BDC">
              <w:t>President</w:t>
            </w:r>
          </w:p>
        </w:tc>
        <w:tc>
          <w:tcPr>
            <w:tcW w:w="2079" w:type="dxa"/>
            <w:vAlign w:val="center"/>
          </w:tcPr>
          <w:p w14:paraId="166F8EE4" w14:textId="2B138F01" w:rsidR="00673F81" w:rsidRPr="00F10BDC" w:rsidRDefault="00711623" w:rsidP="00673F81">
            <w:r w:rsidRPr="00F10BDC">
              <w:t>Anthony Phung</w:t>
            </w:r>
          </w:p>
        </w:tc>
        <w:tc>
          <w:tcPr>
            <w:tcW w:w="3497" w:type="dxa"/>
            <w:vAlign w:val="center"/>
          </w:tcPr>
          <w:p w14:paraId="50C97E1E" w14:textId="3BD89C8F" w:rsidR="00673F81" w:rsidRPr="00F10BDC" w:rsidRDefault="00673F81" w:rsidP="00673F81">
            <w:hyperlink r:id="rId9" w:history="1">
              <w:r w:rsidRPr="00F10BDC">
                <w:rPr>
                  <w:rStyle w:val="Hyperlink"/>
                  <w:color w:val="auto"/>
                  <w:u w:val="none"/>
                </w:rPr>
                <w:t>president@qcsa.org.au</w:t>
              </w:r>
            </w:hyperlink>
          </w:p>
        </w:tc>
        <w:tc>
          <w:tcPr>
            <w:tcW w:w="2185" w:type="dxa"/>
            <w:vAlign w:val="center"/>
          </w:tcPr>
          <w:p w14:paraId="5CF83511" w14:textId="3C62F7E4" w:rsidR="00673F81" w:rsidRPr="00F10BDC" w:rsidRDefault="00711623" w:rsidP="00673F81">
            <w:r w:rsidRPr="00F10BDC">
              <w:t>0400 777 943</w:t>
            </w:r>
          </w:p>
        </w:tc>
      </w:tr>
      <w:tr w:rsidR="005E55BD" w:rsidRPr="00F10BDC" w14:paraId="351982E2" w14:textId="77777777" w:rsidTr="004F5F2A">
        <w:trPr>
          <w:cantSplit/>
          <w:trHeight w:val="340"/>
        </w:trPr>
        <w:tc>
          <w:tcPr>
            <w:tcW w:w="2587" w:type="dxa"/>
            <w:vAlign w:val="center"/>
          </w:tcPr>
          <w:p w14:paraId="01507BB1" w14:textId="0408C581" w:rsidR="00673F81" w:rsidRPr="00F10BDC" w:rsidRDefault="00673F81" w:rsidP="00E87825">
            <w:r w:rsidRPr="00F10BDC">
              <w:t>Secretary</w:t>
            </w:r>
          </w:p>
        </w:tc>
        <w:tc>
          <w:tcPr>
            <w:tcW w:w="2079" w:type="dxa"/>
            <w:vAlign w:val="center"/>
          </w:tcPr>
          <w:p w14:paraId="07A5D9B8" w14:textId="5C1FFE1E" w:rsidR="00673F81" w:rsidRPr="00F10BDC" w:rsidRDefault="00673F81" w:rsidP="00673F81">
            <w:r w:rsidRPr="00F10BDC">
              <w:t>Gayle Roome</w:t>
            </w:r>
          </w:p>
        </w:tc>
        <w:tc>
          <w:tcPr>
            <w:tcW w:w="3497" w:type="dxa"/>
            <w:vAlign w:val="center"/>
          </w:tcPr>
          <w:p w14:paraId="009E25F7" w14:textId="153C491A" w:rsidR="00673F81" w:rsidRPr="00F10BDC" w:rsidRDefault="00673F81" w:rsidP="00673F81">
            <w:pPr>
              <w:rPr>
                <w:color w:val="auto"/>
              </w:rPr>
            </w:pPr>
            <w:r w:rsidRPr="00F10BDC">
              <w:t>secretary@qcsa.org.au</w:t>
            </w:r>
          </w:p>
        </w:tc>
        <w:tc>
          <w:tcPr>
            <w:tcW w:w="2185" w:type="dxa"/>
            <w:vAlign w:val="center"/>
          </w:tcPr>
          <w:p w14:paraId="4E232399" w14:textId="77777777" w:rsidR="00673F81" w:rsidRPr="00F10BDC" w:rsidRDefault="00673F81" w:rsidP="00E87825">
            <w:pPr>
              <w:jc w:val="left"/>
            </w:pPr>
          </w:p>
        </w:tc>
      </w:tr>
      <w:tr w:rsidR="005E55BD" w:rsidRPr="00F10BDC" w14:paraId="656DDEEF" w14:textId="77777777" w:rsidTr="004F5F2A">
        <w:trPr>
          <w:cantSplit/>
          <w:trHeight w:val="340"/>
        </w:trPr>
        <w:tc>
          <w:tcPr>
            <w:tcW w:w="2587" w:type="dxa"/>
            <w:vAlign w:val="center"/>
          </w:tcPr>
          <w:p w14:paraId="2EBEDAB7" w14:textId="3168A26C" w:rsidR="00673F81" w:rsidRPr="00F10BDC" w:rsidRDefault="00673F81" w:rsidP="00673F81">
            <w:r w:rsidRPr="00F10BDC">
              <w:t>Treasurer</w:t>
            </w:r>
            <w:r w:rsidR="00884031" w:rsidRPr="00F10BDC">
              <w:t xml:space="preserve"> </w:t>
            </w:r>
          </w:p>
        </w:tc>
        <w:tc>
          <w:tcPr>
            <w:tcW w:w="2079" w:type="dxa"/>
            <w:vAlign w:val="center"/>
          </w:tcPr>
          <w:p w14:paraId="6AD96450" w14:textId="1BC30461" w:rsidR="00673F81" w:rsidRPr="00F10BDC" w:rsidRDefault="00711623" w:rsidP="00673F81">
            <w:r w:rsidRPr="00F10BDC">
              <w:t>Kylie Nilsson</w:t>
            </w:r>
          </w:p>
        </w:tc>
        <w:tc>
          <w:tcPr>
            <w:tcW w:w="3497" w:type="dxa"/>
            <w:vAlign w:val="center"/>
          </w:tcPr>
          <w:p w14:paraId="30EA35FE" w14:textId="4ABC2A08" w:rsidR="00673F81" w:rsidRPr="00F10BDC" w:rsidRDefault="00673F81" w:rsidP="00673F81">
            <w:r w:rsidRPr="00F10BDC">
              <w:t>treasurer@qcsa.org.au</w:t>
            </w:r>
          </w:p>
        </w:tc>
        <w:tc>
          <w:tcPr>
            <w:tcW w:w="2185" w:type="dxa"/>
            <w:vAlign w:val="center"/>
          </w:tcPr>
          <w:p w14:paraId="24261E87" w14:textId="77777777" w:rsidR="00673F81" w:rsidRPr="00F10BDC" w:rsidRDefault="00673F81" w:rsidP="00673F81"/>
        </w:tc>
      </w:tr>
      <w:tr w:rsidR="005E55BD" w:rsidRPr="00F10BDC" w14:paraId="7307B420" w14:textId="77777777" w:rsidTr="004F5F2A">
        <w:trPr>
          <w:cantSplit/>
          <w:trHeight w:val="340"/>
        </w:trPr>
        <w:tc>
          <w:tcPr>
            <w:tcW w:w="2587" w:type="dxa"/>
            <w:vAlign w:val="center"/>
          </w:tcPr>
          <w:p w14:paraId="430E5203" w14:textId="3F69B100" w:rsidR="00673F81" w:rsidRPr="00F10BDC" w:rsidRDefault="00673F81" w:rsidP="00673F81">
            <w:r w:rsidRPr="00F10BDC">
              <w:t>Committee Member</w:t>
            </w:r>
          </w:p>
        </w:tc>
        <w:tc>
          <w:tcPr>
            <w:tcW w:w="2079" w:type="dxa"/>
            <w:vAlign w:val="center"/>
          </w:tcPr>
          <w:p w14:paraId="176D191B" w14:textId="67DCA79F" w:rsidR="00673F81" w:rsidRPr="00F10BDC" w:rsidRDefault="00673F81" w:rsidP="00673F81">
            <w:r w:rsidRPr="00F10BDC">
              <w:t>Sue Peacock</w:t>
            </w:r>
          </w:p>
        </w:tc>
        <w:tc>
          <w:tcPr>
            <w:tcW w:w="3497" w:type="dxa"/>
            <w:vAlign w:val="center"/>
          </w:tcPr>
          <w:p w14:paraId="4F68D662" w14:textId="4BD97812" w:rsidR="00673F81" w:rsidRPr="00F10BDC" w:rsidRDefault="00884031" w:rsidP="00E87825">
            <w:r w:rsidRPr="00F10BDC">
              <w:t>s.peacock</w:t>
            </w:r>
            <w:r w:rsidR="00673F81" w:rsidRPr="00F10BDC">
              <w:t>@qcsa.org.au</w:t>
            </w:r>
          </w:p>
        </w:tc>
        <w:tc>
          <w:tcPr>
            <w:tcW w:w="2185" w:type="dxa"/>
            <w:vAlign w:val="center"/>
          </w:tcPr>
          <w:p w14:paraId="03F54293" w14:textId="7B2F5E3F" w:rsidR="00673F81" w:rsidRPr="00F10BDC" w:rsidRDefault="00673F81" w:rsidP="00673F81">
            <w:r w:rsidRPr="00F10BDC">
              <w:t>0409 263 197</w:t>
            </w:r>
          </w:p>
        </w:tc>
      </w:tr>
      <w:tr w:rsidR="005E55BD" w:rsidRPr="00F10BDC" w14:paraId="2D29FC7B" w14:textId="77777777" w:rsidTr="004F5F2A">
        <w:trPr>
          <w:cantSplit/>
          <w:trHeight w:val="340"/>
        </w:trPr>
        <w:tc>
          <w:tcPr>
            <w:tcW w:w="2587" w:type="dxa"/>
            <w:vAlign w:val="center"/>
          </w:tcPr>
          <w:p w14:paraId="31D85285" w14:textId="60FD40EB" w:rsidR="00673F81" w:rsidRPr="00F10BDC" w:rsidRDefault="00673F81" w:rsidP="00673F81">
            <w:r w:rsidRPr="00F10BDC">
              <w:t>Committee Member</w:t>
            </w:r>
          </w:p>
        </w:tc>
        <w:tc>
          <w:tcPr>
            <w:tcW w:w="2079" w:type="dxa"/>
            <w:vAlign w:val="center"/>
          </w:tcPr>
          <w:p w14:paraId="52E28D5C" w14:textId="53F8CC75" w:rsidR="00673F81" w:rsidRPr="00F10BDC" w:rsidRDefault="00673F81" w:rsidP="00673F81">
            <w:r w:rsidRPr="00F10BDC">
              <w:t>Scott Morrison</w:t>
            </w:r>
          </w:p>
        </w:tc>
        <w:tc>
          <w:tcPr>
            <w:tcW w:w="3497" w:type="dxa"/>
            <w:vAlign w:val="center"/>
          </w:tcPr>
          <w:p w14:paraId="5855E27B" w14:textId="5B4D5812" w:rsidR="00673F81" w:rsidRPr="00F10BDC" w:rsidRDefault="00884031" w:rsidP="00E87825">
            <w:pPr>
              <w:rPr>
                <w:color w:val="auto"/>
              </w:rPr>
            </w:pPr>
            <w:hyperlink r:id="rId10" w:history="1">
              <w:r w:rsidRPr="00F10BDC">
                <w:rPr>
                  <w:rStyle w:val="Hyperlink"/>
                  <w:color w:val="auto"/>
                  <w:u w:val="none"/>
                </w:rPr>
                <w:t>s.morrison@qcsa.org.au</w:t>
              </w:r>
            </w:hyperlink>
          </w:p>
        </w:tc>
        <w:tc>
          <w:tcPr>
            <w:tcW w:w="2185" w:type="dxa"/>
            <w:vAlign w:val="center"/>
          </w:tcPr>
          <w:p w14:paraId="71DE5D46" w14:textId="4761D620" w:rsidR="00673F81" w:rsidRPr="00F10BDC" w:rsidRDefault="00673F81" w:rsidP="00673F81">
            <w:r w:rsidRPr="00F10BDC">
              <w:t>0412 376 503</w:t>
            </w:r>
          </w:p>
        </w:tc>
      </w:tr>
      <w:tr w:rsidR="005E55BD" w:rsidRPr="00F10BDC" w14:paraId="41C4F7D2" w14:textId="77777777" w:rsidTr="004F5F2A">
        <w:trPr>
          <w:cantSplit/>
          <w:trHeight w:val="340"/>
        </w:trPr>
        <w:tc>
          <w:tcPr>
            <w:tcW w:w="2587" w:type="dxa"/>
            <w:vAlign w:val="center"/>
          </w:tcPr>
          <w:p w14:paraId="5E681365" w14:textId="7140FE6E" w:rsidR="00673F81" w:rsidRPr="00F10BDC" w:rsidRDefault="00673F81" w:rsidP="00673F81">
            <w:r w:rsidRPr="00F10BDC">
              <w:t>Committee Member</w:t>
            </w:r>
          </w:p>
        </w:tc>
        <w:tc>
          <w:tcPr>
            <w:tcW w:w="2079" w:type="dxa"/>
            <w:vAlign w:val="center"/>
          </w:tcPr>
          <w:p w14:paraId="59BCED58" w14:textId="17B54C3B" w:rsidR="00673F81" w:rsidRPr="00F10BDC" w:rsidRDefault="00673F81" w:rsidP="00673F81">
            <w:r w:rsidRPr="00F10BDC">
              <w:t>Stephanie Murphy</w:t>
            </w:r>
          </w:p>
        </w:tc>
        <w:tc>
          <w:tcPr>
            <w:tcW w:w="3497" w:type="dxa"/>
            <w:vAlign w:val="center"/>
          </w:tcPr>
          <w:p w14:paraId="3FEA3923" w14:textId="76BD6D53" w:rsidR="00673F81" w:rsidRPr="00F10BDC" w:rsidRDefault="00884031" w:rsidP="00E87825">
            <w:pPr>
              <w:rPr>
                <w:color w:val="auto"/>
              </w:rPr>
            </w:pPr>
            <w:hyperlink r:id="rId11" w:history="1">
              <w:r w:rsidRPr="00F10BDC">
                <w:rPr>
                  <w:rStyle w:val="Hyperlink"/>
                  <w:color w:val="auto"/>
                  <w:u w:val="none"/>
                </w:rPr>
                <w:t>s.murphy@qcsa.org.au</w:t>
              </w:r>
            </w:hyperlink>
          </w:p>
        </w:tc>
        <w:tc>
          <w:tcPr>
            <w:tcW w:w="2185" w:type="dxa"/>
            <w:vAlign w:val="center"/>
          </w:tcPr>
          <w:p w14:paraId="179ECA56" w14:textId="51F5E7A8" w:rsidR="00673F81" w:rsidRPr="00F10BDC" w:rsidRDefault="00673F81" w:rsidP="00673F81">
            <w:r w:rsidRPr="00F10BDC">
              <w:t>0409 504 249</w:t>
            </w:r>
          </w:p>
        </w:tc>
      </w:tr>
      <w:tr w:rsidR="005E55BD" w:rsidRPr="00F10BDC" w14:paraId="27C6E07E" w14:textId="77777777" w:rsidTr="004F5F2A">
        <w:trPr>
          <w:cantSplit/>
          <w:trHeight w:val="340"/>
        </w:trPr>
        <w:tc>
          <w:tcPr>
            <w:tcW w:w="2587" w:type="dxa"/>
            <w:vAlign w:val="center"/>
          </w:tcPr>
          <w:p w14:paraId="7267C742" w14:textId="5FED01D9" w:rsidR="00673F81" w:rsidRPr="00F10BDC" w:rsidRDefault="00673F81" w:rsidP="00673F81">
            <w:r w:rsidRPr="00F10BDC">
              <w:t>Committee Member</w:t>
            </w:r>
          </w:p>
        </w:tc>
        <w:tc>
          <w:tcPr>
            <w:tcW w:w="2079" w:type="dxa"/>
            <w:vAlign w:val="center"/>
          </w:tcPr>
          <w:p w14:paraId="1254255E" w14:textId="2723B8DB" w:rsidR="00673F81" w:rsidRPr="00F10BDC" w:rsidRDefault="00673F81" w:rsidP="00673F81">
            <w:r w:rsidRPr="00F10BDC">
              <w:t>Andrew Haddock</w:t>
            </w:r>
          </w:p>
        </w:tc>
        <w:tc>
          <w:tcPr>
            <w:tcW w:w="3497" w:type="dxa"/>
            <w:vAlign w:val="center"/>
          </w:tcPr>
          <w:p w14:paraId="412A3A53" w14:textId="1C8CF5CC" w:rsidR="00673F81" w:rsidRPr="00F10BDC" w:rsidRDefault="00884031" w:rsidP="00673F81">
            <w:pPr>
              <w:rPr>
                <w:color w:val="auto"/>
              </w:rPr>
            </w:pPr>
            <w:r w:rsidRPr="00F10BDC">
              <w:t>a.haddock@qcsa.org.au</w:t>
            </w:r>
          </w:p>
        </w:tc>
        <w:tc>
          <w:tcPr>
            <w:tcW w:w="2185" w:type="dxa"/>
            <w:vAlign w:val="center"/>
          </w:tcPr>
          <w:p w14:paraId="0C0C5E51" w14:textId="22C7FF70" w:rsidR="00673F81" w:rsidRPr="00F10BDC" w:rsidRDefault="00673F81" w:rsidP="00673F81">
            <w:r w:rsidRPr="00F10BDC">
              <w:rPr>
                <w:color w:val="auto"/>
              </w:rPr>
              <w:t>0421 052 767</w:t>
            </w:r>
          </w:p>
        </w:tc>
      </w:tr>
    </w:tbl>
    <w:p w14:paraId="20A000AD" w14:textId="77777777" w:rsidR="000F3A60" w:rsidRPr="00F10BDC" w:rsidRDefault="000F3A60" w:rsidP="00E87825"/>
    <w:tbl>
      <w:tblPr>
        <w:tblStyle w:val="TableGrid0"/>
        <w:tblW w:w="10631" w:type="dxa"/>
        <w:tblInd w:w="-572" w:type="dxa"/>
        <w:tblLook w:val="04A0" w:firstRow="1" w:lastRow="0" w:firstColumn="1" w:lastColumn="0" w:noHBand="0" w:noVBand="1"/>
      </w:tblPr>
      <w:tblGrid>
        <w:gridCol w:w="2552"/>
        <w:gridCol w:w="35"/>
        <w:gridCol w:w="2079"/>
        <w:gridCol w:w="12"/>
        <w:gridCol w:w="3485"/>
        <w:gridCol w:w="2185"/>
        <w:gridCol w:w="283"/>
      </w:tblGrid>
      <w:tr w:rsidR="00884031" w:rsidRPr="00F10BDC" w14:paraId="179C14AD" w14:textId="77777777" w:rsidTr="00884031">
        <w:trPr>
          <w:gridAfter w:val="1"/>
          <w:wAfter w:w="283" w:type="dxa"/>
          <w:cantSplit/>
          <w:trHeight w:val="340"/>
        </w:trPr>
        <w:tc>
          <w:tcPr>
            <w:tcW w:w="2587" w:type="dxa"/>
            <w:gridSpan w:val="2"/>
            <w:vAlign w:val="center"/>
          </w:tcPr>
          <w:p w14:paraId="3233394A" w14:textId="5143F9C9" w:rsidR="00884031" w:rsidRPr="00F10BDC" w:rsidRDefault="00884031" w:rsidP="00CD04DF">
            <w:r w:rsidRPr="00F10BDC">
              <w:t>Minute Secretary</w:t>
            </w:r>
          </w:p>
        </w:tc>
        <w:tc>
          <w:tcPr>
            <w:tcW w:w="2079" w:type="dxa"/>
            <w:vAlign w:val="center"/>
          </w:tcPr>
          <w:p w14:paraId="72298FC4" w14:textId="701F44FD" w:rsidR="00884031" w:rsidRPr="00F10BDC" w:rsidRDefault="0061646E" w:rsidP="00CD04DF">
            <w:r>
              <w:t>QCSA Admin</w:t>
            </w:r>
          </w:p>
        </w:tc>
        <w:tc>
          <w:tcPr>
            <w:tcW w:w="3497" w:type="dxa"/>
            <w:gridSpan w:val="2"/>
            <w:vAlign w:val="center"/>
          </w:tcPr>
          <w:p w14:paraId="3F7D41C6" w14:textId="77777777" w:rsidR="00884031" w:rsidRPr="00F10BDC" w:rsidRDefault="00884031" w:rsidP="00CD04DF">
            <w:pPr>
              <w:rPr>
                <w:color w:val="auto"/>
              </w:rPr>
            </w:pPr>
            <w:r w:rsidRPr="00F10BDC">
              <w:t>minutesecretary@qcsa.org.au</w:t>
            </w:r>
          </w:p>
        </w:tc>
        <w:tc>
          <w:tcPr>
            <w:tcW w:w="2185" w:type="dxa"/>
            <w:vAlign w:val="center"/>
          </w:tcPr>
          <w:p w14:paraId="43510E3D" w14:textId="0834BB0A" w:rsidR="00884031" w:rsidRPr="00F10BDC" w:rsidRDefault="00884031" w:rsidP="00CD04DF"/>
        </w:tc>
      </w:tr>
      <w:tr w:rsidR="007676AD" w:rsidRPr="00F10BDC" w14:paraId="087CF4F2" w14:textId="77777777" w:rsidTr="00884031">
        <w:trPr>
          <w:cantSplit/>
          <w:trHeight w:val="340"/>
        </w:trPr>
        <w:tc>
          <w:tcPr>
            <w:tcW w:w="2552" w:type="dxa"/>
            <w:vAlign w:val="center"/>
          </w:tcPr>
          <w:p w14:paraId="5D323FB4" w14:textId="1C341409" w:rsidR="007676AD" w:rsidRPr="00F10BDC" w:rsidRDefault="007676AD" w:rsidP="005C7554">
            <w:r w:rsidRPr="00F10BDC">
              <w:t xml:space="preserve">Administration Officer </w:t>
            </w:r>
          </w:p>
        </w:tc>
        <w:tc>
          <w:tcPr>
            <w:tcW w:w="2126" w:type="dxa"/>
            <w:gridSpan w:val="3"/>
            <w:vAlign w:val="center"/>
          </w:tcPr>
          <w:p w14:paraId="6BC2B1A8" w14:textId="24CED727" w:rsidR="007676AD" w:rsidRPr="00F10BDC" w:rsidRDefault="00673F81" w:rsidP="005C7554">
            <w:pPr>
              <w:rPr>
                <w:color w:val="auto"/>
              </w:rPr>
            </w:pPr>
            <w:r w:rsidRPr="00F10BDC">
              <w:rPr>
                <w:color w:val="auto"/>
              </w:rPr>
              <w:t>Shannon Dale</w:t>
            </w:r>
          </w:p>
        </w:tc>
        <w:tc>
          <w:tcPr>
            <w:tcW w:w="5953" w:type="dxa"/>
            <w:gridSpan w:val="3"/>
            <w:vAlign w:val="center"/>
          </w:tcPr>
          <w:p w14:paraId="27266EFF" w14:textId="77777777" w:rsidR="007676AD" w:rsidRPr="00F10BDC" w:rsidRDefault="007676AD" w:rsidP="005C7554">
            <w:pPr>
              <w:rPr>
                <w:color w:val="auto"/>
              </w:rPr>
            </w:pPr>
            <w:r w:rsidRPr="00F10BDC">
              <w:rPr>
                <w:color w:val="auto"/>
              </w:rPr>
              <w:t>admin@qcsa.org.au</w:t>
            </w:r>
          </w:p>
        </w:tc>
      </w:tr>
    </w:tbl>
    <w:p w14:paraId="3546B1A2" w14:textId="77777777" w:rsidR="000F3A60" w:rsidRPr="00F10BDC" w:rsidRDefault="000F3A60" w:rsidP="000F3A60"/>
    <w:p w14:paraId="741963F2" w14:textId="41A6653B" w:rsidR="000F3A60" w:rsidRPr="00F10BDC" w:rsidRDefault="000F3A60" w:rsidP="000F3A60">
      <w:pPr>
        <w:pStyle w:val="Heading3"/>
        <w:ind w:hanging="294"/>
      </w:pPr>
      <w:bookmarkStart w:id="13" w:name="_Toc346737065"/>
      <w:bookmarkStart w:id="14" w:name="_Toc376377851"/>
      <w:bookmarkStart w:id="15" w:name="_Toc440314759"/>
      <w:bookmarkStart w:id="16" w:name="_Toc187900019"/>
      <w:r w:rsidRPr="00F10BDC">
        <w:t xml:space="preserve">QCSA </w:t>
      </w:r>
      <w:bookmarkEnd w:id="13"/>
      <w:bookmarkEnd w:id="14"/>
      <w:bookmarkEnd w:id="15"/>
      <w:r w:rsidR="007676AD" w:rsidRPr="00F10BDC">
        <w:t>Sub-Committee Chairs</w:t>
      </w:r>
      <w:bookmarkEnd w:id="16"/>
    </w:p>
    <w:tbl>
      <w:tblPr>
        <w:tblStyle w:val="TableGrid0"/>
        <w:tblW w:w="10631" w:type="dxa"/>
        <w:tblInd w:w="-572" w:type="dxa"/>
        <w:tblLook w:val="04A0" w:firstRow="1" w:lastRow="0" w:firstColumn="1" w:lastColumn="0" w:noHBand="0" w:noVBand="1"/>
      </w:tblPr>
      <w:tblGrid>
        <w:gridCol w:w="2552"/>
        <w:gridCol w:w="2126"/>
        <w:gridCol w:w="3544"/>
        <w:gridCol w:w="2409"/>
      </w:tblGrid>
      <w:tr w:rsidR="004F5F2A" w:rsidRPr="00F10BDC" w14:paraId="29F37A98" w14:textId="77777777" w:rsidTr="00082165">
        <w:trPr>
          <w:cantSplit/>
          <w:trHeight w:val="340"/>
        </w:trPr>
        <w:tc>
          <w:tcPr>
            <w:tcW w:w="2552" w:type="dxa"/>
            <w:vAlign w:val="center"/>
          </w:tcPr>
          <w:p w14:paraId="67FF970A" w14:textId="77777777" w:rsidR="004F5F2A" w:rsidRPr="00F10BDC" w:rsidRDefault="004F5F2A" w:rsidP="004F5F2A">
            <w:r w:rsidRPr="00F10BDC">
              <w:t>Brittain Pk Caretaker</w:t>
            </w:r>
          </w:p>
        </w:tc>
        <w:tc>
          <w:tcPr>
            <w:tcW w:w="2126" w:type="dxa"/>
            <w:vAlign w:val="center"/>
          </w:tcPr>
          <w:p w14:paraId="53523A9D" w14:textId="2B61003F" w:rsidR="004F5F2A" w:rsidRPr="00F10BDC" w:rsidRDefault="004F5F2A" w:rsidP="004F5F2A"/>
        </w:tc>
        <w:tc>
          <w:tcPr>
            <w:tcW w:w="3544" w:type="dxa"/>
            <w:vAlign w:val="center"/>
          </w:tcPr>
          <w:p w14:paraId="149F8D07" w14:textId="696F6713" w:rsidR="004F5F2A" w:rsidRPr="00F10BDC" w:rsidRDefault="004F5F2A" w:rsidP="004F5F2A">
            <w:pPr>
              <w:ind w:left="0" w:firstLine="0"/>
              <w:jc w:val="left"/>
            </w:pPr>
            <w:r w:rsidRPr="00F10BDC">
              <w:t>brittaincaretaker@qcsa.org.au</w:t>
            </w:r>
          </w:p>
        </w:tc>
        <w:tc>
          <w:tcPr>
            <w:tcW w:w="2409" w:type="dxa"/>
            <w:vAlign w:val="center"/>
          </w:tcPr>
          <w:p w14:paraId="47F1FFE9" w14:textId="161D8BBD" w:rsidR="004F5F2A" w:rsidRPr="00F10BDC" w:rsidRDefault="004F5F2A" w:rsidP="004F5F2A">
            <w:pPr>
              <w:rPr>
                <w:color w:val="auto"/>
              </w:rPr>
            </w:pPr>
          </w:p>
        </w:tc>
      </w:tr>
      <w:tr w:rsidR="004F5F2A" w:rsidRPr="00F10BDC" w14:paraId="1ED6AE51" w14:textId="77777777" w:rsidTr="00082165">
        <w:trPr>
          <w:cantSplit/>
          <w:trHeight w:val="340"/>
        </w:trPr>
        <w:tc>
          <w:tcPr>
            <w:tcW w:w="2552" w:type="dxa"/>
            <w:vAlign w:val="center"/>
          </w:tcPr>
          <w:p w14:paraId="0836A8FE" w14:textId="77777777" w:rsidR="004F5F2A" w:rsidRPr="00F10BDC" w:rsidRDefault="004F5F2A" w:rsidP="004F5F2A">
            <w:r w:rsidRPr="00F10BDC">
              <w:t>Carnivals/Grand Finals</w:t>
            </w:r>
          </w:p>
        </w:tc>
        <w:tc>
          <w:tcPr>
            <w:tcW w:w="2126" w:type="dxa"/>
            <w:vAlign w:val="center"/>
          </w:tcPr>
          <w:p w14:paraId="33FDE06E" w14:textId="5BD7B57D" w:rsidR="004F5F2A" w:rsidRPr="00F10BDC" w:rsidRDefault="00711623" w:rsidP="004F5F2A">
            <w:r w:rsidRPr="00F10BDC">
              <w:t>QCSA Admin</w:t>
            </w:r>
          </w:p>
        </w:tc>
        <w:tc>
          <w:tcPr>
            <w:tcW w:w="3544" w:type="dxa"/>
            <w:vAlign w:val="center"/>
          </w:tcPr>
          <w:p w14:paraId="2D97B2BB" w14:textId="47B3BF86" w:rsidR="004F5F2A" w:rsidRPr="00F10BDC" w:rsidRDefault="004164CF" w:rsidP="004F5F2A">
            <w:pPr>
              <w:ind w:left="0" w:firstLine="0"/>
              <w:jc w:val="left"/>
            </w:pPr>
            <w:r w:rsidRPr="00F10BDC">
              <w:t>carnivalchair@qcsa.org.au</w:t>
            </w:r>
          </w:p>
        </w:tc>
        <w:tc>
          <w:tcPr>
            <w:tcW w:w="2409" w:type="dxa"/>
            <w:vAlign w:val="center"/>
          </w:tcPr>
          <w:p w14:paraId="2FB07073" w14:textId="068685E4" w:rsidR="004F5F2A" w:rsidRPr="00F10BDC" w:rsidRDefault="004F5F2A" w:rsidP="004F5F2A">
            <w:pPr>
              <w:rPr>
                <w:color w:val="auto"/>
              </w:rPr>
            </w:pPr>
          </w:p>
        </w:tc>
      </w:tr>
      <w:tr w:rsidR="004F5F2A" w:rsidRPr="00F10BDC" w14:paraId="0A6FAA20" w14:textId="77777777" w:rsidTr="003F78A9">
        <w:trPr>
          <w:cantSplit/>
          <w:trHeight w:val="340"/>
        </w:trPr>
        <w:tc>
          <w:tcPr>
            <w:tcW w:w="2552" w:type="dxa"/>
            <w:vAlign w:val="center"/>
          </w:tcPr>
          <w:p w14:paraId="21FB7C13" w14:textId="6BE578F4" w:rsidR="004F5F2A" w:rsidRPr="00F10BDC" w:rsidRDefault="004F5F2A" w:rsidP="004F5F2A">
            <w:r w:rsidRPr="00F10BDC">
              <w:t>Development</w:t>
            </w:r>
          </w:p>
        </w:tc>
        <w:tc>
          <w:tcPr>
            <w:tcW w:w="2126" w:type="dxa"/>
            <w:vAlign w:val="center"/>
          </w:tcPr>
          <w:p w14:paraId="47D3AEC8" w14:textId="02B33500" w:rsidR="004F5F2A" w:rsidRPr="00F10BDC" w:rsidRDefault="004F5F2A" w:rsidP="004F5F2A">
            <w:pPr>
              <w:rPr>
                <w:color w:val="auto"/>
              </w:rPr>
            </w:pPr>
          </w:p>
        </w:tc>
        <w:tc>
          <w:tcPr>
            <w:tcW w:w="3544" w:type="dxa"/>
            <w:vAlign w:val="center"/>
          </w:tcPr>
          <w:p w14:paraId="1EE50C3E" w14:textId="1B9F2C59" w:rsidR="004F5F2A" w:rsidRPr="00F10BDC" w:rsidRDefault="004F5F2A" w:rsidP="004F5F2A">
            <w:pPr>
              <w:rPr>
                <w:color w:val="auto"/>
              </w:rPr>
            </w:pPr>
            <w:r w:rsidRPr="00F10BDC">
              <w:t>development@qcsa.org.au</w:t>
            </w:r>
          </w:p>
        </w:tc>
        <w:tc>
          <w:tcPr>
            <w:tcW w:w="2409" w:type="dxa"/>
            <w:vAlign w:val="center"/>
          </w:tcPr>
          <w:p w14:paraId="54137B57" w14:textId="30050496" w:rsidR="004F5F2A" w:rsidRPr="00F10BDC" w:rsidRDefault="004F5F2A" w:rsidP="004F5F2A"/>
        </w:tc>
      </w:tr>
      <w:tr w:rsidR="004F5F2A" w:rsidRPr="00F10BDC" w14:paraId="761AF76C" w14:textId="77777777" w:rsidTr="00082165">
        <w:trPr>
          <w:cantSplit/>
          <w:trHeight w:val="340"/>
        </w:trPr>
        <w:tc>
          <w:tcPr>
            <w:tcW w:w="2552" w:type="dxa"/>
            <w:vAlign w:val="center"/>
          </w:tcPr>
          <w:p w14:paraId="6BFD3A16" w14:textId="77777777" w:rsidR="004F5F2A" w:rsidRPr="00F10BDC" w:rsidRDefault="004F5F2A" w:rsidP="004F5F2A">
            <w:r w:rsidRPr="00F10BDC">
              <w:t>Discipline</w:t>
            </w:r>
          </w:p>
        </w:tc>
        <w:tc>
          <w:tcPr>
            <w:tcW w:w="2126" w:type="dxa"/>
            <w:vAlign w:val="center"/>
          </w:tcPr>
          <w:p w14:paraId="6CAA58B9" w14:textId="6A3637F8" w:rsidR="004F5F2A" w:rsidRPr="00F10BDC" w:rsidRDefault="004F5F2A" w:rsidP="004F5F2A"/>
        </w:tc>
        <w:tc>
          <w:tcPr>
            <w:tcW w:w="3544" w:type="dxa"/>
            <w:vAlign w:val="center"/>
          </w:tcPr>
          <w:p w14:paraId="5E1A9F6D" w14:textId="2A34D0EF" w:rsidR="004F5F2A" w:rsidRPr="00F10BDC" w:rsidRDefault="004F5F2A" w:rsidP="004F5F2A">
            <w:r w:rsidRPr="00F10BDC">
              <w:t>discipline@qcsa.org.au</w:t>
            </w:r>
          </w:p>
        </w:tc>
        <w:tc>
          <w:tcPr>
            <w:tcW w:w="2409" w:type="dxa"/>
            <w:vAlign w:val="center"/>
          </w:tcPr>
          <w:p w14:paraId="3E62F9EE" w14:textId="71CB2017" w:rsidR="004F5F2A" w:rsidRPr="00F10BDC" w:rsidRDefault="004F5F2A" w:rsidP="004F5F2A"/>
        </w:tc>
      </w:tr>
      <w:tr w:rsidR="004F5F2A" w:rsidRPr="00F10BDC" w14:paraId="4E9854E3" w14:textId="77777777" w:rsidTr="00082165">
        <w:trPr>
          <w:cantSplit/>
          <w:trHeight w:val="340"/>
        </w:trPr>
        <w:tc>
          <w:tcPr>
            <w:tcW w:w="2552" w:type="dxa"/>
            <w:vAlign w:val="center"/>
          </w:tcPr>
          <w:p w14:paraId="063EADA5" w14:textId="77777777" w:rsidR="004F5F2A" w:rsidRPr="00F10BDC" w:rsidRDefault="004F5F2A" w:rsidP="004F5F2A">
            <w:r w:rsidRPr="00F10BDC">
              <w:t>Finance</w:t>
            </w:r>
          </w:p>
        </w:tc>
        <w:tc>
          <w:tcPr>
            <w:tcW w:w="2126" w:type="dxa"/>
            <w:vAlign w:val="center"/>
          </w:tcPr>
          <w:p w14:paraId="2D9840F3" w14:textId="5E938164" w:rsidR="004F5F2A" w:rsidRPr="00F10BDC" w:rsidRDefault="00711623" w:rsidP="004F5F2A">
            <w:r w:rsidRPr="00F10BDC">
              <w:t>Kylie Nilsson</w:t>
            </w:r>
          </w:p>
        </w:tc>
        <w:tc>
          <w:tcPr>
            <w:tcW w:w="3544" w:type="dxa"/>
            <w:vAlign w:val="center"/>
          </w:tcPr>
          <w:p w14:paraId="450071FC" w14:textId="179BBC60" w:rsidR="004F5F2A" w:rsidRPr="00F10BDC" w:rsidRDefault="004F5F2A" w:rsidP="004F5F2A">
            <w:r w:rsidRPr="00F10BDC">
              <w:t>treasurer@qcsa.org.au</w:t>
            </w:r>
          </w:p>
        </w:tc>
        <w:tc>
          <w:tcPr>
            <w:tcW w:w="2409" w:type="dxa"/>
            <w:vAlign w:val="center"/>
          </w:tcPr>
          <w:p w14:paraId="3D21A3DE" w14:textId="77777777" w:rsidR="004F5F2A" w:rsidRPr="00F10BDC" w:rsidRDefault="004F5F2A" w:rsidP="004F5F2A"/>
        </w:tc>
      </w:tr>
      <w:tr w:rsidR="004164CF" w:rsidRPr="00F10BDC" w14:paraId="761C6ECD" w14:textId="77777777" w:rsidTr="00082165">
        <w:trPr>
          <w:cantSplit/>
          <w:trHeight w:val="340"/>
        </w:trPr>
        <w:tc>
          <w:tcPr>
            <w:tcW w:w="2552" w:type="dxa"/>
            <w:vAlign w:val="center"/>
          </w:tcPr>
          <w:p w14:paraId="44B36DD3" w14:textId="77777777" w:rsidR="004164CF" w:rsidRPr="00F10BDC" w:rsidRDefault="004164CF" w:rsidP="004164CF">
            <w:r w:rsidRPr="00F10BDC">
              <w:t>Grants/Strategic Planning</w:t>
            </w:r>
          </w:p>
        </w:tc>
        <w:tc>
          <w:tcPr>
            <w:tcW w:w="2126" w:type="dxa"/>
            <w:vAlign w:val="center"/>
          </w:tcPr>
          <w:p w14:paraId="32890FEB" w14:textId="3D0E11F7" w:rsidR="004164CF" w:rsidRPr="00F10BDC" w:rsidRDefault="004164CF" w:rsidP="004164CF">
            <w:pPr>
              <w:rPr>
                <w:color w:val="auto"/>
              </w:rPr>
            </w:pPr>
          </w:p>
        </w:tc>
        <w:tc>
          <w:tcPr>
            <w:tcW w:w="3544" w:type="dxa"/>
            <w:vAlign w:val="center"/>
          </w:tcPr>
          <w:p w14:paraId="4F348329" w14:textId="5CF1D4FA" w:rsidR="004164CF" w:rsidRPr="00F10BDC" w:rsidRDefault="004164CF" w:rsidP="004164CF">
            <w:pPr>
              <w:rPr>
                <w:color w:val="auto"/>
              </w:rPr>
            </w:pPr>
            <w:r w:rsidRPr="00F10BDC">
              <w:rPr>
                <w:color w:val="auto"/>
                <w:szCs w:val="16"/>
              </w:rPr>
              <w:t>grants@qcsa.org.au</w:t>
            </w:r>
          </w:p>
        </w:tc>
        <w:tc>
          <w:tcPr>
            <w:tcW w:w="2409" w:type="dxa"/>
            <w:vAlign w:val="center"/>
          </w:tcPr>
          <w:p w14:paraId="2C989F1A" w14:textId="189B0F43" w:rsidR="004164CF" w:rsidRPr="00F10BDC" w:rsidRDefault="004164CF" w:rsidP="004164CF"/>
        </w:tc>
      </w:tr>
      <w:tr w:rsidR="004164CF" w:rsidRPr="00F10BDC" w14:paraId="340F53C8" w14:textId="77777777" w:rsidTr="00082165">
        <w:trPr>
          <w:cantSplit/>
          <w:trHeight w:val="340"/>
        </w:trPr>
        <w:tc>
          <w:tcPr>
            <w:tcW w:w="2552" w:type="dxa"/>
            <w:vAlign w:val="center"/>
          </w:tcPr>
          <w:p w14:paraId="0C700E84" w14:textId="77777777" w:rsidR="004164CF" w:rsidRPr="00F10BDC" w:rsidRDefault="004164CF" w:rsidP="004164CF">
            <w:r w:rsidRPr="00F10BDC">
              <w:t>Nationals</w:t>
            </w:r>
          </w:p>
        </w:tc>
        <w:tc>
          <w:tcPr>
            <w:tcW w:w="2126" w:type="dxa"/>
            <w:vAlign w:val="center"/>
          </w:tcPr>
          <w:p w14:paraId="41E997B9" w14:textId="4FDFD8EE" w:rsidR="004164CF" w:rsidRPr="00F10BDC" w:rsidRDefault="00711623" w:rsidP="004164CF">
            <w:r w:rsidRPr="00F10BDC">
              <w:t>QCSA Admin</w:t>
            </w:r>
          </w:p>
        </w:tc>
        <w:tc>
          <w:tcPr>
            <w:tcW w:w="3544" w:type="dxa"/>
            <w:vAlign w:val="center"/>
          </w:tcPr>
          <w:p w14:paraId="396E6FC5" w14:textId="1757EC70" w:rsidR="004164CF" w:rsidRPr="00F10BDC" w:rsidRDefault="004164CF" w:rsidP="004164CF">
            <w:pPr>
              <w:rPr>
                <w:szCs w:val="18"/>
              </w:rPr>
            </w:pPr>
            <w:r w:rsidRPr="00F10BDC">
              <w:t>nationalchair@qcsa.org.au</w:t>
            </w:r>
          </w:p>
        </w:tc>
        <w:tc>
          <w:tcPr>
            <w:tcW w:w="2409" w:type="dxa"/>
            <w:vAlign w:val="center"/>
          </w:tcPr>
          <w:p w14:paraId="5CC2B10E" w14:textId="77777777" w:rsidR="004164CF" w:rsidRPr="00F10BDC" w:rsidRDefault="004164CF" w:rsidP="004164CF"/>
        </w:tc>
      </w:tr>
      <w:tr w:rsidR="004164CF" w:rsidRPr="00F10BDC" w14:paraId="54A6BE52" w14:textId="77777777" w:rsidTr="00082165">
        <w:trPr>
          <w:cantSplit/>
          <w:trHeight w:val="340"/>
        </w:trPr>
        <w:tc>
          <w:tcPr>
            <w:tcW w:w="2552" w:type="dxa"/>
            <w:vAlign w:val="center"/>
          </w:tcPr>
          <w:p w14:paraId="7C571C55" w14:textId="77777777" w:rsidR="004164CF" w:rsidRPr="00F10BDC" w:rsidRDefault="004164CF" w:rsidP="004164CF">
            <w:pPr>
              <w:jc w:val="left"/>
            </w:pPr>
            <w:r w:rsidRPr="00F10BDC">
              <w:t>New Club Liaison</w:t>
            </w:r>
          </w:p>
        </w:tc>
        <w:tc>
          <w:tcPr>
            <w:tcW w:w="2126" w:type="dxa"/>
            <w:vAlign w:val="center"/>
          </w:tcPr>
          <w:p w14:paraId="34E6EC9B" w14:textId="7EF14B86" w:rsidR="004164CF" w:rsidRPr="00F10BDC" w:rsidRDefault="004164CF" w:rsidP="004164CF"/>
        </w:tc>
        <w:tc>
          <w:tcPr>
            <w:tcW w:w="3544" w:type="dxa"/>
            <w:vAlign w:val="center"/>
          </w:tcPr>
          <w:p w14:paraId="1A0FB660" w14:textId="19556324" w:rsidR="004164CF" w:rsidRPr="00F10BDC" w:rsidRDefault="004164CF" w:rsidP="004164CF">
            <w:r w:rsidRPr="00F10BDC">
              <w:rPr>
                <w:color w:val="auto"/>
              </w:rPr>
              <w:t>newclubenquiries@qcsa.org.au</w:t>
            </w:r>
          </w:p>
        </w:tc>
        <w:tc>
          <w:tcPr>
            <w:tcW w:w="2409" w:type="dxa"/>
            <w:vAlign w:val="center"/>
          </w:tcPr>
          <w:p w14:paraId="67D43FF6" w14:textId="56517A05" w:rsidR="004164CF" w:rsidRPr="00F10BDC" w:rsidRDefault="004164CF" w:rsidP="004164CF"/>
        </w:tc>
      </w:tr>
      <w:tr w:rsidR="004164CF" w:rsidRPr="00F10BDC" w14:paraId="40D48408" w14:textId="77777777" w:rsidTr="003F78A9">
        <w:trPr>
          <w:cantSplit/>
          <w:trHeight w:val="340"/>
        </w:trPr>
        <w:tc>
          <w:tcPr>
            <w:tcW w:w="2552" w:type="dxa"/>
            <w:vAlign w:val="center"/>
          </w:tcPr>
          <w:p w14:paraId="0D1C41CA" w14:textId="211A9074" w:rsidR="004164CF" w:rsidRPr="00F10BDC" w:rsidRDefault="004164CF" w:rsidP="004164CF">
            <w:r w:rsidRPr="00F10BDC">
              <w:t>Registrar</w:t>
            </w:r>
          </w:p>
        </w:tc>
        <w:tc>
          <w:tcPr>
            <w:tcW w:w="2126" w:type="dxa"/>
            <w:vAlign w:val="center"/>
          </w:tcPr>
          <w:p w14:paraId="10149410" w14:textId="09EB50AA" w:rsidR="004164CF" w:rsidRPr="00F10BDC" w:rsidRDefault="004164CF" w:rsidP="004164CF">
            <w:pPr>
              <w:rPr>
                <w:color w:val="auto"/>
              </w:rPr>
            </w:pPr>
          </w:p>
        </w:tc>
        <w:tc>
          <w:tcPr>
            <w:tcW w:w="3544" w:type="dxa"/>
            <w:vAlign w:val="center"/>
          </w:tcPr>
          <w:p w14:paraId="0080EDB4" w14:textId="35E7903D" w:rsidR="004164CF" w:rsidRPr="00F10BDC" w:rsidRDefault="004164CF" w:rsidP="004164CF">
            <w:pPr>
              <w:rPr>
                <w:color w:val="auto"/>
              </w:rPr>
            </w:pPr>
            <w:r w:rsidRPr="00F10BDC">
              <w:t>registrar@qcsa.org.au</w:t>
            </w:r>
          </w:p>
        </w:tc>
        <w:tc>
          <w:tcPr>
            <w:tcW w:w="2409" w:type="dxa"/>
            <w:vAlign w:val="center"/>
          </w:tcPr>
          <w:p w14:paraId="6D2BB53B" w14:textId="0EC2F64C" w:rsidR="004164CF" w:rsidRPr="00F10BDC" w:rsidRDefault="004164CF" w:rsidP="004164CF"/>
        </w:tc>
      </w:tr>
      <w:tr w:rsidR="004164CF" w:rsidRPr="00A2198D" w14:paraId="74A72AC5" w14:textId="77777777" w:rsidTr="003F78A9">
        <w:trPr>
          <w:cantSplit/>
          <w:trHeight w:val="340"/>
        </w:trPr>
        <w:tc>
          <w:tcPr>
            <w:tcW w:w="2552" w:type="dxa"/>
            <w:vAlign w:val="center"/>
          </w:tcPr>
          <w:p w14:paraId="1E461D49" w14:textId="185F4078" w:rsidR="004164CF" w:rsidRPr="00F10BDC" w:rsidRDefault="004164CF" w:rsidP="004164CF">
            <w:pPr>
              <w:jc w:val="left"/>
            </w:pPr>
            <w:r w:rsidRPr="00F10BDC">
              <w:t>State Carnival/Zone</w:t>
            </w:r>
          </w:p>
        </w:tc>
        <w:tc>
          <w:tcPr>
            <w:tcW w:w="2126" w:type="dxa"/>
            <w:vAlign w:val="center"/>
          </w:tcPr>
          <w:p w14:paraId="02DE2CB3" w14:textId="7B9DEEC9" w:rsidR="004164CF" w:rsidRPr="00F10BDC" w:rsidRDefault="004164CF" w:rsidP="004164CF"/>
        </w:tc>
        <w:tc>
          <w:tcPr>
            <w:tcW w:w="3544" w:type="dxa"/>
            <w:vAlign w:val="center"/>
          </w:tcPr>
          <w:p w14:paraId="206584D4" w14:textId="79FDA99F" w:rsidR="004164CF" w:rsidRPr="00F10BDC" w:rsidRDefault="004164CF" w:rsidP="004164CF">
            <w:r w:rsidRPr="00F10BDC">
              <w:rPr>
                <w:lang w:eastAsia="en-US"/>
              </w:rPr>
              <w:t>zoneschair@qcsa.org.au</w:t>
            </w:r>
          </w:p>
        </w:tc>
        <w:tc>
          <w:tcPr>
            <w:tcW w:w="2409" w:type="dxa"/>
            <w:vAlign w:val="center"/>
          </w:tcPr>
          <w:p w14:paraId="71A57C87" w14:textId="686F8B56" w:rsidR="004164CF" w:rsidRPr="00F10BDC" w:rsidRDefault="004164CF" w:rsidP="004164CF"/>
        </w:tc>
      </w:tr>
      <w:tr w:rsidR="004164CF" w:rsidRPr="00F51A2A" w14:paraId="38B156C3" w14:textId="77777777" w:rsidTr="00FE4BCC">
        <w:trPr>
          <w:cantSplit/>
          <w:trHeight w:val="340"/>
        </w:trPr>
        <w:tc>
          <w:tcPr>
            <w:tcW w:w="2552" w:type="dxa"/>
            <w:shd w:val="clear" w:color="auto" w:fill="auto"/>
            <w:vAlign w:val="center"/>
          </w:tcPr>
          <w:p w14:paraId="00B7680A" w14:textId="58521F14" w:rsidR="004164CF" w:rsidRPr="00FE4BCC" w:rsidRDefault="004164CF" w:rsidP="004164CF">
            <w:r w:rsidRPr="00FE4BCC">
              <w:t>Webmaster</w:t>
            </w:r>
          </w:p>
        </w:tc>
        <w:tc>
          <w:tcPr>
            <w:tcW w:w="2126" w:type="dxa"/>
            <w:shd w:val="clear" w:color="auto" w:fill="auto"/>
            <w:vAlign w:val="center"/>
          </w:tcPr>
          <w:p w14:paraId="171EF20C" w14:textId="0C3275AC" w:rsidR="004164CF" w:rsidRPr="00FE4BCC" w:rsidRDefault="00711623" w:rsidP="004164CF">
            <w:r>
              <w:t>QCSA Admin</w:t>
            </w:r>
          </w:p>
        </w:tc>
        <w:tc>
          <w:tcPr>
            <w:tcW w:w="3544" w:type="dxa"/>
            <w:shd w:val="clear" w:color="auto" w:fill="auto"/>
            <w:vAlign w:val="center"/>
          </w:tcPr>
          <w:p w14:paraId="1938627F" w14:textId="26DA35E6" w:rsidR="004164CF" w:rsidRPr="00FE4BCC" w:rsidRDefault="004164CF" w:rsidP="004164CF">
            <w:pPr>
              <w:ind w:left="0" w:firstLine="0"/>
              <w:rPr>
                <w:color w:val="auto"/>
                <w:szCs w:val="16"/>
              </w:rPr>
            </w:pPr>
            <w:r w:rsidRPr="00FE4BCC">
              <w:t>webmaster@qcsa.org.au</w:t>
            </w:r>
          </w:p>
        </w:tc>
        <w:tc>
          <w:tcPr>
            <w:tcW w:w="2409" w:type="dxa"/>
            <w:shd w:val="clear" w:color="auto" w:fill="auto"/>
            <w:vAlign w:val="center"/>
          </w:tcPr>
          <w:p w14:paraId="23276097" w14:textId="06D90933" w:rsidR="004164CF" w:rsidRPr="00F51A2A" w:rsidRDefault="004164CF" w:rsidP="004164CF"/>
        </w:tc>
      </w:tr>
      <w:tr w:rsidR="004164CF" w:rsidRPr="00F51A2A" w14:paraId="5484C31A" w14:textId="77777777" w:rsidTr="003F78A9">
        <w:trPr>
          <w:cantSplit/>
          <w:trHeight w:val="340"/>
        </w:trPr>
        <w:tc>
          <w:tcPr>
            <w:tcW w:w="2552" w:type="dxa"/>
            <w:vAlign w:val="center"/>
          </w:tcPr>
          <w:p w14:paraId="065A4721" w14:textId="1C4BEA20" w:rsidR="004164CF" w:rsidRPr="00F51A2A" w:rsidRDefault="004164CF" w:rsidP="004164CF"/>
        </w:tc>
        <w:tc>
          <w:tcPr>
            <w:tcW w:w="2126" w:type="dxa"/>
            <w:vAlign w:val="center"/>
          </w:tcPr>
          <w:p w14:paraId="50677555" w14:textId="007825B9" w:rsidR="004164CF" w:rsidRPr="00F51A2A" w:rsidRDefault="004164CF" w:rsidP="004164CF"/>
        </w:tc>
        <w:tc>
          <w:tcPr>
            <w:tcW w:w="3544" w:type="dxa"/>
            <w:vAlign w:val="center"/>
          </w:tcPr>
          <w:p w14:paraId="2C0D2E7F" w14:textId="76D5BB1C" w:rsidR="004164CF" w:rsidRPr="00F51A2A" w:rsidRDefault="004164CF" w:rsidP="004164CF">
            <w:pPr>
              <w:rPr>
                <w:rStyle w:val="Hyperlink"/>
                <w:rFonts w:eastAsia="Times New Roman"/>
                <w:color w:val="auto"/>
                <w:u w:val="none"/>
              </w:rPr>
            </w:pPr>
          </w:p>
        </w:tc>
        <w:tc>
          <w:tcPr>
            <w:tcW w:w="2409" w:type="dxa"/>
            <w:vAlign w:val="center"/>
          </w:tcPr>
          <w:p w14:paraId="10BD9834" w14:textId="629B31E3" w:rsidR="004164CF" w:rsidRPr="00F51A2A" w:rsidRDefault="004164CF" w:rsidP="004164CF"/>
        </w:tc>
      </w:tr>
      <w:tr w:rsidR="004164CF" w:rsidRPr="00F51A2A" w14:paraId="77F2401F" w14:textId="77777777" w:rsidTr="003F78A9">
        <w:trPr>
          <w:cantSplit/>
          <w:trHeight w:val="340"/>
        </w:trPr>
        <w:tc>
          <w:tcPr>
            <w:tcW w:w="2552" w:type="dxa"/>
            <w:vAlign w:val="center"/>
          </w:tcPr>
          <w:p w14:paraId="043DAFD7" w14:textId="2159D901" w:rsidR="004164CF" w:rsidRPr="00F51A2A" w:rsidRDefault="004164CF" w:rsidP="004164CF"/>
        </w:tc>
        <w:tc>
          <w:tcPr>
            <w:tcW w:w="2126" w:type="dxa"/>
            <w:vAlign w:val="center"/>
          </w:tcPr>
          <w:p w14:paraId="4D8F7417" w14:textId="394B85D4" w:rsidR="004164CF" w:rsidRPr="00F51A2A" w:rsidRDefault="004164CF" w:rsidP="004164CF"/>
        </w:tc>
        <w:tc>
          <w:tcPr>
            <w:tcW w:w="3544" w:type="dxa"/>
            <w:vAlign w:val="center"/>
          </w:tcPr>
          <w:p w14:paraId="13657DE9" w14:textId="624983A0" w:rsidR="004164CF" w:rsidRPr="00F51A2A" w:rsidRDefault="004164CF" w:rsidP="004164CF"/>
        </w:tc>
        <w:tc>
          <w:tcPr>
            <w:tcW w:w="2409" w:type="dxa"/>
            <w:vAlign w:val="center"/>
          </w:tcPr>
          <w:p w14:paraId="379C082C" w14:textId="27617EC8" w:rsidR="004164CF" w:rsidRPr="00F51A2A" w:rsidRDefault="004164CF" w:rsidP="004164CF"/>
        </w:tc>
      </w:tr>
      <w:tr w:rsidR="004164CF" w:rsidRPr="00F51A2A" w14:paraId="0562BCA4" w14:textId="77777777" w:rsidTr="003F78A9">
        <w:trPr>
          <w:cantSplit/>
          <w:trHeight w:val="340"/>
        </w:trPr>
        <w:tc>
          <w:tcPr>
            <w:tcW w:w="2552" w:type="dxa"/>
            <w:vAlign w:val="center"/>
          </w:tcPr>
          <w:p w14:paraId="2392D1AF" w14:textId="1581A5F3" w:rsidR="004164CF" w:rsidRPr="00F51A2A" w:rsidRDefault="004164CF" w:rsidP="004164CF"/>
        </w:tc>
        <w:tc>
          <w:tcPr>
            <w:tcW w:w="2126" w:type="dxa"/>
            <w:vAlign w:val="center"/>
          </w:tcPr>
          <w:p w14:paraId="5282FA1E" w14:textId="47E77509" w:rsidR="004164CF" w:rsidRPr="00F51A2A" w:rsidRDefault="004164CF" w:rsidP="004164CF"/>
        </w:tc>
        <w:tc>
          <w:tcPr>
            <w:tcW w:w="3544" w:type="dxa"/>
            <w:vAlign w:val="center"/>
          </w:tcPr>
          <w:p w14:paraId="05C23F0C" w14:textId="4507662C" w:rsidR="004164CF" w:rsidRPr="00F51A2A" w:rsidRDefault="004164CF" w:rsidP="004164CF">
            <w:pPr>
              <w:ind w:left="0" w:firstLine="0"/>
              <w:rPr>
                <w:color w:val="auto"/>
              </w:rPr>
            </w:pPr>
          </w:p>
        </w:tc>
        <w:tc>
          <w:tcPr>
            <w:tcW w:w="2409" w:type="dxa"/>
            <w:vAlign w:val="center"/>
          </w:tcPr>
          <w:p w14:paraId="07F9634A" w14:textId="0EE6BDAE" w:rsidR="004164CF" w:rsidRPr="00F51A2A" w:rsidRDefault="004164CF" w:rsidP="004164CF"/>
        </w:tc>
      </w:tr>
      <w:tr w:rsidR="004164CF" w:rsidRPr="008F48FC" w14:paraId="1805A150" w14:textId="77777777" w:rsidTr="003F78A9">
        <w:trPr>
          <w:cantSplit/>
          <w:trHeight w:val="340"/>
        </w:trPr>
        <w:tc>
          <w:tcPr>
            <w:tcW w:w="2552" w:type="dxa"/>
            <w:vAlign w:val="center"/>
          </w:tcPr>
          <w:p w14:paraId="716AD7C5" w14:textId="2B709CE5" w:rsidR="004164CF" w:rsidRPr="00F51A2A" w:rsidRDefault="004164CF" w:rsidP="004164CF"/>
        </w:tc>
        <w:tc>
          <w:tcPr>
            <w:tcW w:w="2126" w:type="dxa"/>
            <w:vAlign w:val="center"/>
          </w:tcPr>
          <w:p w14:paraId="2AE48CC4" w14:textId="6A2869D2" w:rsidR="004164CF" w:rsidRPr="00F51A2A" w:rsidRDefault="004164CF" w:rsidP="004164CF"/>
        </w:tc>
        <w:tc>
          <w:tcPr>
            <w:tcW w:w="3544" w:type="dxa"/>
            <w:vAlign w:val="center"/>
          </w:tcPr>
          <w:p w14:paraId="1CF8F9C5" w14:textId="1A1DF371" w:rsidR="004164CF" w:rsidRPr="00F51A2A" w:rsidRDefault="004164CF" w:rsidP="004164CF">
            <w:pPr>
              <w:ind w:left="0" w:firstLine="0"/>
              <w:rPr>
                <w:color w:val="auto"/>
              </w:rPr>
            </w:pPr>
          </w:p>
        </w:tc>
        <w:tc>
          <w:tcPr>
            <w:tcW w:w="2409" w:type="dxa"/>
            <w:vAlign w:val="center"/>
          </w:tcPr>
          <w:p w14:paraId="1692C7BF" w14:textId="29C8204A" w:rsidR="004164CF" w:rsidRPr="00F51A2A" w:rsidRDefault="004164CF" w:rsidP="004164CF"/>
        </w:tc>
      </w:tr>
      <w:bookmarkEnd w:id="11"/>
    </w:tbl>
    <w:p w14:paraId="4A3BDCC5" w14:textId="77777777" w:rsidR="00F25BFA" w:rsidRDefault="00F25BFA">
      <w:pPr>
        <w:spacing w:after="60" w:line="259" w:lineRule="auto"/>
        <w:ind w:left="49" w:right="0" w:firstLine="0"/>
        <w:jc w:val="center"/>
      </w:pPr>
    </w:p>
    <w:p w14:paraId="7591457C" w14:textId="77777777" w:rsidR="00EE7329" w:rsidRDefault="00EE7329">
      <w:pPr>
        <w:spacing w:after="60" w:line="259" w:lineRule="auto"/>
        <w:ind w:left="49" w:right="0" w:firstLine="0"/>
        <w:jc w:val="center"/>
        <w:sectPr w:rsidR="00EE7329" w:rsidSect="00942B6D">
          <w:footerReference w:type="even" r:id="rId12"/>
          <w:footerReference w:type="default" r:id="rId13"/>
          <w:headerReference w:type="first" r:id="rId14"/>
          <w:footerReference w:type="first" r:id="rId15"/>
          <w:pgSz w:w="11906" w:h="16838"/>
          <w:pgMar w:top="568" w:right="849" w:bottom="882" w:left="1361" w:header="567" w:footer="274" w:gutter="0"/>
          <w:cols w:space="720"/>
          <w:titlePg/>
        </w:sectPr>
      </w:pPr>
    </w:p>
    <w:p w14:paraId="612390AB" w14:textId="77777777" w:rsidR="00F25BFA" w:rsidRDefault="00F25BFA">
      <w:pPr>
        <w:spacing w:after="60" w:line="259" w:lineRule="auto"/>
        <w:ind w:left="49" w:right="0" w:firstLine="0"/>
        <w:jc w:val="center"/>
        <w:sectPr w:rsidR="00F25BFA" w:rsidSect="00942B6D">
          <w:type w:val="continuous"/>
          <w:pgSz w:w="11906" w:h="16838"/>
          <w:pgMar w:top="854" w:right="1130" w:bottom="882" w:left="1361" w:header="720" w:footer="579" w:gutter="0"/>
          <w:cols w:space="720"/>
          <w:titlePg/>
        </w:sectPr>
      </w:pPr>
    </w:p>
    <w:p w14:paraId="2C71DC3E" w14:textId="162C4EE1" w:rsidR="00F25BFA" w:rsidRDefault="004142E0" w:rsidP="0040391F">
      <w:pPr>
        <w:pStyle w:val="Heading3"/>
      </w:pPr>
      <w:bookmarkStart w:id="17" w:name="_Toc440314760"/>
      <w:bookmarkStart w:id="18" w:name="_Toc187900020"/>
      <w:r w:rsidRPr="00CB5C8C">
        <w:lastRenderedPageBreak/>
        <w:t>202</w:t>
      </w:r>
      <w:r w:rsidR="00707D96" w:rsidRPr="00CB5C8C">
        <w:t>5</w:t>
      </w:r>
      <w:r w:rsidRPr="00CB5C8C">
        <w:t xml:space="preserve"> </w:t>
      </w:r>
      <w:r w:rsidR="00A24E8F" w:rsidRPr="00CB5C8C">
        <w:t>QCSA Calendar of Events</w:t>
      </w:r>
      <w:bookmarkEnd w:id="17"/>
      <w:bookmarkEnd w:id="18"/>
      <w:r w:rsidR="00864634">
        <w:t xml:space="preserve"> </w:t>
      </w:r>
      <w:r w:rsidR="0059589F" w:rsidRPr="0059589F">
        <w:t xml:space="preserve"> </w:t>
      </w:r>
    </w:p>
    <w:p w14:paraId="271B147C" w14:textId="3CDADD03" w:rsidR="0059589F" w:rsidRDefault="00711623" w:rsidP="0059589F">
      <w:r w:rsidRPr="00711623">
        <w:rPr>
          <w:noProof/>
        </w:rPr>
        <w:drawing>
          <wp:anchor distT="0" distB="0" distL="114300" distR="114300" simplePos="0" relativeHeight="251664384" behindDoc="0" locked="0" layoutInCell="1" allowOverlap="1" wp14:anchorId="1FB9EBA0" wp14:editId="72E74E3C">
            <wp:simplePos x="0" y="0"/>
            <wp:positionH relativeFrom="margin">
              <wp:posOffset>47625</wp:posOffset>
            </wp:positionH>
            <wp:positionV relativeFrom="paragraph">
              <wp:posOffset>13335</wp:posOffset>
            </wp:positionV>
            <wp:extent cx="9086850" cy="6225057"/>
            <wp:effectExtent l="0" t="0" r="0" b="4445"/>
            <wp:wrapNone/>
            <wp:docPr id="58568694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86850" cy="62250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EDAA58" w14:textId="70D208CC" w:rsidR="0059589F" w:rsidRPr="0059589F" w:rsidRDefault="0059589F" w:rsidP="0059589F">
      <w:pPr>
        <w:sectPr w:rsidR="0059589F" w:rsidRPr="0059589F" w:rsidSect="00942B6D">
          <w:headerReference w:type="first" r:id="rId17"/>
          <w:footerReference w:type="first" r:id="rId18"/>
          <w:pgSz w:w="16838" w:h="11906" w:orient="landscape"/>
          <w:pgMar w:top="851" w:right="854" w:bottom="851" w:left="882" w:header="568" w:footer="331" w:gutter="0"/>
          <w:cols w:space="720"/>
          <w:titlePg/>
          <w:docGrid w:linePitch="272"/>
        </w:sectPr>
      </w:pPr>
    </w:p>
    <w:p w14:paraId="3CACCEE1" w14:textId="3A525706" w:rsidR="00C3041D" w:rsidRDefault="00517E8A" w:rsidP="00C3041D">
      <w:pPr>
        <w:pStyle w:val="Heading1"/>
        <w:jc w:val="center"/>
        <w:rPr>
          <w:sz w:val="36"/>
        </w:rPr>
      </w:pPr>
      <w:bookmarkStart w:id="19" w:name="_Toc440314761"/>
      <w:bookmarkStart w:id="20" w:name="_Toc187900021"/>
      <w:r w:rsidRPr="00FF186A">
        <w:rPr>
          <w:sz w:val="36"/>
        </w:rPr>
        <w:lastRenderedPageBreak/>
        <w:t xml:space="preserve">IMPORTANT DATES TO REMEMBER FOR </w:t>
      </w:r>
      <w:bookmarkEnd w:id="19"/>
      <w:r w:rsidR="00CB5BD6">
        <w:rPr>
          <w:sz w:val="36"/>
        </w:rPr>
        <w:t>202</w:t>
      </w:r>
      <w:r w:rsidR="00707D96">
        <w:rPr>
          <w:sz w:val="36"/>
        </w:rPr>
        <w:t>5</w:t>
      </w:r>
      <w:bookmarkEnd w:id="20"/>
    </w:p>
    <w:p w14:paraId="18BDBAF2" w14:textId="77777777" w:rsidR="00DE1D6E" w:rsidRPr="00DE1D6E" w:rsidRDefault="00DE1D6E" w:rsidP="00DE1D6E"/>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3936"/>
        <w:gridCol w:w="6237"/>
      </w:tblGrid>
      <w:tr w:rsidR="00DE1D6E" w:rsidRPr="00F7289A" w14:paraId="7BB888D1" w14:textId="77777777" w:rsidTr="005B663D">
        <w:trPr>
          <w:trHeight w:val="420"/>
        </w:trPr>
        <w:tc>
          <w:tcPr>
            <w:tcW w:w="3936" w:type="dxa"/>
            <w:shd w:val="clear" w:color="auto" w:fill="D9D9D9"/>
            <w:vAlign w:val="center"/>
          </w:tcPr>
          <w:p w14:paraId="215F5FA3" w14:textId="77777777" w:rsidR="00DE1D6E" w:rsidRPr="00F7289A" w:rsidRDefault="00DE1D6E" w:rsidP="005B663D">
            <w:pPr>
              <w:ind w:right="5"/>
              <w:jc w:val="center"/>
              <w:rPr>
                <w:b/>
                <w:sz w:val="22"/>
              </w:rPr>
            </w:pPr>
            <w:r w:rsidRPr="00F7289A">
              <w:rPr>
                <w:b/>
                <w:sz w:val="22"/>
              </w:rPr>
              <w:t>DATE</w:t>
            </w:r>
          </w:p>
        </w:tc>
        <w:tc>
          <w:tcPr>
            <w:tcW w:w="6237" w:type="dxa"/>
            <w:tcBorders>
              <w:bottom w:val="single" w:sz="12" w:space="0" w:color="auto"/>
            </w:tcBorders>
            <w:shd w:val="clear" w:color="auto" w:fill="D9D9D9"/>
            <w:vAlign w:val="center"/>
          </w:tcPr>
          <w:p w14:paraId="62E4B9CB" w14:textId="77777777" w:rsidR="00DE1D6E" w:rsidRPr="00F7289A" w:rsidRDefault="00DE1D6E" w:rsidP="005B663D">
            <w:pPr>
              <w:ind w:right="5"/>
              <w:jc w:val="center"/>
              <w:rPr>
                <w:b/>
                <w:sz w:val="22"/>
              </w:rPr>
            </w:pPr>
            <w:r>
              <w:rPr>
                <w:b/>
                <w:sz w:val="22"/>
              </w:rPr>
              <w:t>DESCRIPTION</w:t>
            </w:r>
          </w:p>
        </w:tc>
      </w:tr>
      <w:tr w:rsidR="00DE1D6E" w:rsidRPr="00291490" w14:paraId="74657523" w14:textId="77777777" w:rsidTr="005B663D">
        <w:trPr>
          <w:trHeight w:val="420"/>
        </w:trPr>
        <w:tc>
          <w:tcPr>
            <w:tcW w:w="3936" w:type="dxa"/>
            <w:shd w:val="clear" w:color="auto" w:fill="auto"/>
            <w:vAlign w:val="center"/>
          </w:tcPr>
          <w:p w14:paraId="7165C597" w14:textId="4E9BABDB" w:rsidR="00DE1D6E" w:rsidRPr="00291490" w:rsidRDefault="00CB5BD6" w:rsidP="005B663D">
            <w:pPr>
              <w:ind w:right="5"/>
              <w:rPr>
                <w:sz w:val="22"/>
              </w:rPr>
            </w:pPr>
            <w:r w:rsidRPr="00291490">
              <w:rPr>
                <w:sz w:val="22"/>
              </w:rPr>
              <w:t>20</w:t>
            </w:r>
            <w:r w:rsidRPr="00291490">
              <w:rPr>
                <w:sz w:val="22"/>
                <w:vertAlign w:val="superscript"/>
              </w:rPr>
              <w:t>th</w:t>
            </w:r>
            <w:r w:rsidRPr="00291490">
              <w:rPr>
                <w:sz w:val="22"/>
              </w:rPr>
              <w:t xml:space="preserve"> </w:t>
            </w:r>
            <w:r w:rsidR="00DE1D6E" w:rsidRPr="00291490">
              <w:rPr>
                <w:sz w:val="22"/>
              </w:rPr>
              <w:t>January 20</w:t>
            </w:r>
            <w:r w:rsidR="001A4ACC" w:rsidRPr="00291490">
              <w:rPr>
                <w:sz w:val="22"/>
              </w:rPr>
              <w:t>2</w:t>
            </w:r>
            <w:r w:rsidR="00707D96">
              <w:rPr>
                <w:sz w:val="22"/>
              </w:rPr>
              <w:t>5</w:t>
            </w:r>
            <w:r w:rsidR="00DE1D6E" w:rsidRPr="00291490">
              <w:rPr>
                <w:sz w:val="22"/>
              </w:rPr>
              <w:t xml:space="preserve">, </w:t>
            </w:r>
            <w:r w:rsidR="00707D96">
              <w:rPr>
                <w:sz w:val="22"/>
              </w:rPr>
              <w:t>Monday</w:t>
            </w:r>
          </w:p>
        </w:tc>
        <w:tc>
          <w:tcPr>
            <w:tcW w:w="6237" w:type="dxa"/>
            <w:tcBorders>
              <w:bottom w:val="single" w:sz="12" w:space="0" w:color="auto"/>
            </w:tcBorders>
            <w:shd w:val="clear" w:color="auto" w:fill="auto"/>
            <w:vAlign w:val="center"/>
          </w:tcPr>
          <w:p w14:paraId="685A21DF" w14:textId="77777777" w:rsidR="00DE1D6E" w:rsidRPr="00291490" w:rsidRDefault="00DE1D6E" w:rsidP="005B663D">
            <w:pPr>
              <w:ind w:right="5"/>
              <w:rPr>
                <w:sz w:val="22"/>
              </w:rPr>
            </w:pPr>
            <w:r w:rsidRPr="00291490">
              <w:rPr>
                <w:sz w:val="22"/>
              </w:rPr>
              <w:t>Club Registration in MyClubMate (MCM) due</w:t>
            </w:r>
          </w:p>
          <w:p w14:paraId="64D25721" w14:textId="77777777" w:rsidR="00DE1D6E" w:rsidRPr="00291490" w:rsidRDefault="00DE1D6E" w:rsidP="005B663D">
            <w:pPr>
              <w:ind w:right="5"/>
              <w:rPr>
                <w:sz w:val="22"/>
              </w:rPr>
            </w:pPr>
            <w:r w:rsidRPr="00291490">
              <w:rPr>
                <w:sz w:val="22"/>
              </w:rPr>
              <w:t>and subsequent payment ($150) to be paid via mail or internet banking to QCSA quoting club reference.</w:t>
            </w:r>
          </w:p>
        </w:tc>
      </w:tr>
      <w:tr w:rsidR="00DE1D6E" w:rsidRPr="00291490" w14:paraId="27D2D819" w14:textId="77777777" w:rsidTr="005B663D">
        <w:trPr>
          <w:trHeight w:val="420"/>
        </w:trPr>
        <w:tc>
          <w:tcPr>
            <w:tcW w:w="3936" w:type="dxa"/>
            <w:shd w:val="clear" w:color="auto" w:fill="auto"/>
            <w:vAlign w:val="center"/>
          </w:tcPr>
          <w:p w14:paraId="78468703" w14:textId="7A6FFAE7" w:rsidR="00DE1D6E" w:rsidRPr="00291490" w:rsidRDefault="00CB5BD6" w:rsidP="005B663D">
            <w:pPr>
              <w:ind w:right="5"/>
              <w:rPr>
                <w:sz w:val="22"/>
              </w:rPr>
            </w:pPr>
            <w:r w:rsidRPr="00291490">
              <w:rPr>
                <w:sz w:val="22"/>
              </w:rPr>
              <w:t>2</w:t>
            </w:r>
            <w:r w:rsidR="0039356C" w:rsidRPr="00291490">
              <w:rPr>
                <w:sz w:val="22"/>
              </w:rPr>
              <w:t>6</w:t>
            </w:r>
            <w:r w:rsidRPr="00291490">
              <w:rPr>
                <w:sz w:val="22"/>
                <w:vertAlign w:val="superscript"/>
              </w:rPr>
              <w:t>th</w:t>
            </w:r>
            <w:r w:rsidRPr="00291490">
              <w:rPr>
                <w:sz w:val="22"/>
              </w:rPr>
              <w:t xml:space="preserve"> </w:t>
            </w:r>
            <w:r w:rsidR="00DE1D6E" w:rsidRPr="00291490">
              <w:rPr>
                <w:sz w:val="22"/>
              </w:rPr>
              <w:t>January 20</w:t>
            </w:r>
            <w:r w:rsidR="001A4ACC" w:rsidRPr="00291490">
              <w:rPr>
                <w:sz w:val="22"/>
              </w:rPr>
              <w:t>2</w:t>
            </w:r>
            <w:r w:rsidR="00707D96">
              <w:rPr>
                <w:sz w:val="22"/>
              </w:rPr>
              <w:t>5</w:t>
            </w:r>
            <w:r w:rsidR="00DE1D6E" w:rsidRPr="00291490">
              <w:rPr>
                <w:sz w:val="22"/>
              </w:rPr>
              <w:t xml:space="preserve">, </w:t>
            </w:r>
            <w:r w:rsidR="00707D96">
              <w:rPr>
                <w:sz w:val="22"/>
              </w:rPr>
              <w:t>Sunday</w:t>
            </w:r>
          </w:p>
        </w:tc>
        <w:tc>
          <w:tcPr>
            <w:tcW w:w="6237" w:type="dxa"/>
            <w:tcBorders>
              <w:bottom w:val="single" w:sz="12" w:space="0" w:color="auto"/>
            </w:tcBorders>
            <w:shd w:val="clear" w:color="auto" w:fill="auto"/>
            <w:vAlign w:val="center"/>
          </w:tcPr>
          <w:p w14:paraId="44B67C7E" w14:textId="77777777" w:rsidR="00DE1D6E" w:rsidRPr="00291490" w:rsidRDefault="00DE1D6E" w:rsidP="005B663D">
            <w:pPr>
              <w:ind w:right="5"/>
              <w:rPr>
                <w:sz w:val="22"/>
              </w:rPr>
            </w:pPr>
            <w:r w:rsidRPr="00291490">
              <w:rPr>
                <w:sz w:val="22"/>
              </w:rPr>
              <w:t xml:space="preserve">Field Details Information due in MCM and/or by email (advising dates field/s not available; lights for games; how many fields, etc).  </w:t>
            </w:r>
            <w:r w:rsidRPr="00291490">
              <w:rPr>
                <w:b/>
                <w:sz w:val="22"/>
              </w:rPr>
              <w:t>Field measurements are also required.</w:t>
            </w:r>
          </w:p>
        </w:tc>
      </w:tr>
      <w:tr w:rsidR="00CB5BD6" w:rsidRPr="00291490" w14:paraId="1C683B12" w14:textId="77777777" w:rsidTr="005C7554">
        <w:trPr>
          <w:trHeight w:val="420"/>
        </w:trPr>
        <w:tc>
          <w:tcPr>
            <w:tcW w:w="3936" w:type="dxa"/>
            <w:shd w:val="clear" w:color="auto" w:fill="auto"/>
            <w:vAlign w:val="center"/>
          </w:tcPr>
          <w:p w14:paraId="388640E0" w14:textId="40D3F27C" w:rsidR="00CB5BD6" w:rsidRPr="00291490" w:rsidRDefault="00707D96" w:rsidP="005C7554">
            <w:pPr>
              <w:ind w:right="5"/>
              <w:rPr>
                <w:sz w:val="22"/>
              </w:rPr>
            </w:pPr>
            <w:r>
              <w:rPr>
                <w:sz w:val="22"/>
              </w:rPr>
              <w:t>5</w:t>
            </w:r>
            <w:r w:rsidR="0039356C" w:rsidRPr="00291490">
              <w:rPr>
                <w:sz w:val="22"/>
                <w:vertAlign w:val="superscript"/>
              </w:rPr>
              <w:t>th</w:t>
            </w:r>
            <w:r w:rsidR="0039356C" w:rsidRPr="00291490">
              <w:rPr>
                <w:sz w:val="22"/>
              </w:rPr>
              <w:t xml:space="preserve"> </w:t>
            </w:r>
            <w:r w:rsidR="00CB5BD6" w:rsidRPr="00291490">
              <w:rPr>
                <w:sz w:val="22"/>
              </w:rPr>
              <w:t>February 202</w:t>
            </w:r>
            <w:r>
              <w:rPr>
                <w:sz w:val="22"/>
              </w:rPr>
              <w:t>5</w:t>
            </w:r>
            <w:r w:rsidR="00CB5BD6" w:rsidRPr="00291490">
              <w:rPr>
                <w:sz w:val="22"/>
              </w:rPr>
              <w:t>, Wednesday</w:t>
            </w:r>
          </w:p>
        </w:tc>
        <w:tc>
          <w:tcPr>
            <w:tcW w:w="6237" w:type="dxa"/>
            <w:shd w:val="clear" w:color="auto" w:fill="auto"/>
            <w:vAlign w:val="center"/>
          </w:tcPr>
          <w:p w14:paraId="1173A406" w14:textId="51B3F44F" w:rsidR="00CB5BD6" w:rsidRPr="00291490" w:rsidRDefault="00CB5BD6" w:rsidP="005C7554">
            <w:pPr>
              <w:ind w:right="5"/>
              <w:rPr>
                <w:sz w:val="22"/>
              </w:rPr>
            </w:pPr>
            <w:r w:rsidRPr="00291490">
              <w:rPr>
                <w:sz w:val="22"/>
              </w:rPr>
              <w:t>Information Night (</w:t>
            </w:r>
            <w:r w:rsidR="00A12D80" w:rsidRPr="00291490">
              <w:rPr>
                <w:sz w:val="22"/>
              </w:rPr>
              <w:t>General</w:t>
            </w:r>
            <w:r w:rsidRPr="00291490">
              <w:rPr>
                <w:sz w:val="22"/>
              </w:rPr>
              <w:t xml:space="preserve"> </w:t>
            </w:r>
            <w:r w:rsidR="00A12D80" w:rsidRPr="00291490">
              <w:rPr>
                <w:sz w:val="22"/>
              </w:rPr>
              <w:t>M</w:t>
            </w:r>
            <w:r w:rsidRPr="00291490">
              <w:rPr>
                <w:sz w:val="22"/>
              </w:rPr>
              <w:t>eeting, 7:00pm)</w:t>
            </w:r>
          </w:p>
        </w:tc>
      </w:tr>
      <w:tr w:rsidR="00DE1D6E" w:rsidRPr="00291490" w14:paraId="0139B648" w14:textId="77777777" w:rsidTr="005B663D">
        <w:trPr>
          <w:trHeight w:val="420"/>
        </w:trPr>
        <w:tc>
          <w:tcPr>
            <w:tcW w:w="3936" w:type="dxa"/>
            <w:shd w:val="clear" w:color="auto" w:fill="auto"/>
            <w:vAlign w:val="center"/>
          </w:tcPr>
          <w:p w14:paraId="5EB90741" w14:textId="2CED08AC" w:rsidR="00DE1D6E" w:rsidRPr="00291490" w:rsidRDefault="009706F5" w:rsidP="005B663D">
            <w:pPr>
              <w:ind w:right="5"/>
              <w:rPr>
                <w:sz w:val="22"/>
              </w:rPr>
            </w:pPr>
            <w:r w:rsidRPr="00291490">
              <w:rPr>
                <w:sz w:val="22"/>
              </w:rPr>
              <w:t>1</w:t>
            </w:r>
            <w:r w:rsidR="00707D96">
              <w:rPr>
                <w:sz w:val="22"/>
              </w:rPr>
              <w:t>6</w:t>
            </w:r>
            <w:r w:rsidRPr="00291490">
              <w:rPr>
                <w:sz w:val="22"/>
                <w:vertAlign w:val="superscript"/>
              </w:rPr>
              <w:t>th</w:t>
            </w:r>
            <w:r w:rsidRPr="00291490">
              <w:rPr>
                <w:sz w:val="22"/>
              </w:rPr>
              <w:t xml:space="preserve"> February 202</w:t>
            </w:r>
            <w:r w:rsidR="00707D96">
              <w:rPr>
                <w:sz w:val="22"/>
              </w:rPr>
              <w:t>5</w:t>
            </w:r>
            <w:r w:rsidRPr="00291490">
              <w:rPr>
                <w:sz w:val="22"/>
              </w:rPr>
              <w:t xml:space="preserve">; </w:t>
            </w:r>
            <w:r w:rsidR="00707D96">
              <w:rPr>
                <w:sz w:val="22"/>
              </w:rPr>
              <w:t>Sunday</w:t>
            </w:r>
          </w:p>
        </w:tc>
        <w:tc>
          <w:tcPr>
            <w:tcW w:w="6237" w:type="dxa"/>
            <w:tcBorders>
              <w:bottom w:val="single" w:sz="12" w:space="0" w:color="auto"/>
            </w:tcBorders>
            <w:shd w:val="clear" w:color="auto" w:fill="auto"/>
            <w:vAlign w:val="center"/>
          </w:tcPr>
          <w:p w14:paraId="7B583016" w14:textId="77777777" w:rsidR="00DE1D6E" w:rsidRPr="00291490" w:rsidRDefault="00DE1D6E" w:rsidP="005B663D">
            <w:pPr>
              <w:ind w:right="5"/>
              <w:rPr>
                <w:sz w:val="22"/>
              </w:rPr>
            </w:pPr>
            <w:r w:rsidRPr="00291490">
              <w:rPr>
                <w:sz w:val="22"/>
              </w:rPr>
              <w:t>Proposed Teams due in MCM</w:t>
            </w:r>
          </w:p>
        </w:tc>
      </w:tr>
      <w:tr w:rsidR="00DE1D6E" w:rsidRPr="00291490" w14:paraId="67FE440F" w14:textId="77777777" w:rsidTr="005B663D">
        <w:trPr>
          <w:trHeight w:val="420"/>
        </w:trPr>
        <w:tc>
          <w:tcPr>
            <w:tcW w:w="3936" w:type="dxa"/>
            <w:shd w:val="clear" w:color="auto" w:fill="auto"/>
            <w:vAlign w:val="center"/>
          </w:tcPr>
          <w:p w14:paraId="1E12860E" w14:textId="6798B608" w:rsidR="00DE1D6E" w:rsidRPr="00291490" w:rsidRDefault="0039356C" w:rsidP="005B663D">
            <w:pPr>
              <w:ind w:right="5"/>
              <w:rPr>
                <w:sz w:val="22"/>
              </w:rPr>
            </w:pPr>
            <w:r w:rsidRPr="00291490">
              <w:rPr>
                <w:sz w:val="22"/>
              </w:rPr>
              <w:t>23</w:t>
            </w:r>
            <w:r w:rsidRPr="00291490">
              <w:rPr>
                <w:sz w:val="22"/>
                <w:vertAlign w:val="superscript"/>
              </w:rPr>
              <w:t>rd</w:t>
            </w:r>
            <w:r w:rsidRPr="00291490">
              <w:rPr>
                <w:sz w:val="22"/>
              </w:rPr>
              <w:t xml:space="preserve"> </w:t>
            </w:r>
            <w:r w:rsidR="009706F5" w:rsidRPr="00291490">
              <w:rPr>
                <w:sz w:val="22"/>
              </w:rPr>
              <w:t>February 202</w:t>
            </w:r>
            <w:r w:rsidR="00707D96">
              <w:rPr>
                <w:sz w:val="22"/>
              </w:rPr>
              <w:t>5</w:t>
            </w:r>
            <w:r w:rsidR="009706F5" w:rsidRPr="00291490">
              <w:rPr>
                <w:sz w:val="22"/>
              </w:rPr>
              <w:t xml:space="preserve">; </w:t>
            </w:r>
            <w:r w:rsidR="00707D96">
              <w:rPr>
                <w:sz w:val="22"/>
              </w:rPr>
              <w:t>Sunday</w:t>
            </w:r>
          </w:p>
        </w:tc>
        <w:tc>
          <w:tcPr>
            <w:tcW w:w="6237" w:type="dxa"/>
            <w:tcBorders>
              <w:bottom w:val="single" w:sz="12" w:space="0" w:color="auto"/>
            </w:tcBorders>
            <w:shd w:val="clear" w:color="auto" w:fill="auto"/>
            <w:vAlign w:val="center"/>
          </w:tcPr>
          <w:p w14:paraId="47AD8CC5" w14:textId="0F88CAD4" w:rsidR="00DE1D6E" w:rsidRPr="00291490" w:rsidRDefault="00DE1D6E" w:rsidP="005B663D">
            <w:pPr>
              <w:ind w:right="5"/>
              <w:rPr>
                <w:sz w:val="22"/>
              </w:rPr>
            </w:pPr>
            <w:r w:rsidRPr="00291490">
              <w:rPr>
                <w:sz w:val="22"/>
              </w:rPr>
              <w:t>Final Teams Nominations due in MCM</w:t>
            </w:r>
            <w:r w:rsidR="009706F5" w:rsidRPr="00291490">
              <w:rPr>
                <w:sz w:val="22"/>
              </w:rPr>
              <w:t>; 5pm</w:t>
            </w:r>
          </w:p>
        </w:tc>
      </w:tr>
      <w:tr w:rsidR="00707D96" w:rsidRPr="00291490" w14:paraId="547AE029" w14:textId="77777777" w:rsidTr="008B677A">
        <w:trPr>
          <w:trHeight w:val="420"/>
        </w:trPr>
        <w:tc>
          <w:tcPr>
            <w:tcW w:w="3936" w:type="dxa"/>
            <w:shd w:val="clear" w:color="auto" w:fill="auto"/>
            <w:vAlign w:val="center"/>
          </w:tcPr>
          <w:p w14:paraId="48871A3E" w14:textId="3235D60E" w:rsidR="00707D96" w:rsidRPr="00291490" w:rsidRDefault="00707D96" w:rsidP="008B677A">
            <w:pPr>
              <w:ind w:right="5"/>
              <w:rPr>
                <w:sz w:val="22"/>
              </w:rPr>
            </w:pPr>
            <w:r>
              <w:rPr>
                <w:sz w:val="22"/>
              </w:rPr>
              <w:t>27</w:t>
            </w:r>
            <w:r w:rsidRPr="00707D96">
              <w:rPr>
                <w:sz w:val="22"/>
                <w:vertAlign w:val="superscript"/>
              </w:rPr>
              <w:t>th</w:t>
            </w:r>
            <w:r>
              <w:rPr>
                <w:sz w:val="22"/>
              </w:rPr>
              <w:t xml:space="preserve"> February 2025, Thursday</w:t>
            </w:r>
          </w:p>
        </w:tc>
        <w:tc>
          <w:tcPr>
            <w:tcW w:w="6237" w:type="dxa"/>
            <w:tcBorders>
              <w:bottom w:val="single" w:sz="12" w:space="0" w:color="auto"/>
            </w:tcBorders>
            <w:shd w:val="clear" w:color="auto" w:fill="auto"/>
            <w:vAlign w:val="center"/>
          </w:tcPr>
          <w:p w14:paraId="0206A880" w14:textId="77777777" w:rsidR="00707D96" w:rsidRPr="00291490" w:rsidRDefault="00707D96" w:rsidP="008B677A">
            <w:pPr>
              <w:ind w:right="5"/>
              <w:rPr>
                <w:sz w:val="22"/>
              </w:rPr>
            </w:pPr>
            <w:r w:rsidRPr="00291490">
              <w:rPr>
                <w:sz w:val="22"/>
              </w:rPr>
              <w:t>Provisional Divisions to be advised to Clubs</w:t>
            </w:r>
          </w:p>
        </w:tc>
      </w:tr>
      <w:tr w:rsidR="009706F5" w:rsidRPr="00291490" w14:paraId="15ADB802" w14:textId="77777777" w:rsidTr="00B20861">
        <w:trPr>
          <w:trHeight w:val="420"/>
        </w:trPr>
        <w:tc>
          <w:tcPr>
            <w:tcW w:w="3936" w:type="dxa"/>
            <w:shd w:val="clear" w:color="auto" w:fill="auto"/>
            <w:vAlign w:val="center"/>
          </w:tcPr>
          <w:p w14:paraId="3341AC62" w14:textId="25BAD3D8" w:rsidR="009706F5" w:rsidRPr="00291490" w:rsidRDefault="009706F5" w:rsidP="00B20861">
            <w:pPr>
              <w:ind w:right="5"/>
              <w:rPr>
                <w:sz w:val="22"/>
              </w:rPr>
            </w:pPr>
            <w:r w:rsidRPr="00291490">
              <w:rPr>
                <w:sz w:val="22"/>
              </w:rPr>
              <w:t>1</w:t>
            </w:r>
            <w:r w:rsidRPr="00291490">
              <w:rPr>
                <w:sz w:val="22"/>
                <w:vertAlign w:val="superscript"/>
              </w:rPr>
              <w:t>st</w:t>
            </w:r>
            <w:r w:rsidRPr="00291490">
              <w:rPr>
                <w:sz w:val="22"/>
              </w:rPr>
              <w:t xml:space="preserve"> March 202</w:t>
            </w:r>
            <w:r w:rsidR="00707D96">
              <w:rPr>
                <w:sz w:val="22"/>
              </w:rPr>
              <w:t>5</w:t>
            </w:r>
            <w:r w:rsidRPr="00291490">
              <w:rPr>
                <w:sz w:val="22"/>
              </w:rPr>
              <w:t xml:space="preserve">; </w:t>
            </w:r>
            <w:r w:rsidR="00707D96">
              <w:rPr>
                <w:sz w:val="22"/>
              </w:rPr>
              <w:t>Saturday</w:t>
            </w:r>
          </w:p>
        </w:tc>
        <w:tc>
          <w:tcPr>
            <w:tcW w:w="6237" w:type="dxa"/>
            <w:tcBorders>
              <w:bottom w:val="single" w:sz="12" w:space="0" w:color="auto"/>
            </w:tcBorders>
            <w:shd w:val="clear" w:color="auto" w:fill="auto"/>
            <w:vAlign w:val="center"/>
          </w:tcPr>
          <w:p w14:paraId="797EEF42" w14:textId="68C167DD" w:rsidR="009706F5" w:rsidRPr="00291490" w:rsidRDefault="009706F5" w:rsidP="00B20861">
            <w:pPr>
              <w:ind w:right="5"/>
              <w:rPr>
                <w:sz w:val="22"/>
              </w:rPr>
            </w:pPr>
            <w:r w:rsidRPr="00291490">
              <w:rPr>
                <w:sz w:val="22"/>
              </w:rPr>
              <w:t xml:space="preserve">Club Contact Information due in MCM (Committee members, club position holders, etc., excluding </w:t>
            </w:r>
            <w:r w:rsidR="006A1D36">
              <w:rPr>
                <w:sz w:val="22"/>
              </w:rPr>
              <w:t>C</w:t>
            </w:r>
            <w:r w:rsidRPr="00291490">
              <w:rPr>
                <w:sz w:val="22"/>
              </w:rPr>
              <w:t>oaches/</w:t>
            </w:r>
            <w:r w:rsidR="006A1D36">
              <w:rPr>
                <w:sz w:val="22"/>
              </w:rPr>
              <w:t>M</w:t>
            </w:r>
            <w:r w:rsidRPr="00291490">
              <w:rPr>
                <w:sz w:val="22"/>
              </w:rPr>
              <w:t>anagers)</w:t>
            </w:r>
          </w:p>
        </w:tc>
      </w:tr>
      <w:tr w:rsidR="00DE1D6E" w:rsidRPr="00291490" w14:paraId="4D0328B2" w14:textId="77777777" w:rsidTr="005B663D">
        <w:trPr>
          <w:trHeight w:val="420"/>
        </w:trPr>
        <w:tc>
          <w:tcPr>
            <w:tcW w:w="3936" w:type="dxa"/>
            <w:shd w:val="clear" w:color="auto" w:fill="auto"/>
            <w:vAlign w:val="center"/>
          </w:tcPr>
          <w:p w14:paraId="7100F9D2" w14:textId="20AB3D95" w:rsidR="00DE1D6E" w:rsidRPr="00291490" w:rsidRDefault="00707D96" w:rsidP="005B663D">
            <w:pPr>
              <w:ind w:right="5"/>
              <w:rPr>
                <w:sz w:val="22"/>
              </w:rPr>
            </w:pPr>
            <w:r>
              <w:rPr>
                <w:sz w:val="22"/>
              </w:rPr>
              <w:t>2</w:t>
            </w:r>
            <w:r w:rsidRPr="00707D96">
              <w:rPr>
                <w:sz w:val="22"/>
                <w:vertAlign w:val="superscript"/>
              </w:rPr>
              <w:t>nd</w:t>
            </w:r>
            <w:r>
              <w:rPr>
                <w:sz w:val="22"/>
              </w:rPr>
              <w:t xml:space="preserve"> </w:t>
            </w:r>
            <w:r w:rsidR="009706F5" w:rsidRPr="00291490">
              <w:rPr>
                <w:sz w:val="22"/>
              </w:rPr>
              <w:t>March 202</w:t>
            </w:r>
            <w:r>
              <w:rPr>
                <w:sz w:val="22"/>
              </w:rPr>
              <w:t>5</w:t>
            </w:r>
            <w:r w:rsidR="009706F5" w:rsidRPr="00291490">
              <w:rPr>
                <w:sz w:val="22"/>
              </w:rPr>
              <w:t xml:space="preserve">; </w:t>
            </w:r>
            <w:r>
              <w:rPr>
                <w:sz w:val="22"/>
              </w:rPr>
              <w:t>Sunday</w:t>
            </w:r>
          </w:p>
        </w:tc>
        <w:tc>
          <w:tcPr>
            <w:tcW w:w="6237" w:type="dxa"/>
            <w:shd w:val="clear" w:color="auto" w:fill="auto"/>
            <w:vAlign w:val="center"/>
          </w:tcPr>
          <w:p w14:paraId="4D7CEFAA" w14:textId="2D38411F" w:rsidR="00DE1D6E" w:rsidRPr="00291490" w:rsidRDefault="00DE1D6E" w:rsidP="005B663D">
            <w:pPr>
              <w:ind w:right="5"/>
              <w:rPr>
                <w:sz w:val="22"/>
              </w:rPr>
            </w:pPr>
            <w:r w:rsidRPr="00291490">
              <w:rPr>
                <w:sz w:val="22"/>
              </w:rPr>
              <w:t>Objections to Provisional Divisions due (must email Form from website)</w:t>
            </w:r>
            <w:r w:rsidR="009706F5" w:rsidRPr="00291490">
              <w:rPr>
                <w:sz w:val="22"/>
              </w:rPr>
              <w:t>; 5pm</w:t>
            </w:r>
          </w:p>
        </w:tc>
      </w:tr>
      <w:tr w:rsidR="00DE1D6E" w:rsidRPr="00291490" w14:paraId="34BFB67B" w14:textId="77777777" w:rsidTr="005B663D">
        <w:trPr>
          <w:trHeight w:val="420"/>
        </w:trPr>
        <w:tc>
          <w:tcPr>
            <w:tcW w:w="3936" w:type="dxa"/>
            <w:shd w:val="clear" w:color="auto" w:fill="auto"/>
            <w:vAlign w:val="center"/>
          </w:tcPr>
          <w:p w14:paraId="149515C8" w14:textId="2E155820" w:rsidR="00DE1D6E" w:rsidRPr="00291490" w:rsidRDefault="00707D96" w:rsidP="005B663D">
            <w:pPr>
              <w:ind w:right="5"/>
              <w:rPr>
                <w:sz w:val="22"/>
              </w:rPr>
            </w:pPr>
            <w:r>
              <w:rPr>
                <w:sz w:val="22"/>
              </w:rPr>
              <w:t>5</w:t>
            </w:r>
            <w:r w:rsidR="009706F5" w:rsidRPr="00291490">
              <w:rPr>
                <w:sz w:val="22"/>
                <w:vertAlign w:val="superscript"/>
              </w:rPr>
              <w:t>th</w:t>
            </w:r>
            <w:r w:rsidR="009706F5" w:rsidRPr="00291490">
              <w:rPr>
                <w:sz w:val="22"/>
              </w:rPr>
              <w:t xml:space="preserve"> March 202</w:t>
            </w:r>
            <w:r>
              <w:rPr>
                <w:sz w:val="22"/>
              </w:rPr>
              <w:t>5</w:t>
            </w:r>
            <w:r w:rsidR="009706F5" w:rsidRPr="00291490">
              <w:rPr>
                <w:sz w:val="22"/>
              </w:rPr>
              <w:t xml:space="preserve">; </w:t>
            </w:r>
            <w:r>
              <w:rPr>
                <w:sz w:val="22"/>
              </w:rPr>
              <w:t>Wednesday</w:t>
            </w:r>
          </w:p>
        </w:tc>
        <w:tc>
          <w:tcPr>
            <w:tcW w:w="6237" w:type="dxa"/>
            <w:shd w:val="clear" w:color="auto" w:fill="auto"/>
            <w:vAlign w:val="center"/>
          </w:tcPr>
          <w:p w14:paraId="36715467" w14:textId="77777777" w:rsidR="00DE1D6E" w:rsidRPr="00291490" w:rsidRDefault="00DE1D6E" w:rsidP="005B663D">
            <w:pPr>
              <w:ind w:right="5"/>
              <w:rPr>
                <w:sz w:val="22"/>
              </w:rPr>
            </w:pPr>
            <w:r w:rsidRPr="00291490">
              <w:rPr>
                <w:sz w:val="22"/>
              </w:rPr>
              <w:t>Revised Divisions to be advised to Clubs</w:t>
            </w:r>
          </w:p>
        </w:tc>
      </w:tr>
      <w:tr w:rsidR="00DE1D6E" w:rsidRPr="00291490" w14:paraId="110E9040" w14:textId="77777777" w:rsidTr="005B663D">
        <w:trPr>
          <w:trHeight w:val="420"/>
        </w:trPr>
        <w:tc>
          <w:tcPr>
            <w:tcW w:w="3936" w:type="dxa"/>
            <w:shd w:val="clear" w:color="auto" w:fill="auto"/>
            <w:vAlign w:val="center"/>
          </w:tcPr>
          <w:p w14:paraId="39C855F7" w14:textId="53A89CB4" w:rsidR="00DE1D6E" w:rsidRPr="00291490" w:rsidRDefault="00707D96" w:rsidP="005B663D">
            <w:pPr>
              <w:ind w:right="5"/>
              <w:rPr>
                <w:sz w:val="22"/>
              </w:rPr>
            </w:pPr>
            <w:r>
              <w:rPr>
                <w:sz w:val="22"/>
              </w:rPr>
              <w:t>8</w:t>
            </w:r>
            <w:r w:rsidR="009706F5" w:rsidRPr="00291490">
              <w:rPr>
                <w:sz w:val="22"/>
                <w:vertAlign w:val="superscript"/>
              </w:rPr>
              <w:t>th</w:t>
            </w:r>
            <w:r w:rsidR="009706F5" w:rsidRPr="00291490">
              <w:rPr>
                <w:sz w:val="22"/>
              </w:rPr>
              <w:t xml:space="preserve"> March 202</w:t>
            </w:r>
            <w:r>
              <w:rPr>
                <w:sz w:val="22"/>
              </w:rPr>
              <w:t>5</w:t>
            </w:r>
            <w:r w:rsidR="009706F5" w:rsidRPr="00291490">
              <w:rPr>
                <w:sz w:val="22"/>
              </w:rPr>
              <w:t>; Saturday</w:t>
            </w:r>
          </w:p>
        </w:tc>
        <w:tc>
          <w:tcPr>
            <w:tcW w:w="6237" w:type="dxa"/>
            <w:shd w:val="clear" w:color="auto" w:fill="auto"/>
            <w:vAlign w:val="center"/>
          </w:tcPr>
          <w:p w14:paraId="5596B0EE" w14:textId="5807A99D" w:rsidR="00DE1D6E" w:rsidRPr="00291490" w:rsidRDefault="00DE1D6E" w:rsidP="005B663D">
            <w:pPr>
              <w:ind w:right="5"/>
              <w:rPr>
                <w:sz w:val="22"/>
              </w:rPr>
            </w:pPr>
            <w:r w:rsidRPr="00291490">
              <w:rPr>
                <w:sz w:val="22"/>
              </w:rPr>
              <w:t xml:space="preserve">Divisional Setting </w:t>
            </w:r>
            <w:r w:rsidR="00DB2596" w:rsidRPr="00291490">
              <w:rPr>
                <w:sz w:val="22"/>
              </w:rPr>
              <w:t>Day</w:t>
            </w:r>
            <w:r w:rsidR="00EE7916" w:rsidRPr="00291490">
              <w:rPr>
                <w:sz w:val="22"/>
              </w:rPr>
              <w:t xml:space="preserve"> (times to be advised closer to the day)</w:t>
            </w:r>
          </w:p>
        </w:tc>
      </w:tr>
      <w:tr w:rsidR="00FA092F" w:rsidRPr="00291490" w14:paraId="359AF608" w14:textId="77777777" w:rsidTr="005B663D">
        <w:trPr>
          <w:trHeight w:val="420"/>
        </w:trPr>
        <w:tc>
          <w:tcPr>
            <w:tcW w:w="3936" w:type="dxa"/>
            <w:shd w:val="clear" w:color="auto" w:fill="auto"/>
            <w:vAlign w:val="center"/>
          </w:tcPr>
          <w:p w14:paraId="11BA8DF7" w14:textId="38A4E34B" w:rsidR="00FA092F" w:rsidRPr="00291490" w:rsidRDefault="00FA092F" w:rsidP="005B663D">
            <w:pPr>
              <w:ind w:right="5"/>
              <w:rPr>
                <w:sz w:val="22"/>
              </w:rPr>
            </w:pPr>
            <w:r w:rsidRPr="00291490">
              <w:rPr>
                <w:sz w:val="22"/>
              </w:rPr>
              <w:t>2</w:t>
            </w:r>
            <w:r w:rsidR="00707D96">
              <w:rPr>
                <w:sz w:val="22"/>
              </w:rPr>
              <w:t>6</w:t>
            </w:r>
            <w:r w:rsidRPr="00291490">
              <w:rPr>
                <w:sz w:val="22"/>
                <w:vertAlign w:val="superscript"/>
              </w:rPr>
              <w:t>th</w:t>
            </w:r>
            <w:r w:rsidRPr="00291490">
              <w:rPr>
                <w:sz w:val="22"/>
              </w:rPr>
              <w:t xml:space="preserve"> March 202</w:t>
            </w:r>
            <w:r w:rsidR="00707D96">
              <w:rPr>
                <w:sz w:val="22"/>
              </w:rPr>
              <w:t>5</w:t>
            </w:r>
            <w:r w:rsidRPr="00291490">
              <w:rPr>
                <w:sz w:val="22"/>
              </w:rPr>
              <w:t>; Wednesday</w:t>
            </w:r>
          </w:p>
        </w:tc>
        <w:tc>
          <w:tcPr>
            <w:tcW w:w="6237" w:type="dxa"/>
            <w:shd w:val="clear" w:color="auto" w:fill="auto"/>
            <w:vAlign w:val="center"/>
          </w:tcPr>
          <w:p w14:paraId="3CE4EE69" w14:textId="741B9C45" w:rsidR="00FA092F" w:rsidRPr="00291490" w:rsidRDefault="00FA092F" w:rsidP="005B663D">
            <w:pPr>
              <w:ind w:right="5"/>
              <w:rPr>
                <w:sz w:val="22"/>
              </w:rPr>
            </w:pPr>
            <w:r w:rsidRPr="00291490">
              <w:rPr>
                <w:sz w:val="22"/>
              </w:rPr>
              <w:t>General Meeting, 7:00pm</w:t>
            </w:r>
          </w:p>
        </w:tc>
      </w:tr>
      <w:tr w:rsidR="009706F5" w:rsidRPr="00291490" w14:paraId="482E6612" w14:textId="77777777" w:rsidTr="00B20861">
        <w:trPr>
          <w:trHeight w:val="420"/>
        </w:trPr>
        <w:tc>
          <w:tcPr>
            <w:tcW w:w="3936" w:type="dxa"/>
            <w:shd w:val="clear" w:color="auto" w:fill="auto"/>
            <w:vAlign w:val="center"/>
          </w:tcPr>
          <w:p w14:paraId="24B6ED64" w14:textId="492CA7AD" w:rsidR="009706F5" w:rsidRPr="00291490" w:rsidRDefault="009706F5" w:rsidP="00B20861">
            <w:pPr>
              <w:ind w:right="5"/>
              <w:rPr>
                <w:sz w:val="22"/>
              </w:rPr>
            </w:pPr>
            <w:r w:rsidRPr="00291490">
              <w:rPr>
                <w:sz w:val="22"/>
              </w:rPr>
              <w:t>1</w:t>
            </w:r>
            <w:r w:rsidR="0039356C" w:rsidRPr="00291490">
              <w:rPr>
                <w:sz w:val="22"/>
              </w:rPr>
              <w:t>0</w:t>
            </w:r>
            <w:r w:rsidRPr="00291490">
              <w:rPr>
                <w:sz w:val="22"/>
                <w:vertAlign w:val="superscript"/>
              </w:rPr>
              <w:t>th</w:t>
            </w:r>
            <w:r w:rsidRPr="00291490">
              <w:rPr>
                <w:sz w:val="22"/>
              </w:rPr>
              <w:t xml:space="preserve"> April 202</w:t>
            </w:r>
            <w:r w:rsidR="00707D96">
              <w:rPr>
                <w:sz w:val="22"/>
              </w:rPr>
              <w:t>5</w:t>
            </w:r>
            <w:r w:rsidRPr="00291490">
              <w:rPr>
                <w:sz w:val="22"/>
              </w:rPr>
              <w:t xml:space="preserve">; </w:t>
            </w:r>
            <w:r w:rsidR="00707D96">
              <w:rPr>
                <w:sz w:val="22"/>
              </w:rPr>
              <w:t>Thursday</w:t>
            </w:r>
          </w:p>
        </w:tc>
        <w:tc>
          <w:tcPr>
            <w:tcW w:w="6237" w:type="dxa"/>
            <w:shd w:val="clear" w:color="auto" w:fill="auto"/>
            <w:vAlign w:val="center"/>
          </w:tcPr>
          <w:p w14:paraId="18BDE607" w14:textId="171F4A4D" w:rsidR="009706F5" w:rsidRPr="00291490" w:rsidRDefault="009706F5" w:rsidP="00B20861">
            <w:pPr>
              <w:ind w:right="5"/>
              <w:rPr>
                <w:sz w:val="22"/>
              </w:rPr>
            </w:pPr>
            <w:r w:rsidRPr="00291490">
              <w:rPr>
                <w:sz w:val="22"/>
              </w:rPr>
              <w:t>Team Contacts (</w:t>
            </w:r>
            <w:r w:rsidR="006A1D36">
              <w:rPr>
                <w:sz w:val="22"/>
              </w:rPr>
              <w:t>C</w:t>
            </w:r>
            <w:r w:rsidRPr="00291490">
              <w:rPr>
                <w:sz w:val="22"/>
              </w:rPr>
              <w:t>oaches/</w:t>
            </w:r>
            <w:r w:rsidR="006A1D36">
              <w:rPr>
                <w:sz w:val="22"/>
              </w:rPr>
              <w:t>M</w:t>
            </w:r>
            <w:r w:rsidRPr="00291490">
              <w:rPr>
                <w:sz w:val="22"/>
              </w:rPr>
              <w:t>anagers) due on MCM</w:t>
            </w:r>
          </w:p>
        </w:tc>
      </w:tr>
      <w:tr w:rsidR="009706F5" w:rsidRPr="00291490" w14:paraId="2FA0BF53" w14:textId="77777777" w:rsidTr="00B20861">
        <w:trPr>
          <w:trHeight w:val="420"/>
        </w:trPr>
        <w:tc>
          <w:tcPr>
            <w:tcW w:w="3936" w:type="dxa"/>
            <w:shd w:val="clear" w:color="auto" w:fill="auto"/>
            <w:vAlign w:val="center"/>
          </w:tcPr>
          <w:p w14:paraId="00EDE0DA" w14:textId="6F4B32F9" w:rsidR="009706F5" w:rsidRPr="00291490" w:rsidRDefault="00707D96" w:rsidP="00B20861">
            <w:pPr>
              <w:ind w:right="5"/>
              <w:rPr>
                <w:sz w:val="22"/>
              </w:rPr>
            </w:pPr>
            <w:r>
              <w:rPr>
                <w:sz w:val="22"/>
              </w:rPr>
              <w:t>3</w:t>
            </w:r>
            <w:r w:rsidRPr="00707D96">
              <w:rPr>
                <w:sz w:val="22"/>
                <w:vertAlign w:val="superscript"/>
              </w:rPr>
              <w:t>rd</w:t>
            </w:r>
            <w:r>
              <w:rPr>
                <w:sz w:val="22"/>
              </w:rPr>
              <w:t xml:space="preserve"> </w:t>
            </w:r>
            <w:r w:rsidR="0039356C" w:rsidRPr="00291490">
              <w:rPr>
                <w:sz w:val="22"/>
              </w:rPr>
              <w:t xml:space="preserve">May </w:t>
            </w:r>
            <w:r w:rsidR="009706F5" w:rsidRPr="00291490">
              <w:rPr>
                <w:sz w:val="22"/>
              </w:rPr>
              <w:t xml:space="preserve">– </w:t>
            </w:r>
            <w:r>
              <w:rPr>
                <w:sz w:val="22"/>
              </w:rPr>
              <w:t>5</w:t>
            </w:r>
            <w:r w:rsidR="0039356C" w:rsidRPr="00291490">
              <w:rPr>
                <w:sz w:val="22"/>
                <w:vertAlign w:val="superscript"/>
              </w:rPr>
              <w:t>th</w:t>
            </w:r>
            <w:r w:rsidR="0039356C" w:rsidRPr="00291490">
              <w:rPr>
                <w:sz w:val="22"/>
              </w:rPr>
              <w:t xml:space="preserve"> </w:t>
            </w:r>
            <w:r w:rsidR="009706F5" w:rsidRPr="00291490">
              <w:rPr>
                <w:sz w:val="22"/>
              </w:rPr>
              <w:t>May 202</w:t>
            </w:r>
            <w:r>
              <w:rPr>
                <w:sz w:val="22"/>
              </w:rPr>
              <w:t>5</w:t>
            </w:r>
          </w:p>
        </w:tc>
        <w:tc>
          <w:tcPr>
            <w:tcW w:w="6237" w:type="dxa"/>
            <w:shd w:val="clear" w:color="auto" w:fill="auto"/>
            <w:vAlign w:val="center"/>
          </w:tcPr>
          <w:p w14:paraId="40D7BDFF" w14:textId="3BE4D6C8" w:rsidR="009706F5" w:rsidRPr="00291490" w:rsidRDefault="009706F5" w:rsidP="00B20861">
            <w:pPr>
              <w:ind w:right="5"/>
              <w:rPr>
                <w:sz w:val="22"/>
              </w:rPr>
            </w:pPr>
            <w:r w:rsidRPr="00291490">
              <w:rPr>
                <w:sz w:val="22"/>
              </w:rPr>
              <w:t xml:space="preserve">State </w:t>
            </w:r>
            <w:r w:rsidR="00A44490" w:rsidRPr="00291490">
              <w:rPr>
                <w:sz w:val="22"/>
              </w:rPr>
              <w:t>Carnival</w:t>
            </w:r>
            <w:r w:rsidRPr="00291490">
              <w:rPr>
                <w:sz w:val="22"/>
              </w:rPr>
              <w:t xml:space="preserve"> Competition </w:t>
            </w:r>
          </w:p>
        </w:tc>
      </w:tr>
      <w:tr w:rsidR="002C7DD4" w:rsidRPr="00291490" w14:paraId="5061AE6A" w14:textId="77777777" w:rsidTr="005B663D">
        <w:trPr>
          <w:trHeight w:val="420"/>
        </w:trPr>
        <w:tc>
          <w:tcPr>
            <w:tcW w:w="3936" w:type="dxa"/>
            <w:shd w:val="clear" w:color="auto" w:fill="auto"/>
            <w:vAlign w:val="center"/>
          </w:tcPr>
          <w:p w14:paraId="4A4DD8C9" w14:textId="39FF1253" w:rsidR="002C7DD4" w:rsidRPr="00291490" w:rsidRDefault="00707D96" w:rsidP="002C7DD4">
            <w:pPr>
              <w:ind w:right="5"/>
              <w:rPr>
                <w:sz w:val="22"/>
              </w:rPr>
            </w:pPr>
            <w:r>
              <w:rPr>
                <w:sz w:val="22"/>
              </w:rPr>
              <w:t>14</w:t>
            </w:r>
            <w:r w:rsidR="009706F5" w:rsidRPr="00291490">
              <w:rPr>
                <w:sz w:val="22"/>
                <w:vertAlign w:val="superscript"/>
              </w:rPr>
              <w:t>th</w:t>
            </w:r>
            <w:r w:rsidR="009706F5" w:rsidRPr="00291490">
              <w:rPr>
                <w:sz w:val="22"/>
              </w:rPr>
              <w:t xml:space="preserve"> May 202</w:t>
            </w:r>
            <w:r>
              <w:rPr>
                <w:sz w:val="22"/>
              </w:rPr>
              <w:t>5</w:t>
            </w:r>
            <w:r w:rsidR="009706F5" w:rsidRPr="00291490">
              <w:rPr>
                <w:sz w:val="22"/>
              </w:rPr>
              <w:t>; Wednesday</w:t>
            </w:r>
          </w:p>
        </w:tc>
        <w:tc>
          <w:tcPr>
            <w:tcW w:w="6237" w:type="dxa"/>
            <w:shd w:val="clear" w:color="auto" w:fill="auto"/>
            <w:vAlign w:val="center"/>
          </w:tcPr>
          <w:p w14:paraId="278264CC" w14:textId="3A4FF4B2" w:rsidR="002C7DD4" w:rsidRPr="00291490" w:rsidRDefault="009706F5" w:rsidP="002C7DD4">
            <w:pPr>
              <w:ind w:right="5"/>
              <w:rPr>
                <w:sz w:val="22"/>
              </w:rPr>
            </w:pPr>
            <w:r w:rsidRPr="00291490">
              <w:rPr>
                <w:sz w:val="22"/>
              </w:rPr>
              <w:t xml:space="preserve">General </w:t>
            </w:r>
            <w:r w:rsidR="002C7DD4" w:rsidRPr="00291490">
              <w:rPr>
                <w:sz w:val="22"/>
              </w:rPr>
              <w:t>Meeting, 7:00pm</w:t>
            </w:r>
          </w:p>
        </w:tc>
      </w:tr>
      <w:tr w:rsidR="002C7DD4" w:rsidRPr="00291490" w14:paraId="2E00941D" w14:textId="77777777" w:rsidTr="005B663D">
        <w:trPr>
          <w:trHeight w:val="420"/>
        </w:trPr>
        <w:tc>
          <w:tcPr>
            <w:tcW w:w="3936" w:type="dxa"/>
            <w:shd w:val="clear" w:color="auto" w:fill="auto"/>
            <w:vAlign w:val="center"/>
          </w:tcPr>
          <w:p w14:paraId="1C9EFDA7" w14:textId="36E267E5" w:rsidR="002C7DD4" w:rsidRPr="00291490" w:rsidRDefault="00707D96" w:rsidP="002C7DD4">
            <w:pPr>
              <w:ind w:right="5"/>
              <w:rPr>
                <w:sz w:val="22"/>
              </w:rPr>
            </w:pPr>
            <w:r>
              <w:rPr>
                <w:sz w:val="22"/>
              </w:rPr>
              <w:t>6</w:t>
            </w:r>
            <w:r w:rsidR="009706F5" w:rsidRPr="00291490">
              <w:rPr>
                <w:sz w:val="22"/>
                <w:vertAlign w:val="superscript"/>
              </w:rPr>
              <w:t>th</w:t>
            </w:r>
            <w:r w:rsidR="009706F5" w:rsidRPr="00291490">
              <w:rPr>
                <w:sz w:val="22"/>
              </w:rPr>
              <w:t xml:space="preserve"> August 202</w:t>
            </w:r>
            <w:r>
              <w:rPr>
                <w:sz w:val="22"/>
              </w:rPr>
              <w:t>5</w:t>
            </w:r>
            <w:r w:rsidR="009706F5" w:rsidRPr="00291490">
              <w:rPr>
                <w:sz w:val="22"/>
              </w:rPr>
              <w:t>; Wednesday</w:t>
            </w:r>
          </w:p>
        </w:tc>
        <w:tc>
          <w:tcPr>
            <w:tcW w:w="6237" w:type="dxa"/>
            <w:shd w:val="clear" w:color="auto" w:fill="auto"/>
            <w:vAlign w:val="center"/>
          </w:tcPr>
          <w:p w14:paraId="1A75A325" w14:textId="7DEC498E" w:rsidR="002C7DD4" w:rsidRPr="00291490" w:rsidRDefault="009706F5" w:rsidP="002C7DD4">
            <w:pPr>
              <w:ind w:right="5"/>
              <w:rPr>
                <w:sz w:val="22"/>
              </w:rPr>
            </w:pPr>
            <w:r w:rsidRPr="00291490">
              <w:rPr>
                <w:sz w:val="22"/>
              </w:rPr>
              <w:t xml:space="preserve">General </w:t>
            </w:r>
            <w:r w:rsidR="002C7DD4" w:rsidRPr="00291490">
              <w:rPr>
                <w:sz w:val="22"/>
              </w:rPr>
              <w:t>Meeting, 7:00pm</w:t>
            </w:r>
          </w:p>
        </w:tc>
      </w:tr>
      <w:tr w:rsidR="007E7B3E" w:rsidRPr="00291490" w14:paraId="781CA061" w14:textId="77777777" w:rsidTr="005B663D">
        <w:trPr>
          <w:trHeight w:val="420"/>
        </w:trPr>
        <w:tc>
          <w:tcPr>
            <w:tcW w:w="3936" w:type="dxa"/>
            <w:shd w:val="clear" w:color="auto" w:fill="auto"/>
            <w:vAlign w:val="center"/>
          </w:tcPr>
          <w:p w14:paraId="556B2247" w14:textId="24DB1506" w:rsidR="007E7B3E" w:rsidRPr="00291490" w:rsidRDefault="00707D96" w:rsidP="002C7DD4">
            <w:pPr>
              <w:ind w:right="5"/>
              <w:rPr>
                <w:sz w:val="22"/>
              </w:rPr>
            </w:pPr>
            <w:r>
              <w:rPr>
                <w:sz w:val="22"/>
              </w:rPr>
              <w:t>23</w:t>
            </w:r>
            <w:r w:rsidRPr="00707D96">
              <w:rPr>
                <w:sz w:val="22"/>
                <w:vertAlign w:val="superscript"/>
              </w:rPr>
              <w:t>rd</w:t>
            </w:r>
            <w:r>
              <w:rPr>
                <w:sz w:val="22"/>
              </w:rPr>
              <w:t xml:space="preserve"> </w:t>
            </w:r>
            <w:r w:rsidR="007E7B3E" w:rsidRPr="00291490">
              <w:rPr>
                <w:sz w:val="22"/>
              </w:rPr>
              <w:t>August 202</w:t>
            </w:r>
            <w:r>
              <w:rPr>
                <w:sz w:val="22"/>
              </w:rPr>
              <w:t>5</w:t>
            </w:r>
            <w:r w:rsidR="007E7B3E" w:rsidRPr="00291490">
              <w:rPr>
                <w:sz w:val="22"/>
              </w:rPr>
              <w:t>; Saturday</w:t>
            </w:r>
          </w:p>
        </w:tc>
        <w:tc>
          <w:tcPr>
            <w:tcW w:w="6237" w:type="dxa"/>
            <w:shd w:val="clear" w:color="auto" w:fill="auto"/>
            <w:vAlign w:val="center"/>
          </w:tcPr>
          <w:p w14:paraId="0A0EE2BA" w14:textId="489352C5" w:rsidR="007E7B3E" w:rsidRPr="00291490" w:rsidRDefault="007E7B3E" w:rsidP="002C7DD4">
            <w:pPr>
              <w:ind w:right="5"/>
              <w:rPr>
                <w:sz w:val="22"/>
              </w:rPr>
            </w:pPr>
            <w:r w:rsidRPr="00291490">
              <w:rPr>
                <w:sz w:val="22"/>
              </w:rPr>
              <w:t>Under 6,7,8 Carnival</w:t>
            </w:r>
          </w:p>
        </w:tc>
      </w:tr>
      <w:tr w:rsidR="007E7B3E" w:rsidRPr="00291490" w14:paraId="72DE1DA1" w14:textId="77777777" w:rsidTr="005B663D">
        <w:trPr>
          <w:trHeight w:val="420"/>
        </w:trPr>
        <w:tc>
          <w:tcPr>
            <w:tcW w:w="3936" w:type="dxa"/>
            <w:shd w:val="clear" w:color="auto" w:fill="auto"/>
            <w:vAlign w:val="center"/>
          </w:tcPr>
          <w:p w14:paraId="771F7CC0" w14:textId="08B7A7B4" w:rsidR="007E7B3E" w:rsidRPr="00A4020F" w:rsidRDefault="00707D96" w:rsidP="002C7DD4">
            <w:pPr>
              <w:ind w:right="5"/>
              <w:rPr>
                <w:sz w:val="18"/>
                <w:szCs w:val="18"/>
              </w:rPr>
            </w:pPr>
            <w:r w:rsidRPr="00A4020F">
              <w:rPr>
                <w:sz w:val="18"/>
                <w:szCs w:val="18"/>
              </w:rPr>
              <w:t>12</w:t>
            </w:r>
            <w:r w:rsidR="007E7B3E" w:rsidRPr="00A4020F">
              <w:rPr>
                <w:sz w:val="18"/>
                <w:szCs w:val="18"/>
                <w:vertAlign w:val="superscript"/>
              </w:rPr>
              <w:t>th</w:t>
            </w:r>
            <w:r w:rsidR="007E7B3E" w:rsidRPr="00A4020F">
              <w:rPr>
                <w:sz w:val="18"/>
                <w:szCs w:val="18"/>
              </w:rPr>
              <w:t>/</w:t>
            </w:r>
            <w:r w:rsidRPr="00A4020F">
              <w:rPr>
                <w:sz w:val="18"/>
                <w:szCs w:val="18"/>
              </w:rPr>
              <w:t>13</w:t>
            </w:r>
            <w:r w:rsidR="007E7B3E" w:rsidRPr="00A4020F">
              <w:rPr>
                <w:sz w:val="18"/>
                <w:szCs w:val="18"/>
                <w:vertAlign w:val="superscript"/>
              </w:rPr>
              <w:t>th</w:t>
            </w:r>
            <w:r w:rsidR="007E7B3E" w:rsidRPr="00A4020F">
              <w:rPr>
                <w:sz w:val="18"/>
                <w:szCs w:val="18"/>
              </w:rPr>
              <w:t xml:space="preserve"> September 202</w:t>
            </w:r>
            <w:r w:rsidRPr="00A4020F">
              <w:rPr>
                <w:sz w:val="18"/>
                <w:szCs w:val="18"/>
              </w:rPr>
              <w:t>5</w:t>
            </w:r>
            <w:r w:rsidR="007E7B3E" w:rsidRPr="00A4020F">
              <w:rPr>
                <w:sz w:val="18"/>
                <w:szCs w:val="18"/>
              </w:rPr>
              <w:t>; Friday/Saturday</w:t>
            </w:r>
          </w:p>
        </w:tc>
        <w:tc>
          <w:tcPr>
            <w:tcW w:w="6237" w:type="dxa"/>
            <w:tcBorders>
              <w:bottom w:val="single" w:sz="12" w:space="0" w:color="auto"/>
            </w:tcBorders>
            <w:shd w:val="clear" w:color="auto" w:fill="auto"/>
            <w:vAlign w:val="center"/>
          </w:tcPr>
          <w:p w14:paraId="0E01B735" w14:textId="67052BB2" w:rsidR="007E7B3E" w:rsidRPr="00291490" w:rsidRDefault="007E7B3E" w:rsidP="002C7DD4">
            <w:pPr>
              <w:ind w:right="5"/>
              <w:rPr>
                <w:sz w:val="22"/>
              </w:rPr>
            </w:pPr>
            <w:r w:rsidRPr="00291490">
              <w:rPr>
                <w:sz w:val="22"/>
              </w:rPr>
              <w:t>QCSA Grand Finals</w:t>
            </w:r>
          </w:p>
        </w:tc>
      </w:tr>
      <w:tr w:rsidR="00A4020F" w:rsidRPr="00291490" w14:paraId="72F17A32" w14:textId="77777777" w:rsidTr="005B663D">
        <w:trPr>
          <w:trHeight w:val="420"/>
        </w:trPr>
        <w:tc>
          <w:tcPr>
            <w:tcW w:w="3936" w:type="dxa"/>
            <w:shd w:val="clear" w:color="auto" w:fill="auto"/>
            <w:vAlign w:val="center"/>
          </w:tcPr>
          <w:p w14:paraId="3DD465DA" w14:textId="0D47B6DD" w:rsidR="00A4020F" w:rsidRPr="00A4020F" w:rsidRDefault="00A4020F" w:rsidP="002C7DD4">
            <w:pPr>
              <w:ind w:right="5"/>
              <w:rPr>
                <w:sz w:val="22"/>
              </w:rPr>
            </w:pPr>
            <w:r w:rsidRPr="00A4020F">
              <w:rPr>
                <w:sz w:val="22"/>
              </w:rPr>
              <w:t>20</w:t>
            </w:r>
            <w:r w:rsidRPr="00A4020F">
              <w:rPr>
                <w:sz w:val="22"/>
                <w:vertAlign w:val="superscript"/>
              </w:rPr>
              <w:t>th</w:t>
            </w:r>
            <w:r w:rsidRPr="00A4020F">
              <w:rPr>
                <w:sz w:val="22"/>
              </w:rPr>
              <w:t xml:space="preserve"> September 2025; Saturday</w:t>
            </w:r>
          </w:p>
        </w:tc>
        <w:tc>
          <w:tcPr>
            <w:tcW w:w="6237" w:type="dxa"/>
            <w:tcBorders>
              <w:bottom w:val="single" w:sz="12" w:space="0" w:color="auto"/>
            </w:tcBorders>
            <w:shd w:val="clear" w:color="auto" w:fill="auto"/>
            <w:vAlign w:val="center"/>
          </w:tcPr>
          <w:p w14:paraId="18543E94" w14:textId="189E61D1" w:rsidR="00A4020F" w:rsidRPr="00291490" w:rsidRDefault="00A4020F" w:rsidP="002C7DD4">
            <w:pPr>
              <w:ind w:right="5"/>
              <w:rPr>
                <w:sz w:val="22"/>
              </w:rPr>
            </w:pPr>
            <w:r>
              <w:rPr>
                <w:sz w:val="22"/>
              </w:rPr>
              <w:t>Country Cup</w:t>
            </w:r>
          </w:p>
        </w:tc>
      </w:tr>
      <w:tr w:rsidR="002C7DD4" w:rsidRPr="00291490" w14:paraId="2A0A70BE" w14:textId="77777777" w:rsidTr="005B663D">
        <w:trPr>
          <w:trHeight w:val="420"/>
        </w:trPr>
        <w:tc>
          <w:tcPr>
            <w:tcW w:w="3936" w:type="dxa"/>
            <w:shd w:val="clear" w:color="auto" w:fill="auto"/>
            <w:vAlign w:val="center"/>
          </w:tcPr>
          <w:p w14:paraId="7BBFD469" w14:textId="289B8211" w:rsidR="002C7DD4" w:rsidRPr="00291490" w:rsidRDefault="00291490" w:rsidP="002C7DD4">
            <w:pPr>
              <w:ind w:right="5"/>
              <w:rPr>
                <w:sz w:val="22"/>
              </w:rPr>
            </w:pPr>
            <w:r w:rsidRPr="00291490">
              <w:rPr>
                <w:sz w:val="22"/>
              </w:rPr>
              <w:t>3</w:t>
            </w:r>
            <w:r w:rsidRPr="00291490">
              <w:rPr>
                <w:sz w:val="22"/>
                <w:vertAlign w:val="superscript"/>
              </w:rPr>
              <w:t>rd</w:t>
            </w:r>
            <w:r w:rsidRPr="00291490">
              <w:rPr>
                <w:sz w:val="22"/>
              </w:rPr>
              <w:t xml:space="preserve"> October </w:t>
            </w:r>
            <w:r w:rsidR="009706F5" w:rsidRPr="00291490">
              <w:rPr>
                <w:sz w:val="22"/>
              </w:rPr>
              <w:t xml:space="preserve">– </w:t>
            </w:r>
            <w:r w:rsidR="00A4020F">
              <w:rPr>
                <w:sz w:val="22"/>
              </w:rPr>
              <w:t>6</w:t>
            </w:r>
            <w:r w:rsidRPr="00291490">
              <w:rPr>
                <w:sz w:val="22"/>
                <w:vertAlign w:val="superscript"/>
              </w:rPr>
              <w:t>th</w:t>
            </w:r>
            <w:r w:rsidRPr="00291490">
              <w:rPr>
                <w:sz w:val="22"/>
              </w:rPr>
              <w:t xml:space="preserve"> </w:t>
            </w:r>
            <w:r w:rsidR="009706F5" w:rsidRPr="00291490">
              <w:rPr>
                <w:sz w:val="22"/>
              </w:rPr>
              <w:t>October 202</w:t>
            </w:r>
            <w:r w:rsidR="00A4020F">
              <w:rPr>
                <w:sz w:val="22"/>
              </w:rPr>
              <w:t>5</w:t>
            </w:r>
            <w:r w:rsidR="009706F5" w:rsidRPr="00291490">
              <w:rPr>
                <w:sz w:val="22"/>
              </w:rPr>
              <w:t xml:space="preserve"> approx</w:t>
            </w:r>
          </w:p>
        </w:tc>
        <w:tc>
          <w:tcPr>
            <w:tcW w:w="6237" w:type="dxa"/>
            <w:tcBorders>
              <w:bottom w:val="single" w:sz="12" w:space="0" w:color="auto"/>
            </w:tcBorders>
            <w:shd w:val="clear" w:color="auto" w:fill="auto"/>
            <w:vAlign w:val="center"/>
          </w:tcPr>
          <w:p w14:paraId="0944A8C0" w14:textId="77777777" w:rsidR="002C7DD4" w:rsidRPr="00291490" w:rsidRDefault="002C7DD4" w:rsidP="002C7DD4">
            <w:pPr>
              <w:ind w:right="5"/>
              <w:rPr>
                <w:sz w:val="22"/>
              </w:rPr>
            </w:pPr>
            <w:r w:rsidRPr="00291490">
              <w:rPr>
                <w:sz w:val="22"/>
              </w:rPr>
              <w:t>CFFA National Competition</w:t>
            </w:r>
          </w:p>
        </w:tc>
      </w:tr>
      <w:tr w:rsidR="002C7DD4" w:rsidRPr="00291490" w14:paraId="42902533" w14:textId="77777777" w:rsidTr="005B663D">
        <w:trPr>
          <w:trHeight w:val="420"/>
        </w:trPr>
        <w:tc>
          <w:tcPr>
            <w:tcW w:w="3936" w:type="dxa"/>
            <w:shd w:val="clear" w:color="auto" w:fill="auto"/>
            <w:vAlign w:val="center"/>
          </w:tcPr>
          <w:p w14:paraId="6D93FC31" w14:textId="61BFC0BA" w:rsidR="002C7DD4" w:rsidRPr="00291490" w:rsidRDefault="00291490" w:rsidP="002C7DD4">
            <w:pPr>
              <w:ind w:right="5"/>
              <w:rPr>
                <w:sz w:val="22"/>
              </w:rPr>
            </w:pPr>
            <w:r w:rsidRPr="00291490">
              <w:rPr>
                <w:sz w:val="22"/>
              </w:rPr>
              <w:t>1</w:t>
            </w:r>
            <w:r w:rsidR="00A4020F">
              <w:rPr>
                <w:sz w:val="22"/>
              </w:rPr>
              <w:t>0</w:t>
            </w:r>
            <w:r w:rsidR="009706F5" w:rsidRPr="00291490">
              <w:rPr>
                <w:sz w:val="22"/>
                <w:vertAlign w:val="superscript"/>
              </w:rPr>
              <w:t>th</w:t>
            </w:r>
            <w:r w:rsidR="009706F5" w:rsidRPr="00291490">
              <w:rPr>
                <w:sz w:val="22"/>
              </w:rPr>
              <w:t xml:space="preserve"> December 202</w:t>
            </w:r>
            <w:r w:rsidR="00A4020F">
              <w:rPr>
                <w:sz w:val="22"/>
              </w:rPr>
              <w:t>5</w:t>
            </w:r>
            <w:r w:rsidR="009706F5" w:rsidRPr="00291490">
              <w:rPr>
                <w:sz w:val="22"/>
              </w:rPr>
              <w:t>; Wednesday</w:t>
            </w:r>
          </w:p>
        </w:tc>
        <w:tc>
          <w:tcPr>
            <w:tcW w:w="6237" w:type="dxa"/>
            <w:tcBorders>
              <w:bottom w:val="single" w:sz="12" w:space="0" w:color="auto"/>
            </w:tcBorders>
            <w:shd w:val="clear" w:color="auto" w:fill="auto"/>
            <w:vAlign w:val="center"/>
          </w:tcPr>
          <w:p w14:paraId="613ED577" w14:textId="65442527" w:rsidR="002C7DD4" w:rsidRPr="00291490" w:rsidRDefault="002C7DD4" w:rsidP="002C7DD4">
            <w:pPr>
              <w:ind w:right="5"/>
              <w:rPr>
                <w:sz w:val="22"/>
              </w:rPr>
            </w:pPr>
            <w:r w:rsidRPr="00291490">
              <w:rPr>
                <w:sz w:val="22"/>
              </w:rPr>
              <w:t>QCSA AGM, 7:00pm</w:t>
            </w:r>
          </w:p>
        </w:tc>
      </w:tr>
    </w:tbl>
    <w:p w14:paraId="78CBFF51" w14:textId="77777777" w:rsidR="00773C1E" w:rsidRPr="00291490" w:rsidRDefault="00773C1E" w:rsidP="00773C1E">
      <w:pPr>
        <w:ind w:right="5"/>
      </w:pPr>
    </w:p>
    <w:p w14:paraId="450ECD5F" w14:textId="77777777" w:rsidR="00773C1E" w:rsidRPr="00291490" w:rsidRDefault="00773C1E" w:rsidP="00773C1E">
      <w:pPr>
        <w:ind w:right="5"/>
        <w:rPr>
          <w:b/>
          <w:u w:val="single"/>
        </w:rPr>
      </w:pPr>
      <w:bookmarkStart w:id="21" w:name="_Hlk126861632"/>
      <w:r w:rsidRPr="00291490">
        <w:rPr>
          <w:b/>
          <w:u w:val="single"/>
        </w:rPr>
        <w:t>Referees Shield</w:t>
      </w:r>
    </w:p>
    <w:p w14:paraId="50ED46C1" w14:textId="2A268196" w:rsidR="004B450F" w:rsidRPr="00291490" w:rsidRDefault="004B450F" w:rsidP="004B450F">
      <w:pPr>
        <w:overflowPunct w:val="0"/>
        <w:autoSpaceDE w:val="0"/>
        <w:autoSpaceDN w:val="0"/>
        <w:adjustRightInd w:val="0"/>
        <w:spacing w:after="0" w:line="240" w:lineRule="auto"/>
        <w:ind w:left="0" w:right="5" w:firstLine="0"/>
        <w:jc w:val="left"/>
        <w:textAlignment w:val="baseline"/>
        <w:rPr>
          <w:rFonts w:eastAsia="Times New Roman"/>
          <w:lang w:eastAsia="en-GB"/>
        </w:rPr>
      </w:pPr>
    </w:p>
    <w:p w14:paraId="04DA671D" w14:textId="179CEC97" w:rsidR="0050102A" w:rsidRDefault="00291490" w:rsidP="004B450F">
      <w:pPr>
        <w:overflowPunct w:val="0"/>
        <w:autoSpaceDE w:val="0"/>
        <w:autoSpaceDN w:val="0"/>
        <w:adjustRightInd w:val="0"/>
        <w:spacing w:after="0" w:line="240" w:lineRule="auto"/>
        <w:ind w:left="0" w:right="5" w:firstLine="0"/>
        <w:jc w:val="left"/>
        <w:textAlignment w:val="baseline"/>
        <w:rPr>
          <w:rFonts w:eastAsia="Times New Roman"/>
          <w:lang w:eastAsia="en-GB"/>
        </w:rPr>
      </w:pPr>
      <w:r>
        <w:rPr>
          <w:rFonts w:eastAsia="Times New Roman"/>
          <w:lang w:eastAsia="en-GB"/>
        </w:rPr>
        <w:t xml:space="preserve">To be advised  </w:t>
      </w:r>
    </w:p>
    <w:bookmarkEnd w:id="21"/>
    <w:p w14:paraId="5FBA1C25" w14:textId="77777777" w:rsidR="00AF33F8" w:rsidRDefault="00AF33F8">
      <w:pPr>
        <w:spacing w:after="160" w:line="259" w:lineRule="auto"/>
        <w:ind w:left="0" w:right="0" w:firstLine="0"/>
        <w:jc w:val="left"/>
      </w:pPr>
      <w:r>
        <w:br w:type="page"/>
      </w:r>
    </w:p>
    <w:p w14:paraId="75B48E70" w14:textId="3C0573A9" w:rsidR="00AF33F8" w:rsidRPr="00803C1C" w:rsidRDefault="0006222D" w:rsidP="00CD190B">
      <w:pPr>
        <w:pStyle w:val="Heading2"/>
        <w:numPr>
          <w:ilvl w:val="0"/>
          <w:numId w:val="27"/>
        </w:numPr>
        <w:ind w:hanging="720"/>
      </w:pPr>
      <w:bookmarkStart w:id="22" w:name="_Toc187900022"/>
      <w:r>
        <w:lastRenderedPageBreak/>
        <w:t>REGISTRATION OF CLUBS AND TEAMS</w:t>
      </w:r>
      <w:bookmarkEnd w:id="22"/>
      <w:r w:rsidR="00AF33F8" w:rsidRPr="00803C1C">
        <w:t xml:space="preserve"> </w:t>
      </w:r>
    </w:p>
    <w:p w14:paraId="2C0299ED" w14:textId="77777777" w:rsidR="00803C1C" w:rsidRPr="00340451" w:rsidRDefault="00803C1C" w:rsidP="00C767F6">
      <w:pPr>
        <w:spacing w:after="0" w:line="240" w:lineRule="auto"/>
        <w:ind w:left="0" w:right="0" w:firstLine="0"/>
        <w:rPr>
          <w:color w:val="000000" w:themeColor="text1"/>
          <w:sz w:val="22"/>
        </w:rPr>
      </w:pPr>
    </w:p>
    <w:p w14:paraId="1589DE4E" w14:textId="6A12B36C" w:rsidR="0052329C" w:rsidRPr="00340451" w:rsidRDefault="0052329C" w:rsidP="00C767F6">
      <w:pPr>
        <w:spacing w:after="0" w:line="240" w:lineRule="auto"/>
        <w:ind w:right="26"/>
        <w:rPr>
          <w:color w:val="000000" w:themeColor="text1"/>
          <w:sz w:val="22"/>
        </w:rPr>
      </w:pPr>
      <w:r w:rsidRPr="00340451">
        <w:rPr>
          <w:color w:val="000000" w:themeColor="text1"/>
          <w:sz w:val="22"/>
        </w:rPr>
        <w:t xml:space="preserve">The </w:t>
      </w:r>
      <w:r w:rsidR="004F2EB7">
        <w:rPr>
          <w:color w:val="000000" w:themeColor="text1"/>
          <w:sz w:val="22"/>
        </w:rPr>
        <w:t>MC</w:t>
      </w:r>
      <w:r w:rsidRPr="00340451">
        <w:rPr>
          <w:color w:val="000000" w:themeColor="text1"/>
          <w:sz w:val="22"/>
        </w:rPr>
        <w:t xml:space="preserve"> shall issue a schedule of dates</w:t>
      </w:r>
      <w:r w:rsidR="00A85BC4" w:rsidRPr="00340451">
        <w:rPr>
          <w:color w:val="000000" w:themeColor="text1"/>
          <w:sz w:val="22"/>
        </w:rPr>
        <w:t xml:space="preserve"> (calendar)</w:t>
      </w:r>
      <w:r w:rsidRPr="00340451">
        <w:rPr>
          <w:color w:val="000000" w:themeColor="text1"/>
          <w:sz w:val="22"/>
        </w:rPr>
        <w:t xml:space="preserve"> for the annual renewal of club membership, the preliminary nomination of teams, the final nomination of teams, and the determination of divisions.</w:t>
      </w:r>
    </w:p>
    <w:p w14:paraId="05042580" w14:textId="1F726F74" w:rsidR="0052329C" w:rsidRPr="00340451" w:rsidRDefault="0052329C" w:rsidP="00C767F6">
      <w:pPr>
        <w:spacing w:after="0" w:line="240" w:lineRule="auto"/>
        <w:ind w:left="0" w:right="0" w:firstLine="0"/>
        <w:rPr>
          <w:color w:val="000000" w:themeColor="text1"/>
          <w:sz w:val="22"/>
        </w:rPr>
      </w:pPr>
    </w:p>
    <w:p w14:paraId="042A6805" w14:textId="68DB6E28" w:rsidR="000330BE" w:rsidRPr="00340451" w:rsidRDefault="000330BE" w:rsidP="00C767F6">
      <w:pPr>
        <w:spacing w:after="0" w:line="240" w:lineRule="auto"/>
        <w:ind w:left="0" w:right="0" w:firstLine="0"/>
        <w:rPr>
          <w:color w:val="000000" w:themeColor="text1"/>
          <w:sz w:val="22"/>
        </w:rPr>
      </w:pPr>
      <w:r w:rsidRPr="00340451">
        <w:rPr>
          <w:color w:val="000000" w:themeColor="text1"/>
          <w:sz w:val="22"/>
        </w:rPr>
        <w:t xml:space="preserve">Prior to each season, clubs need to nominate via the MyClubMate (MCM) system and pay the appropriate fee, as set at the AGM.  </w:t>
      </w:r>
      <w:r w:rsidR="004F2EB7">
        <w:rPr>
          <w:color w:val="000000" w:themeColor="text1"/>
          <w:sz w:val="22"/>
        </w:rPr>
        <w:t>MC</w:t>
      </w:r>
      <w:r w:rsidR="004F2EB7" w:rsidRPr="00340451">
        <w:rPr>
          <w:color w:val="000000" w:themeColor="text1"/>
          <w:sz w:val="22"/>
        </w:rPr>
        <w:t xml:space="preserve"> </w:t>
      </w:r>
      <w:r w:rsidRPr="00340451">
        <w:rPr>
          <w:color w:val="000000" w:themeColor="text1"/>
          <w:sz w:val="22"/>
        </w:rPr>
        <w:t xml:space="preserve">will approve or reject club nominations at </w:t>
      </w:r>
      <w:r w:rsidR="00673F81">
        <w:rPr>
          <w:color w:val="000000" w:themeColor="text1"/>
          <w:sz w:val="22"/>
        </w:rPr>
        <w:t xml:space="preserve">their next </w:t>
      </w:r>
      <w:r w:rsidRPr="00340451">
        <w:rPr>
          <w:color w:val="000000" w:themeColor="text1"/>
          <w:sz w:val="22"/>
        </w:rPr>
        <w:t>meeting</w:t>
      </w:r>
      <w:r w:rsidR="00673F81">
        <w:rPr>
          <w:color w:val="000000" w:themeColor="text1"/>
          <w:sz w:val="22"/>
        </w:rPr>
        <w:t xml:space="preserve"> after club nomination has been received and payment made</w:t>
      </w:r>
      <w:r w:rsidRPr="00340451">
        <w:rPr>
          <w:color w:val="000000" w:themeColor="text1"/>
          <w:sz w:val="22"/>
        </w:rPr>
        <w:t>.</w:t>
      </w:r>
    </w:p>
    <w:p w14:paraId="4D914DEE" w14:textId="77777777" w:rsidR="00803C1C" w:rsidRPr="00340451" w:rsidRDefault="00803C1C" w:rsidP="00C767F6">
      <w:pPr>
        <w:spacing w:after="0" w:line="240" w:lineRule="auto"/>
        <w:ind w:left="0" w:right="0" w:firstLine="0"/>
        <w:rPr>
          <w:color w:val="000000" w:themeColor="text1"/>
          <w:sz w:val="22"/>
        </w:rPr>
      </w:pPr>
    </w:p>
    <w:p w14:paraId="1F05588E" w14:textId="451DE84C" w:rsidR="003364CD" w:rsidRPr="00340451" w:rsidRDefault="003364CD" w:rsidP="00C767F6">
      <w:pPr>
        <w:spacing w:after="0" w:line="240" w:lineRule="auto"/>
        <w:ind w:left="0" w:right="0" w:firstLine="0"/>
        <w:rPr>
          <w:color w:val="000000" w:themeColor="text1"/>
          <w:sz w:val="22"/>
        </w:rPr>
      </w:pPr>
      <w:r w:rsidRPr="00340451">
        <w:rPr>
          <w:color w:val="000000" w:themeColor="text1"/>
          <w:sz w:val="22"/>
        </w:rPr>
        <w:t xml:space="preserve">Any team may be formed from joint clubs, with a single club solely responsible for that team.  Each year the joint clubs must obtain the approval of </w:t>
      </w:r>
      <w:r w:rsidR="004F2EB7">
        <w:rPr>
          <w:color w:val="000000" w:themeColor="text1"/>
          <w:sz w:val="22"/>
        </w:rPr>
        <w:t xml:space="preserve">MC </w:t>
      </w:r>
      <w:r w:rsidRPr="00340451">
        <w:rPr>
          <w:color w:val="000000" w:themeColor="text1"/>
          <w:sz w:val="22"/>
        </w:rPr>
        <w:t>before such team is able to be accepted into any QCSA Competition</w:t>
      </w:r>
    </w:p>
    <w:p w14:paraId="466872A6" w14:textId="30544344" w:rsidR="00803C1C" w:rsidRPr="00340451" w:rsidRDefault="00803C1C" w:rsidP="00C767F6">
      <w:pPr>
        <w:spacing w:after="0" w:line="240" w:lineRule="auto"/>
        <w:ind w:left="0" w:right="0" w:firstLine="0"/>
        <w:rPr>
          <w:color w:val="000000" w:themeColor="text1"/>
          <w:sz w:val="22"/>
        </w:rPr>
      </w:pPr>
    </w:p>
    <w:p w14:paraId="2BA54DB0" w14:textId="77777777" w:rsidR="00803C1C" w:rsidRPr="00340451" w:rsidRDefault="00803C1C" w:rsidP="00C767F6">
      <w:pPr>
        <w:spacing w:after="0" w:line="240" w:lineRule="auto"/>
        <w:ind w:left="0" w:right="0" w:firstLine="0"/>
        <w:rPr>
          <w:color w:val="000000" w:themeColor="text1"/>
          <w:sz w:val="22"/>
        </w:rPr>
      </w:pPr>
    </w:p>
    <w:p w14:paraId="5FD815F5" w14:textId="0374F0FF" w:rsidR="0052329C" w:rsidRDefault="00FD190D" w:rsidP="00803C1C">
      <w:pPr>
        <w:spacing w:after="0" w:line="240" w:lineRule="auto"/>
        <w:ind w:left="0" w:right="0" w:firstLine="0"/>
        <w:jc w:val="left"/>
        <w:rPr>
          <w:color w:val="FF0000"/>
        </w:rPr>
      </w:pPr>
      <w:r>
        <w:rPr>
          <w:rFonts w:ascii="Calibri" w:eastAsia="Calibri" w:hAnsi="Calibri" w:cs="Calibri"/>
          <w:noProof/>
          <w:sz w:val="22"/>
        </w:rPr>
        <mc:AlternateContent>
          <mc:Choice Requires="wpg">
            <w:drawing>
              <wp:inline distT="0" distB="0" distL="0" distR="0" wp14:anchorId="384E23A1" wp14:editId="604B7EEA">
                <wp:extent cx="5978525" cy="6314"/>
                <wp:effectExtent l="0" t="0" r="0" b="0"/>
                <wp:docPr id="1" name="Group 29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14"/>
                          <a:chOff x="0" y="0"/>
                          <a:chExt cx="60130" cy="60"/>
                        </a:xfrm>
                      </wpg:grpSpPr>
                      <wps:wsp>
                        <wps:cNvPr id="28906" name="Shape 31357"/>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FA7BA4F" id="Group 29802" o:spid="_x0000_s1026" style="width:470.7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">
                <v:shape id="Shape 31357"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0D6E0CAF" w14:textId="6C40316A" w:rsidR="00073525" w:rsidRDefault="00073525">
      <w:pPr>
        <w:spacing w:after="160" w:line="259" w:lineRule="auto"/>
        <w:ind w:left="0" w:right="0" w:firstLine="0"/>
        <w:jc w:val="left"/>
      </w:pPr>
      <w:r>
        <w:br w:type="page"/>
      </w:r>
    </w:p>
    <w:p w14:paraId="51E9556A" w14:textId="1F03A959" w:rsidR="00C70067" w:rsidRDefault="00A24E8F" w:rsidP="00CD190B">
      <w:pPr>
        <w:pStyle w:val="Heading2"/>
        <w:numPr>
          <w:ilvl w:val="0"/>
          <w:numId w:val="27"/>
        </w:numPr>
        <w:ind w:hanging="720"/>
      </w:pPr>
      <w:bookmarkStart w:id="23" w:name="_Toc440314762"/>
      <w:bookmarkStart w:id="24" w:name="_Toc187900023"/>
      <w:r>
        <w:lastRenderedPageBreak/>
        <w:t>COMPE</w:t>
      </w:r>
      <w:r w:rsidR="00864634">
        <w:t>TITION STRUCTURE</w:t>
      </w:r>
      <w:bookmarkEnd w:id="23"/>
      <w:bookmarkEnd w:id="24"/>
      <w:r w:rsidR="00864634">
        <w:t xml:space="preserve"> </w:t>
      </w:r>
    </w:p>
    <w:p w14:paraId="7F7E940D" w14:textId="77777777" w:rsidR="00C70067" w:rsidRDefault="00864634">
      <w:pPr>
        <w:spacing w:after="0" w:line="259" w:lineRule="auto"/>
        <w:ind w:left="0" w:right="0" w:firstLine="0"/>
        <w:jc w:val="left"/>
      </w:pPr>
      <w:r>
        <w:t xml:space="preserve"> </w:t>
      </w:r>
    </w:p>
    <w:p w14:paraId="3602C10B" w14:textId="77777777" w:rsidR="00C93CCA" w:rsidRPr="00DC1D21" w:rsidRDefault="00C93CCA" w:rsidP="00C93CCA">
      <w:pPr>
        <w:ind w:left="-5" w:right="1"/>
        <w:rPr>
          <w:sz w:val="22"/>
        </w:rPr>
      </w:pPr>
      <w:r w:rsidRPr="00DC1D21">
        <w:rPr>
          <w:sz w:val="22"/>
        </w:rPr>
        <w:t xml:space="preserve">The number and composition of each division will be determined on an annual basis.  </w:t>
      </w:r>
    </w:p>
    <w:p w14:paraId="22B48276" w14:textId="77777777" w:rsidR="00C93CCA" w:rsidRPr="00DC1D21" w:rsidRDefault="00C93CCA" w:rsidP="00C93CCA">
      <w:pPr>
        <w:spacing w:after="0" w:line="259" w:lineRule="auto"/>
        <w:ind w:left="0" w:right="0" w:firstLine="0"/>
        <w:jc w:val="left"/>
        <w:rPr>
          <w:sz w:val="22"/>
        </w:rPr>
      </w:pPr>
      <w:r w:rsidRPr="00DC1D21">
        <w:rPr>
          <w:sz w:val="22"/>
        </w:rPr>
        <w:t xml:space="preserve"> </w:t>
      </w:r>
    </w:p>
    <w:p w14:paraId="01FDBCF1" w14:textId="7A6DE19C" w:rsidR="00C93CCA" w:rsidRPr="00DC1D21" w:rsidRDefault="00B147D1" w:rsidP="00C93CCA">
      <w:pPr>
        <w:ind w:left="-5" w:right="1"/>
        <w:rPr>
          <w:sz w:val="22"/>
        </w:rPr>
      </w:pPr>
      <w:r w:rsidRPr="00DC1D21">
        <w:rPr>
          <w:sz w:val="22"/>
        </w:rPr>
        <w:t xml:space="preserve">All club requests </w:t>
      </w:r>
      <w:r w:rsidR="00C93CCA" w:rsidRPr="00DC1D21">
        <w:rPr>
          <w:sz w:val="22"/>
        </w:rPr>
        <w:t xml:space="preserve">will be assessed and taken into consideration when deciding on the appropriate division for all teams.   </w:t>
      </w:r>
    </w:p>
    <w:p w14:paraId="42779C92" w14:textId="3F2BBDD5" w:rsidR="0052329C" w:rsidRDefault="0052329C" w:rsidP="00C93CCA">
      <w:pPr>
        <w:ind w:left="-5" w:right="1"/>
        <w:rPr>
          <w:sz w:val="22"/>
        </w:rPr>
      </w:pPr>
    </w:p>
    <w:p w14:paraId="0C1E612F" w14:textId="77777777" w:rsidR="000B1CB9" w:rsidRPr="000B1CB9" w:rsidRDefault="000B1CB9" w:rsidP="00C93CCA">
      <w:pPr>
        <w:ind w:left="-5" w:right="1"/>
        <w:rPr>
          <w:sz w:val="22"/>
        </w:rPr>
      </w:pPr>
    </w:p>
    <w:p w14:paraId="27994E30" w14:textId="31E82CA6" w:rsidR="00803C1C" w:rsidRDefault="0006222D" w:rsidP="0006222D">
      <w:pPr>
        <w:pStyle w:val="Heading3"/>
      </w:pPr>
      <w:bookmarkStart w:id="25" w:name="_Toc187900024"/>
      <w:r w:rsidRPr="009C3A14">
        <w:t>2.1</w:t>
      </w:r>
      <w:r w:rsidR="00262583" w:rsidRPr="009C3A14">
        <w:t>.</w:t>
      </w:r>
      <w:r w:rsidRPr="009C3A14">
        <w:tab/>
      </w:r>
      <w:r w:rsidR="00803C1C" w:rsidRPr="009C3A14">
        <w:t>Determination of Divisions</w:t>
      </w:r>
      <w:bookmarkEnd w:id="25"/>
    </w:p>
    <w:p w14:paraId="3F595E21" w14:textId="77777777" w:rsidR="00803C1C" w:rsidRPr="00340451" w:rsidRDefault="00803C1C" w:rsidP="00803C1C">
      <w:pPr>
        <w:spacing w:after="0" w:line="240" w:lineRule="auto"/>
        <w:ind w:left="0" w:right="0" w:firstLine="0"/>
        <w:jc w:val="left"/>
        <w:rPr>
          <w:color w:val="000000" w:themeColor="text1"/>
          <w:sz w:val="22"/>
        </w:rPr>
      </w:pPr>
    </w:p>
    <w:p w14:paraId="627CF7E5" w14:textId="3C80D7EE" w:rsidR="00803C1C" w:rsidRPr="00340451" w:rsidRDefault="00803C1C" w:rsidP="009051D8">
      <w:pPr>
        <w:spacing w:after="0" w:line="240" w:lineRule="auto"/>
        <w:ind w:left="0" w:right="26" w:firstLine="0"/>
        <w:rPr>
          <w:color w:val="000000" w:themeColor="text1"/>
          <w:sz w:val="22"/>
          <w:szCs w:val="20"/>
        </w:rPr>
      </w:pPr>
      <w:r w:rsidRPr="00340451">
        <w:rPr>
          <w:color w:val="000000" w:themeColor="text1"/>
          <w:sz w:val="22"/>
          <w:szCs w:val="20"/>
        </w:rPr>
        <w:t xml:space="preserve">After the final nomination of teams, the </w:t>
      </w:r>
      <w:r w:rsidR="00E85CCA">
        <w:rPr>
          <w:color w:val="000000" w:themeColor="text1"/>
          <w:sz w:val="22"/>
          <w:szCs w:val="20"/>
        </w:rPr>
        <w:t>Registrar Sub-</w:t>
      </w:r>
      <w:r w:rsidR="00AE18F3">
        <w:rPr>
          <w:color w:val="000000" w:themeColor="text1"/>
          <w:sz w:val="22"/>
          <w:szCs w:val="20"/>
        </w:rPr>
        <w:t xml:space="preserve">Committee </w:t>
      </w:r>
      <w:r w:rsidRPr="00340451">
        <w:rPr>
          <w:color w:val="000000" w:themeColor="text1"/>
          <w:sz w:val="22"/>
          <w:szCs w:val="20"/>
        </w:rPr>
        <w:t>shall prepare a draft schedule of divisions.</w:t>
      </w:r>
    </w:p>
    <w:p w14:paraId="6F3EF936" w14:textId="77777777" w:rsidR="00803C1C" w:rsidRPr="00340451" w:rsidRDefault="00803C1C" w:rsidP="00803C1C">
      <w:pPr>
        <w:spacing w:after="0" w:line="240" w:lineRule="auto"/>
        <w:ind w:left="709" w:right="26" w:hanging="709"/>
        <w:rPr>
          <w:color w:val="000000" w:themeColor="text1"/>
          <w:sz w:val="22"/>
          <w:szCs w:val="20"/>
        </w:rPr>
      </w:pPr>
    </w:p>
    <w:p w14:paraId="5DEB7178" w14:textId="64751914" w:rsidR="00803C1C" w:rsidRPr="00340451" w:rsidRDefault="00803C1C" w:rsidP="00803C1C">
      <w:pPr>
        <w:spacing w:after="0" w:line="240" w:lineRule="auto"/>
        <w:ind w:left="0" w:right="26" w:firstLine="0"/>
        <w:rPr>
          <w:color w:val="000000" w:themeColor="text1"/>
          <w:sz w:val="22"/>
          <w:szCs w:val="20"/>
        </w:rPr>
      </w:pPr>
      <w:r w:rsidRPr="00340451">
        <w:rPr>
          <w:color w:val="000000" w:themeColor="text1"/>
          <w:sz w:val="22"/>
          <w:szCs w:val="20"/>
        </w:rPr>
        <w:t xml:space="preserve">Each Club shall be entitled to attend a meeting set by the </w:t>
      </w:r>
      <w:r w:rsidR="004F2EB7">
        <w:rPr>
          <w:color w:val="000000" w:themeColor="text1"/>
          <w:sz w:val="22"/>
          <w:szCs w:val="20"/>
        </w:rPr>
        <w:t>MC</w:t>
      </w:r>
      <w:r w:rsidR="004F2EB7" w:rsidRPr="00340451">
        <w:rPr>
          <w:color w:val="000000" w:themeColor="text1"/>
          <w:sz w:val="22"/>
          <w:szCs w:val="20"/>
        </w:rPr>
        <w:t xml:space="preserve"> </w:t>
      </w:r>
      <w:r w:rsidRPr="00340451">
        <w:rPr>
          <w:color w:val="000000" w:themeColor="text1"/>
          <w:sz w:val="22"/>
          <w:szCs w:val="20"/>
        </w:rPr>
        <w:t>for the determination of divisions and to make reasonable representations as to which division(s) each of the teams nominated by the Club shall be placed.</w:t>
      </w:r>
    </w:p>
    <w:p w14:paraId="2C6CF551" w14:textId="77777777" w:rsidR="00803C1C" w:rsidRPr="00340451" w:rsidRDefault="00803C1C" w:rsidP="00803C1C">
      <w:pPr>
        <w:spacing w:after="0" w:line="240" w:lineRule="auto"/>
        <w:ind w:left="0" w:right="26" w:firstLine="0"/>
        <w:rPr>
          <w:color w:val="000000" w:themeColor="text1"/>
          <w:sz w:val="22"/>
          <w:szCs w:val="20"/>
        </w:rPr>
      </w:pPr>
    </w:p>
    <w:p w14:paraId="18E7A938" w14:textId="7A5DC3B7" w:rsidR="0052329C" w:rsidRPr="009C3A14" w:rsidRDefault="009C3A14" w:rsidP="00803C1C">
      <w:pPr>
        <w:tabs>
          <w:tab w:val="left" w:pos="709"/>
        </w:tabs>
        <w:spacing w:after="0" w:line="240" w:lineRule="auto"/>
        <w:ind w:left="0" w:right="28" w:firstLine="11"/>
        <w:rPr>
          <w:color w:val="000000" w:themeColor="text1"/>
          <w:sz w:val="22"/>
        </w:rPr>
      </w:pPr>
      <w:r w:rsidRPr="009C3A14">
        <w:rPr>
          <w:rFonts w:cs="Calibri"/>
          <w:sz w:val="22"/>
        </w:rPr>
        <w:t>The Premiership Competition will comprise a minimum of six (6) teams for the Junior competitions where possible, and a minimum of eight (8) teams for the Senior competitions where possible</w:t>
      </w:r>
      <w:r w:rsidR="0052329C" w:rsidRPr="009C3A14">
        <w:rPr>
          <w:color w:val="000000" w:themeColor="text1"/>
          <w:sz w:val="22"/>
        </w:rPr>
        <w:t>.</w:t>
      </w:r>
    </w:p>
    <w:p w14:paraId="0A5396F9" w14:textId="7B4FF465" w:rsidR="0052329C" w:rsidRPr="00340451" w:rsidRDefault="0052329C" w:rsidP="0006222D">
      <w:pPr>
        <w:tabs>
          <w:tab w:val="left" w:pos="709"/>
        </w:tabs>
        <w:spacing w:before="120" w:after="0" w:line="240" w:lineRule="auto"/>
        <w:ind w:left="0" w:right="26" w:firstLine="11"/>
        <w:rPr>
          <w:color w:val="000000" w:themeColor="text1"/>
          <w:sz w:val="22"/>
          <w:szCs w:val="20"/>
        </w:rPr>
      </w:pPr>
      <w:r w:rsidRPr="00340451">
        <w:rPr>
          <w:color w:val="000000" w:themeColor="text1"/>
          <w:sz w:val="22"/>
          <w:szCs w:val="20"/>
        </w:rPr>
        <w:t xml:space="preserve">When twelve (12) or more teams are nominated for an age group for any one (1) competition, the </w:t>
      </w:r>
      <w:r w:rsidR="00D06B91">
        <w:rPr>
          <w:color w:val="000000" w:themeColor="text1"/>
          <w:sz w:val="22"/>
          <w:szCs w:val="20"/>
        </w:rPr>
        <w:t>Registrar</w:t>
      </w:r>
      <w:r w:rsidR="004F2EB7">
        <w:rPr>
          <w:color w:val="000000" w:themeColor="text1"/>
          <w:sz w:val="22"/>
          <w:szCs w:val="20"/>
        </w:rPr>
        <w:t xml:space="preserve"> </w:t>
      </w:r>
      <w:r w:rsidR="00C204C2">
        <w:rPr>
          <w:color w:val="000000" w:themeColor="text1"/>
          <w:sz w:val="22"/>
          <w:szCs w:val="20"/>
        </w:rPr>
        <w:t>Sub-</w:t>
      </w:r>
      <w:r w:rsidR="004F2EB7">
        <w:rPr>
          <w:color w:val="000000" w:themeColor="text1"/>
          <w:sz w:val="22"/>
          <w:szCs w:val="20"/>
        </w:rPr>
        <w:t>Committee</w:t>
      </w:r>
      <w:r w:rsidR="004F2EB7" w:rsidRPr="00340451">
        <w:rPr>
          <w:color w:val="000000" w:themeColor="text1"/>
          <w:sz w:val="22"/>
          <w:szCs w:val="20"/>
        </w:rPr>
        <w:t xml:space="preserve"> </w:t>
      </w:r>
      <w:r w:rsidRPr="00340451">
        <w:rPr>
          <w:color w:val="000000" w:themeColor="text1"/>
          <w:sz w:val="22"/>
          <w:szCs w:val="20"/>
        </w:rPr>
        <w:t>may allocate those teams into divisions. Unless the Clubs that have nominated teams agree unanimously to play in a competition of fewer than six (6) teams a division for that age group must comprise a minimum of six (6) teams.</w:t>
      </w:r>
    </w:p>
    <w:p w14:paraId="43D388D4" w14:textId="09A3D1A5" w:rsidR="0052329C" w:rsidRPr="00340451" w:rsidRDefault="0052329C" w:rsidP="0006222D">
      <w:pPr>
        <w:tabs>
          <w:tab w:val="left" w:pos="709"/>
        </w:tabs>
        <w:spacing w:before="120" w:after="0" w:line="240" w:lineRule="auto"/>
        <w:ind w:left="0" w:right="26" w:firstLine="11"/>
        <w:rPr>
          <w:color w:val="000000" w:themeColor="text1"/>
          <w:sz w:val="22"/>
          <w:szCs w:val="20"/>
        </w:rPr>
      </w:pPr>
      <w:r w:rsidRPr="00340451">
        <w:rPr>
          <w:color w:val="000000" w:themeColor="text1"/>
          <w:sz w:val="22"/>
          <w:szCs w:val="20"/>
        </w:rPr>
        <w:t xml:space="preserve">As a general principle the top two (2) </w:t>
      </w:r>
      <w:r w:rsidR="00673F81">
        <w:rPr>
          <w:color w:val="000000" w:themeColor="text1"/>
          <w:sz w:val="22"/>
          <w:szCs w:val="20"/>
        </w:rPr>
        <w:t xml:space="preserve">returning </w:t>
      </w:r>
      <w:r w:rsidRPr="00340451">
        <w:rPr>
          <w:color w:val="000000" w:themeColor="text1"/>
          <w:sz w:val="22"/>
          <w:szCs w:val="20"/>
        </w:rPr>
        <w:t>premiership teams of a division in the preceding year will be promoted to the next higher division in the succeeding year and the two (2) last teams of a division in the preceding year will be relegated to the next lower division in the succeeding year.</w:t>
      </w:r>
    </w:p>
    <w:p w14:paraId="2534F39A" w14:textId="2AB9FE80" w:rsidR="0052329C" w:rsidRPr="00340451" w:rsidRDefault="0052329C" w:rsidP="0006222D">
      <w:pPr>
        <w:tabs>
          <w:tab w:val="left" w:pos="709"/>
          <w:tab w:val="right" w:pos="3162"/>
        </w:tabs>
        <w:spacing w:before="120" w:after="0" w:line="240" w:lineRule="auto"/>
        <w:ind w:left="0" w:right="26" w:firstLine="11"/>
        <w:rPr>
          <w:color w:val="000000" w:themeColor="text1"/>
          <w:sz w:val="22"/>
          <w:szCs w:val="20"/>
        </w:rPr>
      </w:pPr>
      <w:r w:rsidRPr="00340451">
        <w:rPr>
          <w:color w:val="000000" w:themeColor="text1"/>
          <w:sz w:val="22"/>
          <w:szCs w:val="20"/>
        </w:rPr>
        <w:t>A team returning from the same club in the next appropriate age is considered to be the same team when deciding age groups and divisions for the new season.</w:t>
      </w:r>
    </w:p>
    <w:p w14:paraId="7B721277" w14:textId="455FC89E" w:rsidR="0052329C" w:rsidRPr="00340451" w:rsidRDefault="0052329C" w:rsidP="0006222D">
      <w:pPr>
        <w:spacing w:before="120" w:after="0" w:line="240" w:lineRule="auto"/>
        <w:ind w:left="0" w:right="26" w:firstLine="11"/>
        <w:rPr>
          <w:color w:val="000000" w:themeColor="text1"/>
          <w:sz w:val="22"/>
          <w:szCs w:val="20"/>
        </w:rPr>
      </w:pPr>
      <w:r w:rsidRPr="00340451">
        <w:rPr>
          <w:color w:val="000000" w:themeColor="text1"/>
          <w:sz w:val="22"/>
          <w:szCs w:val="20"/>
        </w:rPr>
        <w:t xml:space="preserve">A club has the right to object to proposed divisions as set by </w:t>
      </w:r>
      <w:r w:rsidR="00D06B91">
        <w:rPr>
          <w:color w:val="000000" w:themeColor="text1"/>
          <w:sz w:val="22"/>
          <w:szCs w:val="20"/>
        </w:rPr>
        <w:t>Registrar</w:t>
      </w:r>
      <w:r w:rsidR="00D06B91" w:rsidRPr="00340451">
        <w:rPr>
          <w:color w:val="000000" w:themeColor="text1"/>
          <w:sz w:val="22"/>
          <w:szCs w:val="20"/>
        </w:rPr>
        <w:t xml:space="preserve"> </w:t>
      </w:r>
      <w:r w:rsidR="00C204C2">
        <w:rPr>
          <w:color w:val="000000" w:themeColor="text1"/>
          <w:sz w:val="22"/>
          <w:szCs w:val="20"/>
        </w:rPr>
        <w:t>Sub-</w:t>
      </w:r>
      <w:r w:rsidRPr="00340451">
        <w:rPr>
          <w:color w:val="000000" w:themeColor="text1"/>
          <w:sz w:val="22"/>
          <w:szCs w:val="20"/>
        </w:rPr>
        <w:t>Committee.</w:t>
      </w:r>
    </w:p>
    <w:p w14:paraId="623B4FEC" w14:textId="06A02E0B" w:rsidR="0052329C" w:rsidRPr="00340451" w:rsidRDefault="0052329C" w:rsidP="0006222D">
      <w:pPr>
        <w:tabs>
          <w:tab w:val="left" w:pos="709"/>
        </w:tabs>
        <w:spacing w:before="120" w:after="0" w:line="240" w:lineRule="auto"/>
        <w:ind w:left="0" w:right="26" w:firstLine="11"/>
        <w:rPr>
          <w:color w:val="000000" w:themeColor="text1"/>
          <w:sz w:val="22"/>
          <w:szCs w:val="20"/>
        </w:rPr>
      </w:pPr>
      <w:r w:rsidRPr="00340451">
        <w:rPr>
          <w:color w:val="000000" w:themeColor="text1"/>
          <w:sz w:val="22"/>
          <w:szCs w:val="20"/>
        </w:rPr>
        <w:t xml:space="preserve">Where teams move into a graded competition covering the whole Association for the first time from a </w:t>
      </w:r>
      <w:r w:rsidR="00834400" w:rsidRPr="00340451">
        <w:rPr>
          <w:color w:val="000000" w:themeColor="text1"/>
          <w:sz w:val="22"/>
          <w:szCs w:val="20"/>
        </w:rPr>
        <w:t>zone-based</w:t>
      </w:r>
      <w:r w:rsidRPr="00340451">
        <w:rPr>
          <w:color w:val="000000" w:themeColor="text1"/>
          <w:sz w:val="22"/>
          <w:szCs w:val="20"/>
        </w:rPr>
        <w:t xml:space="preserve"> competition, </w:t>
      </w:r>
      <w:r w:rsidR="00D06B91">
        <w:rPr>
          <w:color w:val="000000" w:themeColor="text1"/>
          <w:sz w:val="22"/>
          <w:szCs w:val="20"/>
        </w:rPr>
        <w:t>Registrar</w:t>
      </w:r>
      <w:r w:rsidR="00D06B91" w:rsidRPr="00340451">
        <w:rPr>
          <w:color w:val="000000" w:themeColor="text1"/>
          <w:sz w:val="22"/>
          <w:szCs w:val="20"/>
        </w:rPr>
        <w:t xml:space="preserve"> </w:t>
      </w:r>
      <w:r w:rsidR="00C204C2">
        <w:rPr>
          <w:color w:val="000000" w:themeColor="text1"/>
          <w:sz w:val="22"/>
          <w:szCs w:val="20"/>
        </w:rPr>
        <w:t>Sub-</w:t>
      </w:r>
      <w:r w:rsidRPr="00340451">
        <w:rPr>
          <w:color w:val="000000" w:themeColor="text1"/>
          <w:sz w:val="22"/>
          <w:szCs w:val="20"/>
        </w:rPr>
        <w:t>Committee shall, in determining divisions, be guided by the results of the previous competition to establish divisions that are fair and competitive for the whole Association.</w:t>
      </w:r>
    </w:p>
    <w:p w14:paraId="1875F1C5" w14:textId="4A130AE7" w:rsidR="0052329C" w:rsidRPr="00340451" w:rsidRDefault="0052329C" w:rsidP="0006222D">
      <w:pPr>
        <w:spacing w:before="120" w:after="0" w:line="240" w:lineRule="auto"/>
        <w:ind w:left="0" w:right="26" w:firstLine="11"/>
        <w:rPr>
          <w:color w:val="000000" w:themeColor="text1"/>
          <w:sz w:val="22"/>
          <w:szCs w:val="20"/>
        </w:rPr>
      </w:pPr>
      <w:r w:rsidRPr="00340451">
        <w:rPr>
          <w:color w:val="000000" w:themeColor="text1"/>
          <w:sz w:val="22"/>
          <w:szCs w:val="20"/>
        </w:rPr>
        <w:t xml:space="preserve">Where teams return after missing a year or more of competition, </w:t>
      </w:r>
      <w:r w:rsidR="00D06B91">
        <w:rPr>
          <w:color w:val="000000" w:themeColor="text1"/>
          <w:sz w:val="22"/>
          <w:szCs w:val="20"/>
        </w:rPr>
        <w:t>Registrar</w:t>
      </w:r>
      <w:r w:rsidR="00D06B91" w:rsidRPr="00340451">
        <w:rPr>
          <w:color w:val="000000" w:themeColor="text1"/>
          <w:sz w:val="22"/>
          <w:szCs w:val="20"/>
        </w:rPr>
        <w:t xml:space="preserve"> </w:t>
      </w:r>
      <w:r w:rsidR="00C204C2">
        <w:rPr>
          <w:color w:val="000000" w:themeColor="text1"/>
          <w:sz w:val="22"/>
          <w:szCs w:val="20"/>
        </w:rPr>
        <w:t>Sub-</w:t>
      </w:r>
      <w:r w:rsidRPr="00340451">
        <w:rPr>
          <w:color w:val="000000" w:themeColor="text1"/>
          <w:sz w:val="22"/>
          <w:szCs w:val="20"/>
        </w:rPr>
        <w:t>Committee shall, in determining divisions, be guided by the team’s previous results to establish divisions that are fair and competitive for the whole Association.</w:t>
      </w:r>
    </w:p>
    <w:p w14:paraId="6D8BAC50" w14:textId="70ECEFAB" w:rsidR="00B45138" w:rsidRPr="00340451" w:rsidRDefault="00B45138" w:rsidP="0006222D">
      <w:pPr>
        <w:tabs>
          <w:tab w:val="left" w:pos="709"/>
          <w:tab w:val="right" w:pos="5872"/>
        </w:tabs>
        <w:spacing w:before="120" w:after="0" w:line="240" w:lineRule="auto"/>
        <w:rPr>
          <w:color w:val="000000" w:themeColor="text1"/>
          <w:sz w:val="22"/>
          <w:szCs w:val="20"/>
        </w:rPr>
      </w:pPr>
      <w:r w:rsidRPr="00340451">
        <w:rPr>
          <w:color w:val="000000" w:themeColor="text1"/>
          <w:sz w:val="22"/>
          <w:szCs w:val="20"/>
        </w:rPr>
        <w:t>The competitions organised by the Association may include: -</w:t>
      </w:r>
    </w:p>
    <w:p w14:paraId="225E72F9" w14:textId="021F0979" w:rsidR="00B45138" w:rsidRPr="00340451" w:rsidRDefault="00B45138" w:rsidP="0006222D">
      <w:pPr>
        <w:spacing w:before="120" w:after="0" w:line="240" w:lineRule="auto"/>
        <w:ind w:left="1418" w:hanging="770"/>
        <w:rPr>
          <w:color w:val="000000" w:themeColor="text1"/>
          <w:sz w:val="22"/>
          <w:szCs w:val="20"/>
        </w:rPr>
      </w:pPr>
      <w:r w:rsidRPr="00340451">
        <w:rPr>
          <w:color w:val="000000" w:themeColor="text1"/>
          <w:sz w:val="22"/>
          <w:szCs w:val="20"/>
        </w:rPr>
        <w:t>(a)</w:t>
      </w:r>
      <w:r w:rsidRPr="00340451">
        <w:rPr>
          <w:color w:val="000000" w:themeColor="text1"/>
          <w:sz w:val="22"/>
          <w:szCs w:val="20"/>
        </w:rPr>
        <w:tab/>
        <w:t>Under 6, 7 and 8 teams will play under modified rules as detailed in Appendix 1.</w:t>
      </w:r>
    </w:p>
    <w:p w14:paraId="1C6D8251" w14:textId="180DD5F8" w:rsidR="00B45138" w:rsidRDefault="00B45138" w:rsidP="0006222D">
      <w:pPr>
        <w:spacing w:before="120" w:after="0" w:line="240" w:lineRule="auto"/>
        <w:ind w:left="1418" w:hanging="770"/>
        <w:rPr>
          <w:color w:val="000000" w:themeColor="text1"/>
          <w:sz w:val="22"/>
          <w:szCs w:val="20"/>
        </w:rPr>
      </w:pPr>
      <w:r w:rsidRPr="009C3A14">
        <w:rPr>
          <w:color w:val="000000" w:themeColor="text1"/>
          <w:sz w:val="22"/>
          <w:szCs w:val="20"/>
        </w:rPr>
        <w:t>(b)</w:t>
      </w:r>
      <w:r w:rsidRPr="009C3A14">
        <w:rPr>
          <w:color w:val="000000" w:themeColor="text1"/>
          <w:sz w:val="22"/>
          <w:szCs w:val="20"/>
        </w:rPr>
        <w:tab/>
        <w:t>Under 9</w:t>
      </w:r>
      <w:r w:rsidR="00FE4BCC">
        <w:rPr>
          <w:color w:val="000000" w:themeColor="text1"/>
          <w:sz w:val="22"/>
          <w:szCs w:val="20"/>
        </w:rPr>
        <w:t xml:space="preserve"> and </w:t>
      </w:r>
      <w:r w:rsidR="00291490">
        <w:rPr>
          <w:color w:val="000000" w:themeColor="text1"/>
          <w:sz w:val="22"/>
          <w:szCs w:val="20"/>
        </w:rPr>
        <w:t>10</w:t>
      </w:r>
      <w:r w:rsidR="000F60A6">
        <w:rPr>
          <w:color w:val="000000" w:themeColor="text1"/>
          <w:sz w:val="22"/>
          <w:szCs w:val="20"/>
        </w:rPr>
        <w:t xml:space="preserve"> </w:t>
      </w:r>
      <w:r w:rsidR="00C77542" w:rsidRPr="009C3A14">
        <w:rPr>
          <w:color w:val="000000" w:themeColor="text1"/>
          <w:sz w:val="22"/>
          <w:szCs w:val="20"/>
        </w:rPr>
        <w:t>teams will play under modified rules as details in Appendix 4</w:t>
      </w:r>
      <w:r w:rsidRPr="009C3A14">
        <w:rPr>
          <w:color w:val="000000" w:themeColor="text1"/>
          <w:sz w:val="22"/>
          <w:szCs w:val="20"/>
        </w:rPr>
        <w:t>.</w:t>
      </w:r>
    </w:p>
    <w:p w14:paraId="7363E125" w14:textId="327A67F5" w:rsidR="00C77542" w:rsidRPr="00340451" w:rsidRDefault="00C77542" w:rsidP="0006222D">
      <w:pPr>
        <w:spacing w:before="120" w:after="0" w:line="240" w:lineRule="auto"/>
        <w:ind w:left="1418" w:hanging="770"/>
        <w:rPr>
          <w:color w:val="000000" w:themeColor="text1"/>
          <w:sz w:val="22"/>
          <w:szCs w:val="20"/>
        </w:rPr>
      </w:pPr>
      <w:r>
        <w:rPr>
          <w:color w:val="000000" w:themeColor="text1"/>
          <w:sz w:val="22"/>
          <w:szCs w:val="20"/>
        </w:rPr>
        <w:t>(c)</w:t>
      </w:r>
      <w:r>
        <w:rPr>
          <w:color w:val="000000" w:themeColor="text1"/>
          <w:sz w:val="22"/>
          <w:szCs w:val="20"/>
        </w:rPr>
        <w:tab/>
        <w:t xml:space="preserve">For Under </w:t>
      </w:r>
      <w:r w:rsidR="0068306D">
        <w:rPr>
          <w:color w:val="000000" w:themeColor="text1"/>
          <w:sz w:val="22"/>
          <w:szCs w:val="20"/>
        </w:rPr>
        <w:t>9</w:t>
      </w:r>
      <w:r>
        <w:rPr>
          <w:color w:val="000000" w:themeColor="text1"/>
          <w:sz w:val="22"/>
          <w:szCs w:val="20"/>
        </w:rPr>
        <w:t xml:space="preserve"> </w:t>
      </w:r>
      <w:r w:rsidRPr="00340451">
        <w:rPr>
          <w:color w:val="000000" w:themeColor="text1"/>
          <w:sz w:val="22"/>
          <w:szCs w:val="20"/>
        </w:rPr>
        <w:t>up to and including Senior Teams; a Premiership Competition</w:t>
      </w:r>
      <w:r w:rsidR="0068306D">
        <w:rPr>
          <w:color w:val="000000" w:themeColor="text1"/>
          <w:sz w:val="22"/>
          <w:szCs w:val="20"/>
        </w:rPr>
        <w:t>,</w:t>
      </w:r>
      <w:r w:rsidRPr="00340451">
        <w:rPr>
          <w:color w:val="000000" w:themeColor="text1"/>
          <w:sz w:val="22"/>
          <w:szCs w:val="20"/>
        </w:rPr>
        <w:t xml:space="preserve"> Championship Competition and Champion of Champions</w:t>
      </w:r>
    </w:p>
    <w:p w14:paraId="7442EE33" w14:textId="4976CAC3" w:rsidR="00CD190B" w:rsidRPr="00CD190B" w:rsidRDefault="00CD190B" w:rsidP="00CD190B">
      <w:pPr>
        <w:spacing w:before="100" w:beforeAutospacing="1" w:after="100" w:afterAutospacing="1"/>
        <w:rPr>
          <w:sz w:val="18"/>
        </w:rPr>
      </w:pPr>
      <w:r w:rsidRPr="00E32763">
        <w:rPr>
          <w:sz w:val="22"/>
          <w:szCs w:val="24"/>
        </w:rPr>
        <w:t>To ensure the spirit of the game is promoted and to encourage each team to be fairly challenged, QCSA may reallocate teams to higher or lower divisions after the first five (5) games of the season.  Specific guidelines have been prepared as detailed in Appendix 3.</w:t>
      </w:r>
    </w:p>
    <w:p w14:paraId="419D742E" w14:textId="77777777" w:rsidR="00CD190B" w:rsidRPr="00340451" w:rsidRDefault="00CD190B" w:rsidP="0006222D">
      <w:pPr>
        <w:spacing w:before="120" w:after="0" w:line="259" w:lineRule="auto"/>
        <w:ind w:left="0" w:right="0" w:firstLine="0"/>
        <w:jc w:val="left"/>
        <w:rPr>
          <w:color w:val="000000" w:themeColor="text1"/>
          <w:sz w:val="22"/>
        </w:rPr>
      </w:pPr>
    </w:p>
    <w:p w14:paraId="23278BBD" w14:textId="77777777" w:rsidR="00B45138" w:rsidRPr="00340451" w:rsidRDefault="00B45138" w:rsidP="00C93CCA">
      <w:pPr>
        <w:spacing w:after="0" w:line="259" w:lineRule="auto"/>
        <w:ind w:left="0" w:right="0" w:firstLine="0"/>
        <w:jc w:val="left"/>
        <w:rPr>
          <w:color w:val="000000" w:themeColor="text1"/>
          <w:sz w:val="22"/>
        </w:rPr>
      </w:pPr>
    </w:p>
    <w:p w14:paraId="394856DC" w14:textId="77777777" w:rsidR="00340451" w:rsidRDefault="00340451">
      <w:pPr>
        <w:spacing w:after="160" w:line="259" w:lineRule="auto"/>
        <w:ind w:left="0" w:right="0" w:firstLine="0"/>
        <w:jc w:val="left"/>
        <w:rPr>
          <w:b/>
          <w:sz w:val="24"/>
        </w:rPr>
      </w:pPr>
      <w:bookmarkStart w:id="26" w:name="_Toc440314763"/>
      <w:r>
        <w:br w:type="page"/>
      </w:r>
    </w:p>
    <w:p w14:paraId="61AF3468" w14:textId="5717709F" w:rsidR="00C70067" w:rsidRDefault="00A15A34" w:rsidP="00FF27F4">
      <w:pPr>
        <w:pStyle w:val="Heading3"/>
        <w:tabs>
          <w:tab w:val="left" w:pos="851"/>
        </w:tabs>
      </w:pPr>
      <w:bookmarkStart w:id="27" w:name="_Hlk60389081"/>
      <w:bookmarkStart w:id="28" w:name="_Toc187900025"/>
      <w:r w:rsidRPr="00BC260F">
        <w:lastRenderedPageBreak/>
        <w:t>2.2</w:t>
      </w:r>
      <w:r w:rsidR="00262583" w:rsidRPr="00BC260F">
        <w:t>.</w:t>
      </w:r>
      <w:r w:rsidR="00864634" w:rsidRPr="00BC260F">
        <w:t xml:space="preserve"> </w:t>
      </w:r>
      <w:r w:rsidR="00864634" w:rsidRPr="00BC260F">
        <w:tab/>
        <w:t xml:space="preserve">Age </w:t>
      </w:r>
      <w:r w:rsidR="00A310ED" w:rsidRPr="00BC260F">
        <w:t>Groups</w:t>
      </w:r>
      <w:bookmarkEnd w:id="26"/>
      <w:bookmarkEnd w:id="28"/>
      <w:r w:rsidR="00864634">
        <w:t xml:space="preserve">  </w:t>
      </w:r>
    </w:p>
    <w:p w14:paraId="197A689A" w14:textId="4B8DC230" w:rsidR="00C70067" w:rsidRDefault="00A310ED">
      <w:pPr>
        <w:ind w:left="-5" w:right="1"/>
        <w:rPr>
          <w:b/>
          <w:sz w:val="22"/>
        </w:rPr>
      </w:pPr>
      <w:r w:rsidRPr="00DC1D21">
        <w:rPr>
          <w:sz w:val="22"/>
        </w:rPr>
        <w:t xml:space="preserve">QCSA </w:t>
      </w:r>
      <w:r w:rsidR="00864634" w:rsidRPr="00DC1D21">
        <w:rPr>
          <w:sz w:val="22"/>
        </w:rPr>
        <w:t xml:space="preserve">will arrange age restricted competitions for players as per the following table. Competitions may be mixed or gender specific as determined by </w:t>
      </w:r>
      <w:r w:rsidRPr="00DC1D21">
        <w:rPr>
          <w:sz w:val="22"/>
        </w:rPr>
        <w:t>QCSA</w:t>
      </w:r>
      <w:r w:rsidR="00864634" w:rsidRPr="00DC1D21">
        <w:rPr>
          <w:sz w:val="22"/>
        </w:rPr>
        <w:t>.</w:t>
      </w:r>
      <w:r w:rsidR="00864634" w:rsidRPr="00DC1D21">
        <w:rPr>
          <w:b/>
          <w:sz w:val="22"/>
        </w:rPr>
        <w:t xml:space="preserve"> </w:t>
      </w:r>
    </w:p>
    <w:p w14:paraId="185F9829" w14:textId="265D25E0" w:rsidR="00AF32CB" w:rsidRDefault="00AF32CB">
      <w:pPr>
        <w:ind w:left="-5" w:right="1"/>
        <w:rPr>
          <w:b/>
          <w:sz w:val="22"/>
        </w:rPr>
      </w:pPr>
    </w:p>
    <w:p w14:paraId="5E82D911" w14:textId="5CCE4115" w:rsidR="00AF32CB" w:rsidRPr="00AF32CB" w:rsidRDefault="00AF32CB">
      <w:pPr>
        <w:ind w:left="-5" w:right="1"/>
        <w:rPr>
          <w:sz w:val="22"/>
        </w:rPr>
      </w:pPr>
      <w:r w:rsidRPr="00AF32CB">
        <w:rPr>
          <w:sz w:val="22"/>
        </w:rPr>
        <w:t>QCSA is an association which is inclusive of all people regardless of their gender, race, religion or ability. This means that players who identify as transgender or non-binary are generally eligible to participate in our community football competitions of their choice. At time of registration, they are not required to produce a document that supports their chosen gender.</w:t>
      </w:r>
    </w:p>
    <w:p w14:paraId="4407F128" w14:textId="24D20699" w:rsidR="001B401D" w:rsidRDefault="001B401D">
      <w:pPr>
        <w:ind w:left="-5" w:right="1"/>
        <w:rPr>
          <w:b/>
          <w:sz w:val="22"/>
        </w:rPr>
      </w:pPr>
    </w:p>
    <w:p w14:paraId="2853EBE8" w14:textId="48CC84BF" w:rsidR="001B401D" w:rsidRPr="00553FCE" w:rsidRDefault="001B401D">
      <w:pPr>
        <w:ind w:left="-5" w:right="1"/>
        <w:rPr>
          <w:bCs/>
          <w:sz w:val="22"/>
        </w:rPr>
      </w:pPr>
      <w:r w:rsidRPr="00553FCE">
        <w:rPr>
          <w:bCs/>
          <w:sz w:val="22"/>
        </w:rPr>
        <w:t xml:space="preserve">Any Junior player that is playing in the Senior competition, </w:t>
      </w:r>
      <w:r w:rsidR="002A4A37" w:rsidRPr="00553FCE">
        <w:rPr>
          <w:bCs/>
          <w:sz w:val="22"/>
        </w:rPr>
        <w:t>may</w:t>
      </w:r>
      <w:r w:rsidRPr="00553FCE">
        <w:rPr>
          <w:bCs/>
          <w:sz w:val="22"/>
        </w:rPr>
        <w:t xml:space="preserve"> wear a </w:t>
      </w:r>
      <w:r w:rsidR="002A4A37" w:rsidRPr="00553FCE">
        <w:rPr>
          <w:bCs/>
          <w:sz w:val="22"/>
        </w:rPr>
        <w:t xml:space="preserve">fluro orange </w:t>
      </w:r>
      <w:r w:rsidRPr="00553FCE">
        <w:rPr>
          <w:bCs/>
          <w:sz w:val="22"/>
        </w:rPr>
        <w:t>armband in the game to differentiate them that they are a player under the age of 18yrs of age.</w:t>
      </w:r>
    </w:p>
    <w:p w14:paraId="5E46661F" w14:textId="77777777" w:rsidR="00773C1E" w:rsidRPr="00DC1D21" w:rsidRDefault="00773C1E">
      <w:pPr>
        <w:ind w:left="-5" w:right="1"/>
        <w:rPr>
          <w:sz w:val="22"/>
        </w:rPr>
      </w:pPr>
    </w:p>
    <w:p w14:paraId="17B310E8" w14:textId="77777777" w:rsidR="00773C1E" w:rsidRPr="00DC1D21" w:rsidRDefault="00864634" w:rsidP="00773C1E">
      <w:pPr>
        <w:ind w:right="5"/>
        <w:jc w:val="center"/>
        <w:rPr>
          <w:b/>
          <w:sz w:val="22"/>
        </w:rPr>
      </w:pPr>
      <w:r w:rsidRPr="00DC1D21">
        <w:rPr>
          <w:b/>
          <w:sz w:val="22"/>
        </w:rPr>
        <w:t xml:space="preserve"> </w:t>
      </w:r>
      <w:r w:rsidR="00773C1E" w:rsidRPr="00DC1D21">
        <w:rPr>
          <w:b/>
          <w:sz w:val="22"/>
        </w:rPr>
        <w:t>Years below indicate all dates from 1</w:t>
      </w:r>
      <w:r w:rsidR="00773C1E" w:rsidRPr="00DC1D21">
        <w:rPr>
          <w:b/>
          <w:sz w:val="22"/>
          <w:vertAlign w:val="superscript"/>
        </w:rPr>
        <w:t>st</w:t>
      </w:r>
      <w:r w:rsidR="00773C1E" w:rsidRPr="00DC1D21">
        <w:rPr>
          <w:b/>
          <w:sz w:val="22"/>
        </w:rPr>
        <w:t xml:space="preserve"> January to 31</w:t>
      </w:r>
      <w:r w:rsidR="00773C1E" w:rsidRPr="00DC1D21">
        <w:rPr>
          <w:b/>
          <w:sz w:val="22"/>
          <w:vertAlign w:val="superscript"/>
        </w:rPr>
        <w:t>st</w:t>
      </w:r>
      <w:r w:rsidR="00773C1E" w:rsidRPr="00DC1D21">
        <w:rPr>
          <w:b/>
          <w:sz w:val="22"/>
        </w:rPr>
        <w:t xml:space="preserve"> December (inclusive).</w:t>
      </w:r>
    </w:p>
    <w:tbl>
      <w:tblPr>
        <w:tblW w:w="0" w:type="auto"/>
        <w:jc w:val="center"/>
        <w:tblLook w:val="01E0" w:firstRow="1" w:lastRow="1" w:firstColumn="1" w:lastColumn="1" w:noHBand="0" w:noVBand="0"/>
      </w:tblPr>
      <w:tblGrid>
        <w:gridCol w:w="4327"/>
        <w:gridCol w:w="5088"/>
      </w:tblGrid>
      <w:tr w:rsidR="00773C1E" w:rsidRPr="00DB2596" w14:paraId="7618513A" w14:textId="77777777" w:rsidTr="00773C1E">
        <w:trPr>
          <w:cantSplit/>
          <w:jc w:val="center"/>
        </w:trPr>
        <w:tc>
          <w:tcPr>
            <w:tcW w:w="4173" w:type="dxa"/>
          </w:tcPr>
          <w:tbl>
            <w:tblPr>
              <w:tblW w:w="413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579"/>
              <w:gridCol w:w="2554"/>
            </w:tblGrid>
            <w:tr w:rsidR="00773C1E" w:rsidRPr="00E0685D" w14:paraId="521E2E6C" w14:textId="77777777" w:rsidTr="00777C94">
              <w:trPr>
                <w:trHeight w:val="415"/>
              </w:trPr>
              <w:tc>
                <w:tcPr>
                  <w:tcW w:w="1579" w:type="dxa"/>
                  <w:tcBorders>
                    <w:top w:val="single" w:sz="12" w:space="0" w:color="auto"/>
                    <w:bottom w:val="single" w:sz="12" w:space="0" w:color="auto"/>
                  </w:tcBorders>
                  <w:shd w:val="clear" w:color="auto" w:fill="D9D9D9"/>
                  <w:vAlign w:val="center"/>
                </w:tcPr>
                <w:p w14:paraId="4B9C5ACA" w14:textId="77777777" w:rsidR="00773C1E" w:rsidRPr="00E0685D" w:rsidRDefault="00773C1E" w:rsidP="00773C1E">
                  <w:pPr>
                    <w:rPr>
                      <w:b/>
                      <w:szCs w:val="20"/>
                    </w:rPr>
                  </w:pPr>
                  <w:r w:rsidRPr="00E0685D">
                    <w:rPr>
                      <w:b/>
                      <w:szCs w:val="20"/>
                    </w:rPr>
                    <w:t>JUNIORS</w:t>
                  </w:r>
                </w:p>
              </w:tc>
              <w:tc>
                <w:tcPr>
                  <w:tcW w:w="2554" w:type="dxa"/>
                  <w:tcBorders>
                    <w:top w:val="single" w:sz="12" w:space="0" w:color="auto"/>
                    <w:bottom w:val="single" w:sz="12" w:space="0" w:color="auto"/>
                  </w:tcBorders>
                  <w:shd w:val="clear" w:color="auto" w:fill="D9D9D9"/>
                  <w:vAlign w:val="center"/>
                </w:tcPr>
                <w:p w14:paraId="4853CE4D" w14:textId="77777777" w:rsidR="00773C1E" w:rsidRPr="00E0685D" w:rsidRDefault="00773C1E" w:rsidP="00773C1E">
                  <w:pPr>
                    <w:rPr>
                      <w:b/>
                      <w:szCs w:val="20"/>
                    </w:rPr>
                  </w:pPr>
                  <w:r w:rsidRPr="00E0685D">
                    <w:rPr>
                      <w:b/>
                      <w:szCs w:val="20"/>
                    </w:rPr>
                    <w:t>BORN IN:</w:t>
                  </w:r>
                </w:p>
              </w:tc>
            </w:tr>
            <w:tr w:rsidR="00773C1E" w:rsidRPr="00E0685D" w14:paraId="7F0F3DEA" w14:textId="77777777" w:rsidTr="00777C94">
              <w:trPr>
                <w:cantSplit/>
                <w:trHeight w:val="480"/>
              </w:trPr>
              <w:tc>
                <w:tcPr>
                  <w:tcW w:w="1579" w:type="dxa"/>
                  <w:tcBorders>
                    <w:top w:val="single" w:sz="6" w:space="0" w:color="auto"/>
                    <w:bottom w:val="single" w:sz="6" w:space="0" w:color="auto"/>
                  </w:tcBorders>
                  <w:vAlign w:val="center"/>
                </w:tcPr>
                <w:p w14:paraId="6AE7C5E4" w14:textId="77777777" w:rsidR="00773C1E" w:rsidRPr="00E0685D" w:rsidRDefault="00773C1E" w:rsidP="00F6484C">
                  <w:pPr>
                    <w:rPr>
                      <w:b/>
                      <w:i/>
                    </w:rPr>
                  </w:pPr>
                  <w:r w:rsidRPr="00E0685D">
                    <w:rPr>
                      <w:b/>
                      <w:i/>
                    </w:rPr>
                    <w:t>Under 6</w:t>
                  </w:r>
                </w:p>
              </w:tc>
              <w:tc>
                <w:tcPr>
                  <w:tcW w:w="2554" w:type="dxa"/>
                  <w:tcBorders>
                    <w:top w:val="single" w:sz="6" w:space="0" w:color="auto"/>
                    <w:bottom w:val="single" w:sz="6" w:space="0" w:color="auto"/>
                  </w:tcBorders>
                  <w:vAlign w:val="center"/>
                </w:tcPr>
                <w:p w14:paraId="589FA1CE" w14:textId="675B3591" w:rsidR="00773C1E" w:rsidRPr="00E0685D" w:rsidRDefault="00A2198D" w:rsidP="00773C1E">
                  <w:pPr>
                    <w:ind w:right="5"/>
                    <w:rPr>
                      <w:szCs w:val="20"/>
                    </w:rPr>
                  </w:pPr>
                  <w:r w:rsidRPr="00E0685D">
                    <w:rPr>
                      <w:szCs w:val="20"/>
                    </w:rPr>
                    <w:t>20</w:t>
                  </w:r>
                  <w:r w:rsidR="00A4020F" w:rsidRPr="00E0685D">
                    <w:rPr>
                      <w:szCs w:val="20"/>
                    </w:rPr>
                    <w:t>20</w:t>
                  </w:r>
                  <w:r w:rsidRPr="00E0685D">
                    <w:rPr>
                      <w:szCs w:val="20"/>
                    </w:rPr>
                    <w:t xml:space="preserve">, </w:t>
                  </w:r>
                  <w:r w:rsidR="004A5CD9" w:rsidRPr="00E0685D">
                    <w:rPr>
                      <w:szCs w:val="20"/>
                    </w:rPr>
                    <w:t>201</w:t>
                  </w:r>
                  <w:r w:rsidR="00A4020F" w:rsidRPr="00E0685D">
                    <w:rPr>
                      <w:szCs w:val="20"/>
                    </w:rPr>
                    <w:t>9</w:t>
                  </w:r>
                  <w:r w:rsidR="00DB2596" w:rsidRPr="00E0685D">
                    <w:rPr>
                      <w:szCs w:val="20"/>
                    </w:rPr>
                    <w:t>.</w:t>
                  </w:r>
                </w:p>
              </w:tc>
            </w:tr>
            <w:tr w:rsidR="00773C1E" w:rsidRPr="00E0685D" w14:paraId="77C9E648" w14:textId="77777777" w:rsidTr="00777C94">
              <w:trPr>
                <w:cantSplit/>
                <w:trHeight w:val="480"/>
              </w:trPr>
              <w:tc>
                <w:tcPr>
                  <w:tcW w:w="1579" w:type="dxa"/>
                  <w:tcBorders>
                    <w:top w:val="single" w:sz="6" w:space="0" w:color="auto"/>
                    <w:bottom w:val="single" w:sz="6" w:space="0" w:color="auto"/>
                  </w:tcBorders>
                  <w:vAlign w:val="center"/>
                </w:tcPr>
                <w:p w14:paraId="7C6DE1B8" w14:textId="77777777" w:rsidR="00773C1E" w:rsidRPr="00E0685D" w:rsidRDefault="00773C1E" w:rsidP="00F6484C">
                  <w:pPr>
                    <w:rPr>
                      <w:b/>
                      <w:i/>
                    </w:rPr>
                  </w:pPr>
                  <w:r w:rsidRPr="00E0685D">
                    <w:rPr>
                      <w:b/>
                      <w:i/>
                    </w:rPr>
                    <w:t>Under 7</w:t>
                  </w:r>
                  <w:r w:rsidR="000F60A6" w:rsidRPr="00E0685D">
                    <w:rPr>
                      <w:b/>
                      <w:i/>
                    </w:rPr>
                    <w:t xml:space="preserve"> Girls</w:t>
                  </w:r>
                </w:p>
                <w:p w14:paraId="06C7314C" w14:textId="39B5311C" w:rsidR="000F60A6" w:rsidRPr="00E0685D" w:rsidRDefault="000F60A6" w:rsidP="00F6484C">
                  <w:pPr>
                    <w:rPr>
                      <w:b/>
                      <w:i/>
                    </w:rPr>
                  </w:pPr>
                  <w:r w:rsidRPr="00E0685D">
                    <w:rPr>
                      <w:b/>
                      <w:i/>
                    </w:rPr>
                    <w:t>Under 7 Mixed</w:t>
                  </w:r>
                </w:p>
              </w:tc>
              <w:tc>
                <w:tcPr>
                  <w:tcW w:w="2554" w:type="dxa"/>
                  <w:tcBorders>
                    <w:top w:val="single" w:sz="6" w:space="0" w:color="auto"/>
                    <w:bottom w:val="single" w:sz="6" w:space="0" w:color="auto"/>
                  </w:tcBorders>
                  <w:vAlign w:val="center"/>
                </w:tcPr>
                <w:p w14:paraId="22BAEAAE" w14:textId="06AD46FE" w:rsidR="00773C1E" w:rsidRPr="00E0685D" w:rsidRDefault="00A2198D" w:rsidP="00773C1E">
                  <w:pPr>
                    <w:ind w:right="5"/>
                    <w:rPr>
                      <w:szCs w:val="20"/>
                    </w:rPr>
                  </w:pPr>
                  <w:r w:rsidRPr="00E0685D">
                    <w:rPr>
                      <w:szCs w:val="20"/>
                    </w:rPr>
                    <w:t>20</w:t>
                  </w:r>
                  <w:r w:rsidR="00A4020F" w:rsidRPr="00E0685D">
                    <w:rPr>
                      <w:szCs w:val="20"/>
                    </w:rPr>
                    <w:t>20</w:t>
                  </w:r>
                  <w:r w:rsidRPr="00E0685D">
                    <w:rPr>
                      <w:szCs w:val="20"/>
                    </w:rPr>
                    <w:t xml:space="preserve">, </w:t>
                  </w:r>
                  <w:r w:rsidR="004A5CD9" w:rsidRPr="00E0685D">
                    <w:rPr>
                      <w:szCs w:val="20"/>
                    </w:rPr>
                    <w:t>201</w:t>
                  </w:r>
                  <w:r w:rsidR="00A4020F" w:rsidRPr="00E0685D">
                    <w:rPr>
                      <w:szCs w:val="20"/>
                    </w:rPr>
                    <w:t>9</w:t>
                  </w:r>
                  <w:r w:rsidR="004A5CD9" w:rsidRPr="00E0685D">
                    <w:rPr>
                      <w:szCs w:val="20"/>
                    </w:rPr>
                    <w:t xml:space="preserve">, </w:t>
                  </w:r>
                  <w:r w:rsidR="00DB2596" w:rsidRPr="00E0685D">
                    <w:rPr>
                      <w:szCs w:val="20"/>
                    </w:rPr>
                    <w:t>201</w:t>
                  </w:r>
                  <w:r w:rsidR="00A4020F" w:rsidRPr="00E0685D">
                    <w:rPr>
                      <w:szCs w:val="20"/>
                    </w:rPr>
                    <w:t>8</w:t>
                  </w:r>
                  <w:r w:rsidR="00773C1E" w:rsidRPr="00E0685D">
                    <w:rPr>
                      <w:szCs w:val="20"/>
                    </w:rPr>
                    <w:t>.</w:t>
                  </w:r>
                </w:p>
              </w:tc>
            </w:tr>
            <w:tr w:rsidR="00773C1E" w:rsidRPr="00E0685D" w14:paraId="11BA4701" w14:textId="77777777" w:rsidTr="00777C94">
              <w:trPr>
                <w:cantSplit/>
                <w:trHeight w:val="480"/>
              </w:trPr>
              <w:tc>
                <w:tcPr>
                  <w:tcW w:w="1579" w:type="dxa"/>
                  <w:tcBorders>
                    <w:top w:val="single" w:sz="6" w:space="0" w:color="auto"/>
                    <w:bottom w:val="single" w:sz="6" w:space="0" w:color="auto"/>
                  </w:tcBorders>
                  <w:vAlign w:val="center"/>
                </w:tcPr>
                <w:p w14:paraId="17944687" w14:textId="77777777" w:rsidR="00773C1E" w:rsidRPr="00E0685D" w:rsidRDefault="00773C1E" w:rsidP="00F6484C">
                  <w:pPr>
                    <w:rPr>
                      <w:b/>
                      <w:i/>
                    </w:rPr>
                  </w:pPr>
                  <w:r w:rsidRPr="00E0685D">
                    <w:rPr>
                      <w:b/>
                      <w:i/>
                    </w:rPr>
                    <w:t>Under 8</w:t>
                  </w:r>
                </w:p>
              </w:tc>
              <w:tc>
                <w:tcPr>
                  <w:tcW w:w="2554" w:type="dxa"/>
                  <w:tcBorders>
                    <w:top w:val="single" w:sz="6" w:space="0" w:color="auto"/>
                    <w:bottom w:val="single" w:sz="6" w:space="0" w:color="auto"/>
                  </w:tcBorders>
                  <w:vAlign w:val="center"/>
                </w:tcPr>
                <w:p w14:paraId="2E6271F3" w14:textId="3D665728" w:rsidR="00773C1E" w:rsidRPr="00E0685D" w:rsidRDefault="00A2198D" w:rsidP="00773C1E">
                  <w:pPr>
                    <w:ind w:right="5"/>
                    <w:rPr>
                      <w:szCs w:val="20"/>
                    </w:rPr>
                  </w:pPr>
                  <w:r w:rsidRPr="00E0685D">
                    <w:rPr>
                      <w:szCs w:val="20"/>
                    </w:rPr>
                    <w:t>201</w:t>
                  </w:r>
                  <w:r w:rsidR="00A4020F" w:rsidRPr="00E0685D">
                    <w:rPr>
                      <w:szCs w:val="20"/>
                    </w:rPr>
                    <w:t>9</w:t>
                  </w:r>
                  <w:r w:rsidRPr="00E0685D">
                    <w:rPr>
                      <w:szCs w:val="20"/>
                    </w:rPr>
                    <w:t xml:space="preserve">, </w:t>
                  </w:r>
                  <w:r w:rsidR="004A5CD9" w:rsidRPr="00E0685D">
                    <w:rPr>
                      <w:szCs w:val="20"/>
                    </w:rPr>
                    <w:t>201</w:t>
                  </w:r>
                  <w:r w:rsidR="00A4020F" w:rsidRPr="00E0685D">
                    <w:rPr>
                      <w:szCs w:val="20"/>
                    </w:rPr>
                    <w:t>8</w:t>
                  </w:r>
                  <w:r w:rsidR="004A5CD9" w:rsidRPr="00E0685D">
                    <w:rPr>
                      <w:szCs w:val="20"/>
                    </w:rPr>
                    <w:t xml:space="preserve">, </w:t>
                  </w:r>
                  <w:r w:rsidR="00DB2596" w:rsidRPr="00E0685D">
                    <w:rPr>
                      <w:szCs w:val="20"/>
                    </w:rPr>
                    <w:t>201</w:t>
                  </w:r>
                  <w:r w:rsidR="00A4020F" w:rsidRPr="00E0685D">
                    <w:rPr>
                      <w:szCs w:val="20"/>
                    </w:rPr>
                    <w:t>7</w:t>
                  </w:r>
                  <w:r w:rsidR="00773C1E" w:rsidRPr="00E0685D">
                    <w:rPr>
                      <w:szCs w:val="20"/>
                    </w:rPr>
                    <w:t>.</w:t>
                  </w:r>
                </w:p>
              </w:tc>
            </w:tr>
            <w:tr w:rsidR="00773C1E" w:rsidRPr="00E0685D" w14:paraId="44ABF5D0" w14:textId="77777777" w:rsidTr="00777C94">
              <w:trPr>
                <w:cantSplit/>
                <w:trHeight w:val="480"/>
              </w:trPr>
              <w:tc>
                <w:tcPr>
                  <w:tcW w:w="1579" w:type="dxa"/>
                  <w:tcBorders>
                    <w:top w:val="single" w:sz="6" w:space="0" w:color="auto"/>
                    <w:bottom w:val="single" w:sz="6" w:space="0" w:color="auto"/>
                  </w:tcBorders>
                  <w:vAlign w:val="center"/>
                </w:tcPr>
                <w:p w14:paraId="3242AF08" w14:textId="35EA9768" w:rsidR="000F60A6" w:rsidRPr="00E0685D" w:rsidRDefault="00773C1E" w:rsidP="00777C94">
                  <w:pPr>
                    <w:rPr>
                      <w:b/>
                      <w:i/>
                    </w:rPr>
                  </w:pPr>
                  <w:r w:rsidRPr="00E0685D">
                    <w:rPr>
                      <w:b/>
                      <w:i/>
                    </w:rPr>
                    <w:t>Under 9</w:t>
                  </w:r>
                  <w:r w:rsidR="000F60A6" w:rsidRPr="00E0685D">
                    <w:rPr>
                      <w:b/>
                      <w:i/>
                    </w:rPr>
                    <w:t xml:space="preserve"> Girls</w:t>
                  </w:r>
                </w:p>
              </w:tc>
              <w:tc>
                <w:tcPr>
                  <w:tcW w:w="2554" w:type="dxa"/>
                  <w:tcBorders>
                    <w:top w:val="single" w:sz="6" w:space="0" w:color="auto"/>
                    <w:bottom w:val="single" w:sz="6" w:space="0" w:color="auto"/>
                  </w:tcBorders>
                  <w:vAlign w:val="center"/>
                </w:tcPr>
                <w:p w14:paraId="43418C30" w14:textId="0D885867" w:rsidR="00773C1E" w:rsidRPr="00E0685D" w:rsidRDefault="00A2198D" w:rsidP="00773C1E">
                  <w:pPr>
                    <w:ind w:right="5"/>
                    <w:rPr>
                      <w:szCs w:val="20"/>
                    </w:rPr>
                  </w:pPr>
                  <w:r w:rsidRPr="00E0685D">
                    <w:rPr>
                      <w:szCs w:val="20"/>
                    </w:rPr>
                    <w:t>201</w:t>
                  </w:r>
                  <w:r w:rsidR="00A4020F" w:rsidRPr="00E0685D">
                    <w:rPr>
                      <w:szCs w:val="20"/>
                    </w:rPr>
                    <w:t>8</w:t>
                  </w:r>
                  <w:r w:rsidRPr="00E0685D">
                    <w:rPr>
                      <w:szCs w:val="20"/>
                    </w:rPr>
                    <w:t xml:space="preserve">, </w:t>
                  </w:r>
                  <w:r w:rsidR="004A5CD9" w:rsidRPr="00E0685D">
                    <w:rPr>
                      <w:szCs w:val="20"/>
                    </w:rPr>
                    <w:t>201</w:t>
                  </w:r>
                  <w:r w:rsidR="00A4020F" w:rsidRPr="00E0685D">
                    <w:rPr>
                      <w:szCs w:val="20"/>
                    </w:rPr>
                    <w:t>7</w:t>
                  </w:r>
                  <w:r w:rsidR="004A5CD9" w:rsidRPr="00E0685D">
                    <w:rPr>
                      <w:szCs w:val="20"/>
                    </w:rPr>
                    <w:t xml:space="preserve">, </w:t>
                  </w:r>
                  <w:r w:rsidR="00DB2596" w:rsidRPr="00E0685D">
                    <w:rPr>
                      <w:szCs w:val="20"/>
                    </w:rPr>
                    <w:t>201</w:t>
                  </w:r>
                  <w:r w:rsidR="00A4020F" w:rsidRPr="00E0685D">
                    <w:rPr>
                      <w:szCs w:val="20"/>
                    </w:rPr>
                    <w:t>6</w:t>
                  </w:r>
                  <w:r w:rsidR="00777C94">
                    <w:rPr>
                      <w:szCs w:val="20"/>
                    </w:rPr>
                    <w:t xml:space="preserve"> (*2015)</w:t>
                  </w:r>
                  <w:r w:rsidR="00773C1E" w:rsidRPr="00E0685D">
                    <w:rPr>
                      <w:szCs w:val="20"/>
                    </w:rPr>
                    <w:t>.</w:t>
                  </w:r>
                </w:p>
              </w:tc>
            </w:tr>
            <w:tr w:rsidR="00777C94" w:rsidRPr="00E0685D" w14:paraId="6D91FF52" w14:textId="77777777" w:rsidTr="00777C94">
              <w:trPr>
                <w:cantSplit/>
                <w:trHeight w:val="480"/>
              </w:trPr>
              <w:tc>
                <w:tcPr>
                  <w:tcW w:w="1579" w:type="dxa"/>
                  <w:tcBorders>
                    <w:top w:val="single" w:sz="6" w:space="0" w:color="auto"/>
                    <w:bottom w:val="single" w:sz="6" w:space="0" w:color="auto"/>
                  </w:tcBorders>
                  <w:vAlign w:val="center"/>
                </w:tcPr>
                <w:p w14:paraId="14020761" w14:textId="60C71A15" w:rsidR="00777C94" w:rsidRPr="00E0685D" w:rsidRDefault="00777C94" w:rsidP="00777C94">
                  <w:pPr>
                    <w:rPr>
                      <w:b/>
                      <w:i/>
                    </w:rPr>
                  </w:pPr>
                  <w:r w:rsidRPr="00E0685D">
                    <w:rPr>
                      <w:b/>
                      <w:i/>
                    </w:rPr>
                    <w:t>Under 9 Mixed</w:t>
                  </w:r>
                </w:p>
              </w:tc>
              <w:tc>
                <w:tcPr>
                  <w:tcW w:w="2554" w:type="dxa"/>
                  <w:tcBorders>
                    <w:top w:val="single" w:sz="6" w:space="0" w:color="auto"/>
                    <w:bottom w:val="single" w:sz="6" w:space="0" w:color="auto"/>
                  </w:tcBorders>
                  <w:vAlign w:val="center"/>
                </w:tcPr>
                <w:p w14:paraId="2CE1CD69" w14:textId="51408759" w:rsidR="00777C94" w:rsidRPr="00E0685D" w:rsidRDefault="00777C94" w:rsidP="00777C94">
                  <w:pPr>
                    <w:ind w:right="5"/>
                    <w:rPr>
                      <w:szCs w:val="20"/>
                    </w:rPr>
                  </w:pPr>
                  <w:r w:rsidRPr="00E0685D">
                    <w:rPr>
                      <w:szCs w:val="20"/>
                    </w:rPr>
                    <w:t>2018, 2017, 2016.</w:t>
                  </w:r>
                </w:p>
              </w:tc>
            </w:tr>
            <w:tr w:rsidR="00777C94" w:rsidRPr="00E0685D" w14:paraId="0E25CC05" w14:textId="77777777" w:rsidTr="00777C94">
              <w:trPr>
                <w:cantSplit/>
                <w:trHeight w:val="480"/>
              </w:trPr>
              <w:tc>
                <w:tcPr>
                  <w:tcW w:w="1579" w:type="dxa"/>
                  <w:tcBorders>
                    <w:top w:val="single" w:sz="6" w:space="0" w:color="auto"/>
                    <w:bottom w:val="single" w:sz="6" w:space="0" w:color="auto"/>
                  </w:tcBorders>
                  <w:vAlign w:val="center"/>
                </w:tcPr>
                <w:p w14:paraId="14FCE640" w14:textId="54B1C25E" w:rsidR="00777C94" w:rsidRPr="00E0685D" w:rsidRDefault="00777C94" w:rsidP="00777C94">
                  <w:pPr>
                    <w:rPr>
                      <w:b/>
                      <w:i/>
                    </w:rPr>
                  </w:pPr>
                  <w:r w:rsidRPr="00E0685D">
                    <w:rPr>
                      <w:b/>
                      <w:i/>
                    </w:rPr>
                    <w:t>Under 10</w:t>
                  </w:r>
                </w:p>
              </w:tc>
              <w:tc>
                <w:tcPr>
                  <w:tcW w:w="2554" w:type="dxa"/>
                  <w:tcBorders>
                    <w:top w:val="single" w:sz="6" w:space="0" w:color="auto"/>
                    <w:bottom w:val="single" w:sz="6" w:space="0" w:color="auto"/>
                  </w:tcBorders>
                  <w:vAlign w:val="center"/>
                </w:tcPr>
                <w:p w14:paraId="4519E9A9" w14:textId="427A7501" w:rsidR="00777C94" w:rsidRPr="00E0685D" w:rsidRDefault="00777C94" w:rsidP="00777C94">
                  <w:pPr>
                    <w:ind w:right="5"/>
                    <w:rPr>
                      <w:szCs w:val="20"/>
                    </w:rPr>
                  </w:pPr>
                  <w:r w:rsidRPr="00E0685D">
                    <w:rPr>
                      <w:szCs w:val="20"/>
                    </w:rPr>
                    <w:t>2017, 2016, 2015.</w:t>
                  </w:r>
                </w:p>
              </w:tc>
            </w:tr>
            <w:tr w:rsidR="00777C94" w:rsidRPr="00E0685D" w14:paraId="3FBC11A1" w14:textId="77777777" w:rsidTr="00777C94">
              <w:trPr>
                <w:cantSplit/>
                <w:trHeight w:val="480"/>
              </w:trPr>
              <w:tc>
                <w:tcPr>
                  <w:tcW w:w="1579" w:type="dxa"/>
                  <w:tcBorders>
                    <w:top w:val="single" w:sz="6" w:space="0" w:color="auto"/>
                    <w:bottom w:val="single" w:sz="6" w:space="0" w:color="auto"/>
                  </w:tcBorders>
                  <w:vAlign w:val="center"/>
                </w:tcPr>
                <w:p w14:paraId="29781EA9" w14:textId="6EE76D92" w:rsidR="00777C94" w:rsidRPr="00E0685D" w:rsidRDefault="00777C94" w:rsidP="00777C94">
                  <w:pPr>
                    <w:rPr>
                      <w:b/>
                      <w:i/>
                    </w:rPr>
                  </w:pPr>
                  <w:r w:rsidRPr="00E0685D">
                    <w:rPr>
                      <w:b/>
                      <w:i/>
                    </w:rPr>
                    <w:t>Under 11</w:t>
                  </w:r>
                </w:p>
              </w:tc>
              <w:tc>
                <w:tcPr>
                  <w:tcW w:w="2554" w:type="dxa"/>
                  <w:tcBorders>
                    <w:top w:val="single" w:sz="6" w:space="0" w:color="auto"/>
                    <w:bottom w:val="single" w:sz="6" w:space="0" w:color="auto"/>
                  </w:tcBorders>
                  <w:vAlign w:val="center"/>
                </w:tcPr>
                <w:p w14:paraId="003D0381" w14:textId="3F635B72" w:rsidR="00777C94" w:rsidRPr="00E0685D" w:rsidRDefault="00777C94" w:rsidP="00777C94">
                  <w:pPr>
                    <w:ind w:right="5"/>
                    <w:rPr>
                      <w:szCs w:val="20"/>
                    </w:rPr>
                  </w:pPr>
                  <w:r w:rsidRPr="00E0685D">
                    <w:rPr>
                      <w:szCs w:val="20"/>
                    </w:rPr>
                    <w:t>2016, 2015, 2014.</w:t>
                  </w:r>
                </w:p>
              </w:tc>
            </w:tr>
          </w:tbl>
          <w:p w14:paraId="5B108434" w14:textId="77777777" w:rsidR="00773C1E" w:rsidRPr="00E0685D" w:rsidRDefault="00773C1E" w:rsidP="00773C1E">
            <w:pPr>
              <w:ind w:right="5"/>
              <w:rPr>
                <w:szCs w:val="20"/>
              </w:rPr>
            </w:pPr>
          </w:p>
        </w:tc>
        <w:tc>
          <w:tcPr>
            <w:tcW w:w="5069" w:type="dxa"/>
          </w:tcPr>
          <w:tbl>
            <w:tblPr>
              <w:tblW w:w="490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002"/>
              <w:gridCol w:w="2902"/>
            </w:tblGrid>
            <w:tr w:rsidR="00773C1E" w:rsidRPr="00E0685D" w14:paraId="4425420E" w14:textId="77777777" w:rsidTr="00777C94">
              <w:trPr>
                <w:trHeight w:val="415"/>
              </w:trPr>
              <w:tc>
                <w:tcPr>
                  <w:tcW w:w="2002" w:type="dxa"/>
                  <w:tcBorders>
                    <w:top w:val="single" w:sz="12" w:space="0" w:color="auto"/>
                    <w:bottom w:val="single" w:sz="12" w:space="0" w:color="auto"/>
                  </w:tcBorders>
                  <w:shd w:val="clear" w:color="auto" w:fill="D9D9D9"/>
                  <w:vAlign w:val="center"/>
                </w:tcPr>
                <w:p w14:paraId="23AC950F" w14:textId="77777777" w:rsidR="00773C1E" w:rsidRPr="00E0685D" w:rsidRDefault="00773C1E" w:rsidP="00773C1E">
                  <w:pPr>
                    <w:rPr>
                      <w:b/>
                      <w:szCs w:val="20"/>
                    </w:rPr>
                  </w:pPr>
                  <w:r w:rsidRPr="00E0685D">
                    <w:rPr>
                      <w:b/>
                      <w:szCs w:val="20"/>
                    </w:rPr>
                    <w:t>JUNIORS</w:t>
                  </w:r>
                </w:p>
              </w:tc>
              <w:tc>
                <w:tcPr>
                  <w:tcW w:w="2902" w:type="dxa"/>
                  <w:tcBorders>
                    <w:top w:val="single" w:sz="12" w:space="0" w:color="auto"/>
                    <w:bottom w:val="single" w:sz="12" w:space="0" w:color="auto"/>
                  </w:tcBorders>
                  <w:shd w:val="clear" w:color="auto" w:fill="D9D9D9"/>
                  <w:vAlign w:val="center"/>
                </w:tcPr>
                <w:p w14:paraId="2EDF35F2" w14:textId="77777777" w:rsidR="00773C1E" w:rsidRPr="00E0685D" w:rsidRDefault="00773C1E" w:rsidP="00773C1E">
                  <w:pPr>
                    <w:rPr>
                      <w:b/>
                      <w:szCs w:val="20"/>
                    </w:rPr>
                  </w:pPr>
                  <w:r w:rsidRPr="00E0685D">
                    <w:rPr>
                      <w:b/>
                      <w:szCs w:val="20"/>
                    </w:rPr>
                    <w:t>BO</w:t>
                  </w:r>
                  <w:r w:rsidRPr="00E0685D">
                    <w:rPr>
                      <w:b/>
                      <w:szCs w:val="20"/>
                    </w:rPr>
                    <w:fldChar w:fldCharType="begin"/>
                  </w:r>
                  <w:r w:rsidRPr="00E0685D">
                    <w:rPr>
                      <w:b/>
                      <w:szCs w:val="20"/>
                    </w:rPr>
                    <w:instrText xml:space="preserve">  </w:instrText>
                  </w:r>
                  <w:r w:rsidRPr="00E0685D">
                    <w:rPr>
                      <w:b/>
                      <w:szCs w:val="20"/>
                    </w:rPr>
                    <w:fldChar w:fldCharType="end"/>
                  </w:r>
                  <w:r w:rsidRPr="00E0685D">
                    <w:rPr>
                      <w:b/>
                      <w:szCs w:val="20"/>
                    </w:rPr>
                    <w:t>RN IN:</w:t>
                  </w:r>
                </w:p>
              </w:tc>
            </w:tr>
            <w:tr w:rsidR="00777C94" w:rsidRPr="00E0685D" w14:paraId="12D5DFB7" w14:textId="77777777" w:rsidTr="00777C94">
              <w:trPr>
                <w:cantSplit/>
                <w:trHeight w:val="480"/>
              </w:trPr>
              <w:tc>
                <w:tcPr>
                  <w:tcW w:w="2002" w:type="dxa"/>
                  <w:tcBorders>
                    <w:top w:val="single" w:sz="12" w:space="0" w:color="auto"/>
                    <w:bottom w:val="single" w:sz="8" w:space="0" w:color="auto"/>
                  </w:tcBorders>
                  <w:vAlign w:val="center"/>
                </w:tcPr>
                <w:p w14:paraId="6463F551" w14:textId="0543F71C" w:rsidR="00777C94" w:rsidRPr="00E0685D" w:rsidRDefault="00777C94" w:rsidP="00777C94">
                  <w:pPr>
                    <w:rPr>
                      <w:b/>
                      <w:i/>
                    </w:rPr>
                  </w:pPr>
                  <w:r w:rsidRPr="00E0685D">
                    <w:rPr>
                      <w:b/>
                      <w:i/>
                    </w:rPr>
                    <w:t>Under 12</w:t>
                  </w:r>
                </w:p>
              </w:tc>
              <w:tc>
                <w:tcPr>
                  <w:tcW w:w="2902" w:type="dxa"/>
                  <w:tcBorders>
                    <w:top w:val="single" w:sz="12" w:space="0" w:color="auto"/>
                    <w:bottom w:val="single" w:sz="8" w:space="0" w:color="auto"/>
                  </w:tcBorders>
                  <w:vAlign w:val="center"/>
                </w:tcPr>
                <w:p w14:paraId="69C70348" w14:textId="1B6B9F60" w:rsidR="00777C94" w:rsidRPr="00E0685D" w:rsidRDefault="00777C94" w:rsidP="00777C94">
                  <w:pPr>
                    <w:ind w:right="5"/>
                    <w:rPr>
                      <w:szCs w:val="20"/>
                    </w:rPr>
                  </w:pPr>
                  <w:r w:rsidRPr="00E0685D">
                    <w:rPr>
                      <w:szCs w:val="20"/>
                    </w:rPr>
                    <w:t>2015, 2014, 2013.</w:t>
                  </w:r>
                </w:p>
              </w:tc>
            </w:tr>
            <w:tr w:rsidR="00777C94" w:rsidRPr="00E0685D" w14:paraId="12AF9DF0" w14:textId="77777777" w:rsidTr="00777C94">
              <w:trPr>
                <w:cantSplit/>
                <w:trHeight w:val="480"/>
              </w:trPr>
              <w:tc>
                <w:tcPr>
                  <w:tcW w:w="2002" w:type="dxa"/>
                  <w:tcBorders>
                    <w:top w:val="single" w:sz="8" w:space="0" w:color="auto"/>
                    <w:bottom w:val="single" w:sz="6" w:space="0" w:color="auto"/>
                  </w:tcBorders>
                  <w:vAlign w:val="center"/>
                </w:tcPr>
                <w:p w14:paraId="31F41AF1" w14:textId="0701E626" w:rsidR="00777C94" w:rsidRPr="00E0685D" w:rsidRDefault="00777C94" w:rsidP="00777C94">
                  <w:pPr>
                    <w:rPr>
                      <w:b/>
                      <w:i/>
                    </w:rPr>
                  </w:pPr>
                  <w:r w:rsidRPr="00E0685D">
                    <w:rPr>
                      <w:b/>
                      <w:i/>
                    </w:rPr>
                    <w:t>Under 12/13 Girls*</w:t>
                  </w:r>
                </w:p>
              </w:tc>
              <w:tc>
                <w:tcPr>
                  <w:tcW w:w="2902" w:type="dxa"/>
                  <w:tcBorders>
                    <w:top w:val="single" w:sz="8" w:space="0" w:color="auto"/>
                    <w:bottom w:val="single" w:sz="6" w:space="0" w:color="auto"/>
                  </w:tcBorders>
                  <w:vAlign w:val="center"/>
                </w:tcPr>
                <w:p w14:paraId="7CBA5083" w14:textId="3AACC980" w:rsidR="00777C94" w:rsidRPr="00E0685D" w:rsidRDefault="00777C94" w:rsidP="00777C94">
                  <w:pPr>
                    <w:ind w:right="5"/>
                    <w:rPr>
                      <w:szCs w:val="20"/>
                    </w:rPr>
                  </w:pPr>
                  <w:r w:rsidRPr="00E0685D">
                    <w:rPr>
                      <w:szCs w:val="20"/>
                    </w:rPr>
                    <w:t>2015, 2014, 2013, 2012</w:t>
                  </w:r>
                  <w:r>
                    <w:rPr>
                      <w:szCs w:val="20"/>
                    </w:rPr>
                    <w:t xml:space="preserve"> (*2011)</w:t>
                  </w:r>
                  <w:r w:rsidRPr="00E0685D">
                    <w:rPr>
                      <w:szCs w:val="20"/>
                    </w:rPr>
                    <w:t>.</w:t>
                  </w:r>
                </w:p>
              </w:tc>
            </w:tr>
            <w:tr w:rsidR="00777C94" w:rsidRPr="00E0685D" w14:paraId="77611AC3" w14:textId="77777777" w:rsidTr="00777C94">
              <w:trPr>
                <w:cantSplit/>
                <w:trHeight w:val="480"/>
              </w:trPr>
              <w:tc>
                <w:tcPr>
                  <w:tcW w:w="2002" w:type="dxa"/>
                  <w:tcBorders>
                    <w:top w:val="single" w:sz="6" w:space="0" w:color="auto"/>
                    <w:bottom w:val="single" w:sz="6" w:space="0" w:color="auto"/>
                  </w:tcBorders>
                  <w:vAlign w:val="center"/>
                </w:tcPr>
                <w:p w14:paraId="764ACCD6" w14:textId="2F770727" w:rsidR="00777C94" w:rsidRPr="00E0685D" w:rsidRDefault="00777C94" w:rsidP="00777C94">
                  <w:pPr>
                    <w:rPr>
                      <w:b/>
                      <w:i/>
                    </w:rPr>
                  </w:pPr>
                  <w:r w:rsidRPr="00E0685D">
                    <w:rPr>
                      <w:b/>
                      <w:i/>
                    </w:rPr>
                    <w:t>Under 13</w:t>
                  </w:r>
                </w:p>
              </w:tc>
              <w:tc>
                <w:tcPr>
                  <w:tcW w:w="2902" w:type="dxa"/>
                  <w:tcBorders>
                    <w:top w:val="single" w:sz="6" w:space="0" w:color="auto"/>
                    <w:bottom w:val="single" w:sz="6" w:space="0" w:color="auto"/>
                  </w:tcBorders>
                  <w:vAlign w:val="center"/>
                </w:tcPr>
                <w:p w14:paraId="2EA126FA" w14:textId="045A3D03" w:rsidR="00777C94" w:rsidRPr="00E0685D" w:rsidRDefault="00777C94" w:rsidP="00777C94">
                  <w:pPr>
                    <w:ind w:right="5"/>
                    <w:rPr>
                      <w:szCs w:val="20"/>
                    </w:rPr>
                  </w:pPr>
                  <w:r w:rsidRPr="00E0685D">
                    <w:rPr>
                      <w:szCs w:val="20"/>
                    </w:rPr>
                    <w:t>2014, 2013, 2012.</w:t>
                  </w:r>
                </w:p>
              </w:tc>
            </w:tr>
            <w:tr w:rsidR="00777C94" w:rsidRPr="00E0685D" w14:paraId="43395AAC" w14:textId="77777777" w:rsidTr="00777C94">
              <w:trPr>
                <w:cantSplit/>
                <w:trHeight w:val="480"/>
              </w:trPr>
              <w:tc>
                <w:tcPr>
                  <w:tcW w:w="2002" w:type="dxa"/>
                  <w:tcBorders>
                    <w:top w:val="single" w:sz="6" w:space="0" w:color="auto"/>
                    <w:bottom w:val="single" w:sz="6" w:space="0" w:color="auto"/>
                  </w:tcBorders>
                  <w:vAlign w:val="center"/>
                </w:tcPr>
                <w:p w14:paraId="4D5CA03F" w14:textId="20F0EB00" w:rsidR="00777C94" w:rsidRPr="00E0685D" w:rsidRDefault="00777C94" w:rsidP="00777C94">
                  <w:pPr>
                    <w:rPr>
                      <w:b/>
                      <w:i/>
                    </w:rPr>
                  </w:pPr>
                  <w:r w:rsidRPr="005629F3">
                    <w:rPr>
                      <w:b/>
                      <w:i/>
                    </w:rPr>
                    <w:t>Under 13/14 Girls*</w:t>
                  </w:r>
                </w:p>
              </w:tc>
              <w:tc>
                <w:tcPr>
                  <w:tcW w:w="2902" w:type="dxa"/>
                  <w:tcBorders>
                    <w:top w:val="single" w:sz="6" w:space="0" w:color="auto"/>
                    <w:bottom w:val="single" w:sz="6" w:space="0" w:color="auto"/>
                  </w:tcBorders>
                  <w:vAlign w:val="center"/>
                </w:tcPr>
                <w:p w14:paraId="757C78F6" w14:textId="68B233BB" w:rsidR="00777C94" w:rsidRPr="00E0685D" w:rsidRDefault="00777C94" w:rsidP="00777C94">
                  <w:pPr>
                    <w:ind w:right="5"/>
                    <w:rPr>
                      <w:szCs w:val="20"/>
                    </w:rPr>
                  </w:pPr>
                  <w:r w:rsidRPr="00E0685D">
                    <w:rPr>
                      <w:szCs w:val="20"/>
                    </w:rPr>
                    <w:t>2014, 2013, 2012</w:t>
                  </w:r>
                  <w:r>
                    <w:rPr>
                      <w:szCs w:val="20"/>
                    </w:rPr>
                    <w:t>, 2011 (*2010).</w:t>
                  </w:r>
                </w:p>
              </w:tc>
            </w:tr>
            <w:tr w:rsidR="00777C94" w:rsidRPr="00E0685D" w14:paraId="10D7521A" w14:textId="77777777" w:rsidTr="00777C94">
              <w:trPr>
                <w:cantSplit/>
                <w:trHeight w:val="480"/>
              </w:trPr>
              <w:tc>
                <w:tcPr>
                  <w:tcW w:w="2002" w:type="dxa"/>
                  <w:tcBorders>
                    <w:top w:val="single" w:sz="6" w:space="0" w:color="auto"/>
                    <w:bottom w:val="single" w:sz="6" w:space="0" w:color="auto"/>
                  </w:tcBorders>
                  <w:vAlign w:val="center"/>
                </w:tcPr>
                <w:p w14:paraId="634C91CA" w14:textId="63FDC113" w:rsidR="00777C94" w:rsidRPr="00E0685D" w:rsidRDefault="00777C94" w:rsidP="00777C94">
                  <w:pPr>
                    <w:rPr>
                      <w:b/>
                      <w:i/>
                    </w:rPr>
                  </w:pPr>
                  <w:r w:rsidRPr="00E0685D">
                    <w:rPr>
                      <w:b/>
                      <w:i/>
                    </w:rPr>
                    <w:t>Under 14</w:t>
                  </w:r>
                </w:p>
              </w:tc>
              <w:tc>
                <w:tcPr>
                  <w:tcW w:w="2902" w:type="dxa"/>
                  <w:tcBorders>
                    <w:top w:val="single" w:sz="6" w:space="0" w:color="auto"/>
                    <w:bottom w:val="single" w:sz="6" w:space="0" w:color="auto"/>
                  </w:tcBorders>
                  <w:vAlign w:val="center"/>
                </w:tcPr>
                <w:p w14:paraId="0B81E267" w14:textId="18E4CF25" w:rsidR="00777C94" w:rsidRPr="00E0685D" w:rsidRDefault="00777C94" w:rsidP="00777C94">
                  <w:pPr>
                    <w:ind w:right="5"/>
                    <w:rPr>
                      <w:szCs w:val="20"/>
                    </w:rPr>
                  </w:pPr>
                  <w:r w:rsidRPr="00E0685D">
                    <w:rPr>
                      <w:szCs w:val="20"/>
                    </w:rPr>
                    <w:t>2013, 2012, 2011.</w:t>
                  </w:r>
                </w:p>
              </w:tc>
            </w:tr>
            <w:tr w:rsidR="00777C94" w:rsidRPr="00E0685D" w14:paraId="640FFD74" w14:textId="77777777" w:rsidTr="00777C94">
              <w:trPr>
                <w:cantSplit/>
                <w:trHeight w:val="480"/>
              </w:trPr>
              <w:tc>
                <w:tcPr>
                  <w:tcW w:w="2002" w:type="dxa"/>
                  <w:tcBorders>
                    <w:top w:val="single" w:sz="6" w:space="0" w:color="auto"/>
                    <w:bottom w:val="single" w:sz="6" w:space="0" w:color="auto"/>
                  </w:tcBorders>
                  <w:vAlign w:val="center"/>
                </w:tcPr>
                <w:p w14:paraId="2F756A44" w14:textId="75821156" w:rsidR="00777C94" w:rsidRPr="00E0685D" w:rsidRDefault="00777C94" w:rsidP="00777C94">
                  <w:pPr>
                    <w:rPr>
                      <w:b/>
                      <w:i/>
                    </w:rPr>
                  </w:pPr>
                  <w:r w:rsidRPr="00E0685D">
                    <w:rPr>
                      <w:b/>
                      <w:i/>
                    </w:rPr>
                    <w:t>Under 15/17 Girls*</w:t>
                  </w:r>
                </w:p>
              </w:tc>
              <w:tc>
                <w:tcPr>
                  <w:tcW w:w="2902" w:type="dxa"/>
                  <w:tcBorders>
                    <w:top w:val="single" w:sz="6" w:space="0" w:color="auto"/>
                    <w:bottom w:val="single" w:sz="6" w:space="0" w:color="auto"/>
                  </w:tcBorders>
                  <w:vAlign w:val="center"/>
                </w:tcPr>
                <w:p w14:paraId="467A7CBB" w14:textId="19DFFFAA" w:rsidR="00777C94" w:rsidRPr="00E0685D" w:rsidRDefault="00777C94" w:rsidP="00777C94">
                  <w:pPr>
                    <w:ind w:right="5"/>
                    <w:rPr>
                      <w:szCs w:val="20"/>
                    </w:rPr>
                  </w:pPr>
                  <w:r w:rsidRPr="00E0685D">
                    <w:rPr>
                      <w:szCs w:val="20"/>
                    </w:rPr>
                    <w:t>2012, 2011, 2010, 2009, 2008 (*2007)</w:t>
                  </w:r>
                </w:p>
              </w:tc>
            </w:tr>
            <w:tr w:rsidR="00777C94" w:rsidRPr="00E0685D" w14:paraId="4B77DD94" w14:textId="77777777" w:rsidTr="00777C94">
              <w:trPr>
                <w:cantSplit/>
                <w:trHeight w:val="480"/>
              </w:trPr>
              <w:tc>
                <w:tcPr>
                  <w:tcW w:w="2002" w:type="dxa"/>
                  <w:tcBorders>
                    <w:top w:val="single" w:sz="6" w:space="0" w:color="auto"/>
                    <w:bottom w:val="single" w:sz="6" w:space="0" w:color="auto"/>
                  </w:tcBorders>
                  <w:vAlign w:val="center"/>
                </w:tcPr>
                <w:p w14:paraId="1CD0A1A5" w14:textId="415FD421" w:rsidR="00777C94" w:rsidRPr="00E0685D" w:rsidRDefault="00777C94" w:rsidP="00777C94">
                  <w:pPr>
                    <w:rPr>
                      <w:b/>
                      <w:i/>
                    </w:rPr>
                  </w:pPr>
                  <w:r w:rsidRPr="00E0685D">
                    <w:rPr>
                      <w:b/>
                      <w:i/>
                    </w:rPr>
                    <w:t>Under 15/16 Boys</w:t>
                  </w:r>
                </w:p>
              </w:tc>
              <w:tc>
                <w:tcPr>
                  <w:tcW w:w="2902" w:type="dxa"/>
                  <w:tcBorders>
                    <w:top w:val="single" w:sz="6" w:space="0" w:color="auto"/>
                    <w:bottom w:val="single" w:sz="6" w:space="0" w:color="auto"/>
                  </w:tcBorders>
                  <w:vAlign w:val="center"/>
                </w:tcPr>
                <w:p w14:paraId="0AD5E9D2" w14:textId="1459D8BF" w:rsidR="00777C94" w:rsidRPr="00E0685D" w:rsidRDefault="00777C94" w:rsidP="00777C94">
                  <w:pPr>
                    <w:ind w:right="5"/>
                    <w:rPr>
                      <w:szCs w:val="20"/>
                    </w:rPr>
                  </w:pPr>
                  <w:r w:rsidRPr="00E0685D">
                    <w:rPr>
                      <w:szCs w:val="20"/>
                    </w:rPr>
                    <w:t>2012, 2011, 2010, 2009, (**2008).</w:t>
                  </w:r>
                </w:p>
              </w:tc>
            </w:tr>
          </w:tbl>
          <w:p w14:paraId="4137006E" w14:textId="77777777" w:rsidR="00773C1E" w:rsidRPr="00E0685D" w:rsidRDefault="00773C1E" w:rsidP="00773C1E">
            <w:pPr>
              <w:ind w:right="5"/>
              <w:rPr>
                <w:szCs w:val="20"/>
              </w:rPr>
            </w:pPr>
          </w:p>
        </w:tc>
      </w:tr>
      <w:tr w:rsidR="00773C1E" w:rsidRPr="00DB2596" w14:paraId="3279D41B" w14:textId="77777777" w:rsidTr="00773C1E">
        <w:trPr>
          <w:cantSplit/>
          <w:jc w:val="center"/>
        </w:trPr>
        <w:tc>
          <w:tcPr>
            <w:tcW w:w="4173" w:type="dxa"/>
          </w:tcPr>
          <w:p w14:paraId="1DF11309" w14:textId="77777777" w:rsidR="00773C1E" w:rsidRPr="00DB2596" w:rsidRDefault="00773C1E" w:rsidP="00773C1E">
            <w:pPr>
              <w:pStyle w:val="Heading4"/>
              <w:ind w:right="5"/>
              <w:rPr>
                <w:sz w:val="20"/>
                <w:szCs w:val="20"/>
              </w:rPr>
            </w:pPr>
          </w:p>
        </w:tc>
        <w:tc>
          <w:tcPr>
            <w:tcW w:w="5069" w:type="dxa"/>
          </w:tcPr>
          <w:p w14:paraId="44740893" w14:textId="77777777" w:rsidR="00773C1E" w:rsidRPr="00DB2596" w:rsidRDefault="00773C1E" w:rsidP="00773C1E">
            <w:pPr>
              <w:pStyle w:val="Heading4"/>
              <w:ind w:right="5"/>
              <w:rPr>
                <w:sz w:val="20"/>
                <w:szCs w:val="20"/>
              </w:rPr>
            </w:pPr>
          </w:p>
        </w:tc>
      </w:tr>
      <w:tr w:rsidR="00773C1E" w:rsidRPr="00A06359" w14:paraId="74D9390E" w14:textId="77777777" w:rsidTr="00773C1E">
        <w:trPr>
          <w:cantSplit/>
          <w:jc w:val="center"/>
        </w:trPr>
        <w:tc>
          <w:tcPr>
            <w:tcW w:w="9242" w:type="dxa"/>
            <w:gridSpan w:val="2"/>
          </w:tcPr>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287"/>
              <w:gridCol w:w="6882"/>
            </w:tblGrid>
            <w:tr w:rsidR="00773C1E" w:rsidRPr="00DB2596" w14:paraId="1C1A0737" w14:textId="77777777" w:rsidTr="00773C1E">
              <w:trPr>
                <w:trHeight w:val="415"/>
              </w:trPr>
              <w:tc>
                <w:tcPr>
                  <w:tcW w:w="2287" w:type="dxa"/>
                  <w:tcBorders>
                    <w:top w:val="single" w:sz="12" w:space="0" w:color="auto"/>
                    <w:bottom w:val="single" w:sz="12" w:space="0" w:color="auto"/>
                  </w:tcBorders>
                  <w:shd w:val="clear" w:color="auto" w:fill="D9D9D9"/>
                  <w:vAlign w:val="center"/>
                </w:tcPr>
                <w:p w14:paraId="06CAEE72" w14:textId="77777777" w:rsidR="00773C1E" w:rsidRPr="00DB2596" w:rsidRDefault="00773C1E" w:rsidP="00773C1E">
                  <w:pPr>
                    <w:rPr>
                      <w:b/>
                      <w:szCs w:val="20"/>
                    </w:rPr>
                  </w:pPr>
                  <w:r w:rsidRPr="00DB2596">
                    <w:rPr>
                      <w:b/>
                      <w:szCs w:val="20"/>
                    </w:rPr>
                    <w:t>SENIORS</w:t>
                  </w:r>
                </w:p>
              </w:tc>
              <w:tc>
                <w:tcPr>
                  <w:tcW w:w="6882" w:type="dxa"/>
                  <w:tcBorders>
                    <w:top w:val="single" w:sz="12" w:space="0" w:color="auto"/>
                    <w:bottom w:val="single" w:sz="12" w:space="0" w:color="auto"/>
                  </w:tcBorders>
                  <w:shd w:val="clear" w:color="auto" w:fill="D9D9D9"/>
                  <w:vAlign w:val="center"/>
                </w:tcPr>
                <w:p w14:paraId="322A4EB3" w14:textId="77777777" w:rsidR="00773C1E" w:rsidRPr="00DB2596" w:rsidRDefault="00773C1E" w:rsidP="00773C1E">
                  <w:pPr>
                    <w:rPr>
                      <w:b/>
                      <w:szCs w:val="20"/>
                    </w:rPr>
                  </w:pPr>
                  <w:r w:rsidRPr="00DB2596">
                    <w:rPr>
                      <w:b/>
                      <w:szCs w:val="20"/>
                    </w:rPr>
                    <w:t>PLAYER BORN IN:</w:t>
                  </w:r>
                </w:p>
              </w:tc>
            </w:tr>
            <w:tr w:rsidR="00773C1E" w:rsidRPr="00DB2596" w14:paraId="2D821929" w14:textId="77777777" w:rsidTr="00773C1E">
              <w:trPr>
                <w:cantSplit/>
                <w:trHeight w:val="480"/>
              </w:trPr>
              <w:tc>
                <w:tcPr>
                  <w:tcW w:w="2287" w:type="dxa"/>
                  <w:tcBorders>
                    <w:top w:val="single" w:sz="6" w:space="0" w:color="auto"/>
                    <w:bottom w:val="single" w:sz="6" w:space="0" w:color="auto"/>
                  </w:tcBorders>
                  <w:vAlign w:val="center"/>
                </w:tcPr>
                <w:p w14:paraId="339ACD1A" w14:textId="77777777" w:rsidR="00773C1E" w:rsidRPr="00DB2596" w:rsidRDefault="00773C1E" w:rsidP="00F6484C">
                  <w:pPr>
                    <w:rPr>
                      <w:b/>
                      <w:i/>
                    </w:rPr>
                  </w:pPr>
                  <w:r w:rsidRPr="00DB2596">
                    <w:rPr>
                      <w:b/>
                      <w:i/>
                    </w:rPr>
                    <w:t>Under 17/18 Men</w:t>
                  </w:r>
                </w:p>
              </w:tc>
              <w:tc>
                <w:tcPr>
                  <w:tcW w:w="6882" w:type="dxa"/>
                  <w:tcBorders>
                    <w:top w:val="single" w:sz="6" w:space="0" w:color="auto"/>
                    <w:bottom w:val="single" w:sz="6" w:space="0" w:color="auto"/>
                  </w:tcBorders>
                  <w:vAlign w:val="center"/>
                </w:tcPr>
                <w:p w14:paraId="54BB38E2" w14:textId="4BFBA390" w:rsidR="00773C1E" w:rsidRPr="00DB2596" w:rsidRDefault="00A2198D" w:rsidP="00773C1E">
                  <w:pPr>
                    <w:ind w:right="5"/>
                    <w:rPr>
                      <w:szCs w:val="20"/>
                    </w:rPr>
                  </w:pPr>
                  <w:r>
                    <w:rPr>
                      <w:szCs w:val="20"/>
                    </w:rPr>
                    <w:t>20</w:t>
                  </w:r>
                  <w:r w:rsidR="00A4020F">
                    <w:rPr>
                      <w:szCs w:val="20"/>
                    </w:rPr>
                    <w:t>10</w:t>
                  </w:r>
                  <w:r>
                    <w:rPr>
                      <w:szCs w:val="20"/>
                    </w:rPr>
                    <w:t xml:space="preserve">, </w:t>
                  </w:r>
                  <w:r w:rsidR="004A5CD9">
                    <w:rPr>
                      <w:szCs w:val="20"/>
                    </w:rPr>
                    <w:t>200</w:t>
                  </w:r>
                  <w:r w:rsidR="00A4020F">
                    <w:rPr>
                      <w:szCs w:val="20"/>
                    </w:rPr>
                    <w:t>9</w:t>
                  </w:r>
                  <w:r w:rsidR="004A5CD9">
                    <w:rPr>
                      <w:szCs w:val="20"/>
                    </w:rPr>
                    <w:t xml:space="preserve">, </w:t>
                  </w:r>
                  <w:r w:rsidR="00DB2596" w:rsidRPr="00DB2596">
                    <w:rPr>
                      <w:szCs w:val="20"/>
                    </w:rPr>
                    <w:t>200</w:t>
                  </w:r>
                  <w:r w:rsidR="00A4020F">
                    <w:rPr>
                      <w:szCs w:val="20"/>
                    </w:rPr>
                    <w:t>8</w:t>
                  </w:r>
                  <w:r w:rsidR="00DB2596" w:rsidRPr="00DB2596">
                    <w:rPr>
                      <w:szCs w:val="20"/>
                    </w:rPr>
                    <w:t xml:space="preserve">, </w:t>
                  </w:r>
                  <w:r w:rsidR="001A22A8" w:rsidRPr="00DB2596">
                    <w:rPr>
                      <w:szCs w:val="20"/>
                    </w:rPr>
                    <w:t>200</w:t>
                  </w:r>
                  <w:r w:rsidR="00A4020F">
                    <w:rPr>
                      <w:szCs w:val="20"/>
                    </w:rPr>
                    <w:t>7</w:t>
                  </w:r>
                  <w:r w:rsidR="007E170B" w:rsidRPr="00DB2596">
                    <w:rPr>
                      <w:szCs w:val="20"/>
                    </w:rPr>
                    <w:t>,</w:t>
                  </w:r>
                  <w:r w:rsidR="00773C1E" w:rsidRPr="00DB2596">
                    <w:rPr>
                      <w:szCs w:val="20"/>
                    </w:rPr>
                    <w:t xml:space="preserve"> (***</w:t>
                  </w:r>
                  <w:r w:rsidR="004A5CD9">
                    <w:rPr>
                      <w:szCs w:val="20"/>
                    </w:rPr>
                    <w:t>200</w:t>
                  </w:r>
                  <w:r w:rsidR="00A4020F">
                    <w:rPr>
                      <w:szCs w:val="20"/>
                    </w:rPr>
                    <w:t>6</w:t>
                  </w:r>
                  <w:r w:rsidR="004A5CD9">
                    <w:rPr>
                      <w:szCs w:val="20"/>
                    </w:rPr>
                    <w:t xml:space="preserve">, </w:t>
                  </w:r>
                  <w:r w:rsidR="001A22A8" w:rsidRPr="00DB2596">
                    <w:rPr>
                      <w:szCs w:val="20"/>
                    </w:rPr>
                    <w:t>200</w:t>
                  </w:r>
                  <w:r w:rsidR="00A4020F">
                    <w:rPr>
                      <w:szCs w:val="20"/>
                    </w:rPr>
                    <w:t>5</w:t>
                  </w:r>
                  <w:r w:rsidR="001A22A8" w:rsidRPr="00DB2596">
                    <w:rPr>
                      <w:szCs w:val="20"/>
                    </w:rPr>
                    <w:t xml:space="preserve">, </w:t>
                  </w:r>
                  <w:r w:rsidR="007E170B" w:rsidRPr="00DB2596">
                    <w:rPr>
                      <w:szCs w:val="20"/>
                    </w:rPr>
                    <w:t>200</w:t>
                  </w:r>
                  <w:r w:rsidR="00A4020F">
                    <w:rPr>
                      <w:szCs w:val="20"/>
                    </w:rPr>
                    <w:t>4</w:t>
                  </w:r>
                  <w:r w:rsidR="00773C1E" w:rsidRPr="00DB2596">
                    <w:rPr>
                      <w:szCs w:val="20"/>
                    </w:rPr>
                    <w:t>).</w:t>
                  </w:r>
                </w:p>
              </w:tc>
            </w:tr>
            <w:tr w:rsidR="00773C1E" w:rsidRPr="00DB2596" w14:paraId="5B795C3F" w14:textId="77777777" w:rsidTr="00773C1E">
              <w:trPr>
                <w:cantSplit/>
                <w:trHeight w:val="480"/>
              </w:trPr>
              <w:tc>
                <w:tcPr>
                  <w:tcW w:w="2287" w:type="dxa"/>
                  <w:tcBorders>
                    <w:top w:val="single" w:sz="6" w:space="0" w:color="auto"/>
                    <w:bottom w:val="single" w:sz="6" w:space="0" w:color="auto"/>
                  </w:tcBorders>
                  <w:vAlign w:val="center"/>
                </w:tcPr>
                <w:p w14:paraId="730BF250" w14:textId="77777777" w:rsidR="00773C1E" w:rsidRPr="00DB2596" w:rsidRDefault="00773C1E" w:rsidP="00F6484C">
                  <w:pPr>
                    <w:rPr>
                      <w:b/>
                      <w:i/>
                    </w:rPr>
                  </w:pPr>
                  <w:r w:rsidRPr="00DB2596">
                    <w:rPr>
                      <w:b/>
                      <w:i/>
                    </w:rPr>
                    <w:t>Women</w:t>
                  </w:r>
                </w:p>
              </w:tc>
              <w:tc>
                <w:tcPr>
                  <w:tcW w:w="6882" w:type="dxa"/>
                  <w:tcBorders>
                    <w:top w:val="single" w:sz="6" w:space="0" w:color="auto"/>
                    <w:bottom w:val="single" w:sz="6" w:space="0" w:color="auto"/>
                  </w:tcBorders>
                  <w:vAlign w:val="center"/>
                </w:tcPr>
                <w:p w14:paraId="2C5BDEA6" w14:textId="0CEC497E" w:rsidR="00773C1E" w:rsidRPr="00DB2596" w:rsidRDefault="00A2198D" w:rsidP="00773C1E">
                  <w:pPr>
                    <w:ind w:right="5"/>
                    <w:rPr>
                      <w:szCs w:val="20"/>
                    </w:rPr>
                  </w:pPr>
                  <w:r>
                    <w:rPr>
                      <w:szCs w:val="20"/>
                    </w:rPr>
                    <w:t>201</w:t>
                  </w:r>
                  <w:r w:rsidR="00A4020F">
                    <w:rPr>
                      <w:szCs w:val="20"/>
                    </w:rPr>
                    <w:t>1</w:t>
                  </w:r>
                  <w:r>
                    <w:rPr>
                      <w:szCs w:val="20"/>
                    </w:rPr>
                    <w:t xml:space="preserve">, </w:t>
                  </w:r>
                  <w:r w:rsidR="004A5CD9">
                    <w:rPr>
                      <w:szCs w:val="20"/>
                    </w:rPr>
                    <w:t>20</w:t>
                  </w:r>
                  <w:r w:rsidR="00A4020F">
                    <w:rPr>
                      <w:szCs w:val="20"/>
                    </w:rPr>
                    <w:t>10</w:t>
                  </w:r>
                  <w:r w:rsidR="004A5CD9">
                    <w:rPr>
                      <w:szCs w:val="20"/>
                    </w:rPr>
                    <w:t xml:space="preserve">, </w:t>
                  </w:r>
                  <w:r w:rsidR="00DB2596" w:rsidRPr="00DB2596">
                    <w:rPr>
                      <w:szCs w:val="20"/>
                    </w:rPr>
                    <w:t>200</w:t>
                  </w:r>
                  <w:r w:rsidR="00A4020F">
                    <w:rPr>
                      <w:szCs w:val="20"/>
                    </w:rPr>
                    <w:t>9</w:t>
                  </w:r>
                  <w:r w:rsidR="00DB2596" w:rsidRPr="00DB2596">
                    <w:rPr>
                      <w:szCs w:val="20"/>
                    </w:rPr>
                    <w:t xml:space="preserve">, </w:t>
                  </w:r>
                  <w:r w:rsidR="001A22A8" w:rsidRPr="00DB2596">
                    <w:rPr>
                      <w:szCs w:val="20"/>
                    </w:rPr>
                    <w:t>200</w:t>
                  </w:r>
                  <w:r w:rsidR="00A4020F">
                    <w:rPr>
                      <w:szCs w:val="20"/>
                    </w:rPr>
                    <w:t>8</w:t>
                  </w:r>
                  <w:r w:rsidR="001A22A8" w:rsidRPr="00DB2596">
                    <w:rPr>
                      <w:szCs w:val="20"/>
                    </w:rPr>
                    <w:t xml:space="preserve">, </w:t>
                  </w:r>
                  <w:r w:rsidR="007E170B" w:rsidRPr="00DB2596">
                    <w:rPr>
                      <w:szCs w:val="20"/>
                    </w:rPr>
                    <w:t>200</w:t>
                  </w:r>
                  <w:r w:rsidR="00A4020F">
                    <w:rPr>
                      <w:szCs w:val="20"/>
                    </w:rPr>
                    <w:t>7</w:t>
                  </w:r>
                  <w:r w:rsidR="00A85902">
                    <w:rPr>
                      <w:szCs w:val="20"/>
                    </w:rPr>
                    <w:t>,</w:t>
                  </w:r>
                  <w:r w:rsidR="007E170B" w:rsidRPr="00DB2596">
                    <w:rPr>
                      <w:szCs w:val="20"/>
                    </w:rPr>
                    <w:t xml:space="preserve"> </w:t>
                  </w:r>
                  <w:r w:rsidR="00773C1E" w:rsidRPr="00DB2596">
                    <w:rPr>
                      <w:szCs w:val="20"/>
                    </w:rPr>
                    <w:t>200</w:t>
                  </w:r>
                  <w:r w:rsidR="00A4020F">
                    <w:rPr>
                      <w:szCs w:val="20"/>
                    </w:rPr>
                    <w:t>6</w:t>
                  </w:r>
                  <w:r w:rsidR="00773C1E" w:rsidRPr="00DB2596">
                    <w:rPr>
                      <w:szCs w:val="20"/>
                    </w:rPr>
                    <w:t>, etc</w:t>
                  </w:r>
                  <w:r w:rsidR="00D06B91">
                    <w:rPr>
                      <w:szCs w:val="20"/>
                    </w:rPr>
                    <w:t>.</w:t>
                  </w:r>
                </w:p>
              </w:tc>
            </w:tr>
            <w:tr w:rsidR="00773C1E" w:rsidRPr="00DB2596" w14:paraId="41A7B9C7" w14:textId="77777777" w:rsidTr="00773C1E">
              <w:trPr>
                <w:cantSplit/>
                <w:trHeight w:val="480"/>
              </w:trPr>
              <w:tc>
                <w:tcPr>
                  <w:tcW w:w="2287" w:type="dxa"/>
                  <w:tcBorders>
                    <w:top w:val="single" w:sz="6" w:space="0" w:color="auto"/>
                    <w:bottom w:val="single" w:sz="6" w:space="0" w:color="auto"/>
                  </w:tcBorders>
                  <w:vAlign w:val="center"/>
                </w:tcPr>
                <w:p w14:paraId="59D4C3D6" w14:textId="77777777" w:rsidR="00773C1E" w:rsidRPr="00DB2596" w:rsidRDefault="00773C1E" w:rsidP="00F6484C">
                  <w:pPr>
                    <w:rPr>
                      <w:b/>
                      <w:i/>
                    </w:rPr>
                  </w:pPr>
                  <w:r w:rsidRPr="00DB2596">
                    <w:rPr>
                      <w:b/>
                      <w:i/>
                    </w:rPr>
                    <w:t>Men</w:t>
                  </w:r>
                </w:p>
              </w:tc>
              <w:tc>
                <w:tcPr>
                  <w:tcW w:w="6882" w:type="dxa"/>
                  <w:tcBorders>
                    <w:top w:val="single" w:sz="6" w:space="0" w:color="auto"/>
                    <w:bottom w:val="single" w:sz="6" w:space="0" w:color="auto"/>
                  </w:tcBorders>
                  <w:vAlign w:val="center"/>
                </w:tcPr>
                <w:p w14:paraId="5269D89C" w14:textId="2FD7D447" w:rsidR="00773C1E" w:rsidRPr="00DB2596" w:rsidRDefault="00A2198D" w:rsidP="00773C1E">
                  <w:pPr>
                    <w:ind w:right="5"/>
                    <w:rPr>
                      <w:szCs w:val="20"/>
                    </w:rPr>
                  </w:pPr>
                  <w:r>
                    <w:rPr>
                      <w:szCs w:val="20"/>
                    </w:rPr>
                    <w:t>20</w:t>
                  </w:r>
                  <w:r w:rsidR="00A4020F">
                    <w:rPr>
                      <w:szCs w:val="20"/>
                    </w:rPr>
                    <w:t>10</w:t>
                  </w:r>
                  <w:r>
                    <w:rPr>
                      <w:szCs w:val="20"/>
                    </w:rPr>
                    <w:t xml:space="preserve">, </w:t>
                  </w:r>
                  <w:r w:rsidR="004A5CD9">
                    <w:rPr>
                      <w:szCs w:val="20"/>
                    </w:rPr>
                    <w:t>200</w:t>
                  </w:r>
                  <w:r w:rsidR="00A4020F">
                    <w:rPr>
                      <w:szCs w:val="20"/>
                    </w:rPr>
                    <w:t>9</w:t>
                  </w:r>
                  <w:r w:rsidR="004A5CD9">
                    <w:rPr>
                      <w:szCs w:val="20"/>
                    </w:rPr>
                    <w:t xml:space="preserve">, </w:t>
                  </w:r>
                  <w:r w:rsidR="00DB2596" w:rsidRPr="00DB2596">
                    <w:rPr>
                      <w:szCs w:val="20"/>
                    </w:rPr>
                    <w:t>200</w:t>
                  </w:r>
                  <w:r w:rsidR="00A4020F">
                    <w:rPr>
                      <w:szCs w:val="20"/>
                    </w:rPr>
                    <w:t>8</w:t>
                  </w:r>
                  <w:r w:rsidR="00DB2596" w:rsidRPr="00DB2596">
                    <w:rPr>
                      <w:szCs w:val="20"/>
                    </w:rPr>
                    <w:t xml:space="preserve">, </w:t>
                  </w:r>
                  <w:r w:rsidR="001A22A8" w:rsidRPr="00DB2596">
                    <w:rPr>
                      <w:szCs w:val="20"/>
                    </w:rPr>
                    <w:t>200</w:t>
                  </w:r>
                  <w:r w:rsidR="00A4020F">
                    <w:rPr>
                      <w:szCs w:val="20"/>
                    </w:rPr>
                    <w:t>7</w:t>
                  </w:r>
                  <w:r w:rsidR="001A22A8" w:rsidRPr="00DB2596">
                    <w:rPr>
                      <w:szCs w:val="20"/>
                    </w:rPr>
                    <w:t xml:space="preserve">, </w:t>
                  </w:r>
                  <w:r w:rsidR="007E170B" w:rsidRPr="00DB2596">
                    <w:rPr>
                      <w:szCs w:val="20"/>
                    </w:rPr>
                    <w:t>200</w:t>
                  </w:r>
                  <w:r w:rsidR="00A4020F">
                    <w:rPr>
                      <w:szCs w:val="20"/>
                    </w:rPr>
                    <w:t>6</w:t>
                  </w:r>
                  <w:r w:rsidR="007E170B" w:rsidRPr="00DB2596">
                    <w:rPr>
                      <w:szCs w:val="20"/>
                    </w:rPr>
                    <w:t xml:space="preserve">, </w:t>
                  </w:r>
                  <w:r w:rsidR="00773C1E" w:rsidRPr="00DB2596">
                    <w:rPr>
                      <w:szCs w:val="20"/>
                    </w:rPr>
                    <w:t>200</w:t>
                  </w:r>
                  <w:r w:rsidR="00A4020F">
                    <w:rPr>
                      <w:szCs w:val="20"/>
                    </w:rPr>
                    <w:t>5</w:t>
                  </w:r>
                  <w:r w:rsidR="001A22A8" w:rsidRPr="00DB2596">
                    <w:rPr>
                      <w:szCs w:val="20"/>
                    </w:rPr>
                    <w:t xml:space="preserve">, </w:t>
                  </w:r>
                  <w:r w:rsidR="00773C1E" w:rsidRPr="00DB2596">
                    <w:rPr>
                      <w:szCs w:val="20"/>
                    </w:rPr>
                    <w:t>etc</w:t>
                  </w:r>
                  <w:r w:rsidR="00D06B91">
                    <w:rPr>
                      <w:szCs w:val="20"/>
                    </w:rPr>
                    <w:t xml:space="preserve"> </w:t>
                  </w:r>
                </w:p>
              </w:tc>
            </w:tr>
            <w:tr w:rsidR="00773C1E" w:rsidRPr="00DB2596" w14:paraId="27CD73D4" w14:textId="77777777" w:rsidTr="00773C1E">
              <w:trPr>
                <w:cantSplit/>
                <w:trHeight w:val="480"/>
              </w:trPr>
              <w:tc>
                <w:tcPr>
                  <w:tcW w:w="2287" w:type="dxa"/>
                  <w:tcBorders>
                    <w:top w:val="single" w:sz="6" w:space="0" w:color="auto"/>
                    <w:bottom w:val="single" w:sz="6" w:space="0" w:color="auto"/>
                  </w:tcBorders>
                  <w:vAlign w:val="center"/>
                </w:tcPr>
                <w:p w14:paraId="462AAE76" w14:textId="77777777" w:rsidR="00773C1E" w:rsidRDefault="00773C1E" w:rsidP="00F6484C">
                  <w:pPr>
                    <w:rPr>
                      <w:b/>
                      <w:i/>
                    </w:rPr>
                  </w:pPr>
                  <w:r w:rsidRPr="00DB2596">
                    <w:rPr>
                      <w:b/>
                      <w:i/>
                    </w:rPr>
                    <w:t>Over 30’s Women</w:t>
                  </w:r>
                </w:p>
                <w:p w14:paraId="5A8EF0B7" w14:textId="6E73C6DF" w:rsidR="0068306D" w:rsidRPr="00DB2596" w:rsidRDefault="0068306D" w:rsidP="00F6484C">
                  <w:pPr>
                    <w:rPr>
                      <w:b/>
                      <w:i/>
                    </w:rPr>
                  </w:pPr>
                  <w:r w:rsidRPr="00DB2596">
                    <w:rPr>
                      <w:i/>
                    </w:rPr>
                    <w:t>Pending approval</w:t>
                  </w:r>
                </w:p>
              </w:tc>
              <w:tc>
                <w:tcPr>
                  <w:tcW w:w="6882" w:type="dxa"/>
                  <w:tcBorders>
                    <w:top w:val="single" w:sz="6" w:space="0" w:color="auto"/>
                    <w:bottom w:val="single" w:sz="6" w:space="0" w:color="auto"/>
                  </w:tcBorders>
                  <w:vAlign w:val="center"/>
                </w:tcPr>
                <w:p w14:paraId="38B58C20" w14:textId="79DE2892" w:rsidR="00773C1E" w:rsidRPr="00DB2596" w:rsidRDefault="00A2198D" w:rsidP="00773C1E">
                  <w:pPr>
                    <w:ind w:right="5"/>
                    <w:rPr>
                      <w:szCs w:val="20"/>
                    </w:rPr>
                  </w:pPr>
                  <w:r>
                    <w:rPr>
                      <w:szCs w:val="20"/>
                    </w:rPr>
                    <w:t>199</w:t>
                  </w:r>
                  <w:r w:rsidR="00A4020F">
                    <w:rPr>
                      <w:szCs w:val="20"/>
                    </w:rPr>
                    <w:t>4</w:t>
                  </w:r>
                  <w:r>
                    <w:rPr>
                      <w:szCs w:val="20"/>
                    </w:rPr>
                    <w:t xml:space="preserve">, </w:t>
                  </w:r>
                  <w:r w:rsidR="004A5CD9">
                    <w:rPr>
                      <w:szCs w:val="20"/>
                    </w:rPr>
                    <w:t>199</w:t>
                  </w:r>
                  <w:r w:rsidR="00A4020F">
                    <w:rPr>
                      <w:szCs w:val="20"/>
                    </w:rPr>
                    <w:t>3</w:t>
                  </w:r>
                  <w:r w:rsidR="004A5CD9">
                    <w:rPr>
                      <w:szCs w:val="20"/>
                    </w:rPr>
                    <w:t xml:space="preserve">, </w:t>
                  </w:r>
                  <w:r w:rsidR="00DB2596" w:rsidRPr="00DB2596">
                    <w:rPr>
                      <w:szCs w:val="20"/>
                    </w:rPr>
                    <w:t>199</w:t>
                  </w:r>
                  <w:r w:rsidR="00A4020F">
                    <w:rPr>
                      <w:szCs w:val="20"/>
                    </w:rPr>
                    <w:t>2</w:t>
                  </w:r>
                  <w:r w:rsidR="00DB2596" w:rsidRPr="00DB2596">
                    <w:rPr>
                      <w:szCs w:val="20"/>
                    </w:rPr>
                    <w:t xml:space="preserve">, </w:t>
                  </w:r>
                  <w:r w:rsidR="001A22A8" w:rsidRPr="00DB2596">
                    <w:rPr>
                      <w:szCs w:val="20"/>
                    </w:rPr>
                    <w:t>19</w:t>
                  </w:r>
                  <w:r w:rsidR="00A85902">
                    <w:rPr>
                      <w:szCs w:val="20"/>
                    </w:rPr>
                    <w:t>9</w:t>
                  </w:r>
                  <w:r w:rsidR="00A4020F">
                    <w:rPr>
                      <w:szCs w:val="20"/>
                    </w:rPr>
                    <w:t>1</w:t>
                  </w:r>
                  <w:r w:rsidR="001A22A8" w:rsidRPr="00DB2596">
                    <w:rPr>
                      <w:szCs w:val="20"/>
                    </w:rPr>
                    <w:t xml:space="preserve">, </w:t>
                  </w:r>
                  <w:r w:rsidR="007E170B" w:rsidRPr="00DB2596">
                    <w:rPr>
                      <w:szCs w:val="20"/>
                    </w:rPr>
                    <w:t>19</w:t>
                  </w:r>
                  <w:r w:rsidR="00A4020F">
                    <w:rPr>
                      <w:szCs w:val="20"/>
                    </w:rPr>
                    <w:t>90</w:t>
                  </w:r>
                  <w:r w:rsidR="007E170B" w:rsidRPr="00DB2596">
                    <w:rPr>
                      <w:szCs w:val="20"/>
                    </w:rPr>
                    <w:t xml:space="preserve">, </w:t>
                  </w:r>
                  <w:r w:rsidR="00773C1E" w:rsidRPr="00DB2596">
                    <w:rPr>
                      <w:szCs w:val="20"/>
                    </w:rPr>
                    <w:t>1</w:t>
                  </w:r>
                  <w:r w:rsidR="00A85902">
                    <w:rPr>
                      <w:szCs w:val="20"/>
                    </w:rPr>
                    <w:t>98</w:t>
                  </w:r>
                  <w:r w:rsidR="00A4020F">
                    <w:rPr>
                      <w:szCs w:val="20"/>
                    </w:rPr>
                    <w:t>9</w:t>
                  </w:r>
                  <w:r w:rsidR="00773C1E" w:rsidRPr="00DB2596">
                    <w:rPr>
                      <w:szCs w:val="20"/>
                    </w:rPr>
                    <w:t>, 198</w:t>
                  </w:r>
                  <w:r w:rsidR="00A4020F">
                    <w:rPr>
                      <w:szCs w:val="20"/>
                    </w:rPr>
                    <w:t>8</w:t>
                  </w:r>
                  <w:r w:rsidR="00773C1E" w:rsidRPr="00DB2596">
                    <w:rPr>
                      <w:szCs w:val="20"/>
                    </w:rPr>
                    <w:t>, etc</w:t>
                  </w:r>
                  <w:r w:rsidR="00D06B91">
                    <w:rPr>
                      <w:szCs w:val="20"/>
                    </w:rPr>
                    <w:t xml:space="preserve">. </w:t>
                  </w:r>
                  <w:r w:rsidR="00773C1E" w:rsidRPr="00DB2596">
                    <w:rPr>
                      <w:szCs w:val="20"/>
                    </w:rPr>
                    <w:t xml:space="preserve"> (****19</w:t>
                  </w:r>
                  <w:r w:rsidR="00250776" w:rsidRPr="00DB2596">
                    <w:rPr>
                      <w:szCs w:val="20"/>
                    </w:rPr>
                    <w:t>9</w:t>
                  </w:r>
                  <w:r w:rsidR="00A4020F">
                    <w:rPr>
                      <w:szCs w:val="20"/>
                    </w:rPr>
                    <w:t>9</w:t>
                  </w:r>
                  <w:r w:rsidR="00773C1E" w:rsidRPr="00DB2596">
                    <w:rPr>
                      <w:szCs w:val="20"/>
                    </w:rPr>
                    <w:t>)</w:t>
                  </w:r>
                </w:p>
              </w:tc>
            </w:tr>
            <w:tr w:rsidR="00773C1E" w:rsidRPr="00DB2596" w14:paraId="1B29B606" w14:textId="77777777" w:rsidTr="00773C1E">
              <w:trPr>
                <w:cantSplit/>
                <w:trHeight w:val="480"/>
              </w:trPr>
              <w:tc>
                <w:tcPr>
                  <w:tcW w:w="2287" w:type="dxa"/>
                  <w:tcBorders>
                    <w:top w:val="single" w:sz="6" w:space="0" w:color="auto"/>
                    <w:bottom w:val="single" w:sz="6" w:space="0" w:color="auto"/>
                  </w:tcBorders>
                  <w:vAlign w:val="center"/>
                </w:tcPr>
                <w:p w14:paraId="0FE15B71" w14:textId="77777777" w:rsidR="00773C1E" w:rsidRPr="00DB2596" w:rsidRDefault="00773C1E" w:rsidP="00F6484C">
                  <w:pPr>
                    <w:rPr>
                      <w:b/>
                      <w:i/>
                    </w:rPr>
                  </w:pPr>
                  <w:r w:rsidRPr="00DB2596">
                    <w:rPr>
                      <w:b/>
                      <w:i/>
                    </w:rPr>
                    <w:t>Over 30’s Men</w:t>
                  </w:r>
                </w:p>
              </w:tc>
              <w:tc>
                <w:tcPr>
                  <w:tcW w:w="6882" w:type="dxa"/>
                  <w:tcBorders>
                    <w:top w:val="single" w:sz="6" w:space="0" w:color="auto"/>
                    <w:bottom w:val="single" w:sz="6" w:space="0" w:color="auto"/>
                  </w:tcBorders>
                  <w:vAlign w:val="center"/>
                </w:tcPr>
                <w:p w14:paraId="537DC635" w14:textId="5ABB2857" w:rsidR="00773C1E" w:rsidRPr="00DB2596" w:rsidRDefault="00A2198D" w:rsidP="00773C1E">
                  <w:pPr>
                    <w:ind w:right="5"/>
                    <w:rPr>
                      <w:szCs w:val="20"/>
                    </w:rPr>
                  </w:pPr>
                  <w:r>
                    <w:rPr>
                      <w:szCs w:val="20"/>
                    </w:rPr>
                    <w:t>199</w:t>
                  </w:r>
                  <w:r w:rsidR="00A4020F">
                    <w:rPr>
                      <w:szCs w:val="20"/>
                    </w:rPr>
                    <w:t>4</w:t>
                  </w:r>
                  <w:r>
                    <w:rPr>
                      <w:szCs w:val="20"/>
                    </w:rPr>
                    <w:t xml:space="preserve">, </w:t>
                  </w:r>
                  <w:r w:rsidR="00884DDF">
                    <w:rPr>
                      <w:szCs w:val="20"/>
                    </w:rPr>
                    <w:t>199</w:t>
                  </w:r>
                  <w:r w:rsidR="00A4020F">
                    <w:rPr>
                      <w:szCs w:val="20"/>
                    </w:rPr>
                    <w:t>3</w:t>
                  </w:r>
                  <w:r w:rsidR="00884DDF">
                    <w:rPr>
                      <w:szCs w:val="20"/>
                    </w:rPr>
                    <w:t xml:space="preserve">, </w:t>
                  </w:r>
                  <w:r w:rsidR="00DB2596" w:rsidRPr="00DB2596">
                    <w:rPr>
                      <w:szCs w:val="20"/>
                    </w:rPr>
                    <w:t>199</w:t>
                  </w:r>
                  <w:r w:rsidR="00A4020F">
                    <w:rPr>
                      <w:szCs w:val="20"/>
                    </w:rPr>
                    <w:t>2</w:t>
                  </w:r>
                  <w:r w:rsidR="00DB2596" w:rsidRPr="00DB2596">
                    <w:rPr>
                      <w:szCs w:val="20"/>
                    </w:rPr>
                    <w:t xml:space="preserve">, </w:t>
                  </w:r>
                  <w:r w:rsidR="001A22A8" w:rsidRPr="00DB2596">
                    <w:rPr>
                      <w:szCs w:val="20"/>
                    </w:rPr>
                    <w:t>19</w:t>
                  </w:r>
                  <w:r w:rsidR="00D4405F">
                    <w:rPr>
                      <w:szCs w:val="20"/>
                    </w:rPr>
                    <w:t>9</w:t>
                  </w:r>
                  <w:r w:rsidR="00A4020F">
                    <w:rPr>
                      <w:szCs w:val="20"/>
                    </w:rPr>
                    <w:t>1</w:t>
                  </w:r>
                  <w:r w:rsidR="001A22A8" w:rsidRPr="00DB2596">
                    <w:rPr>
                      <w:szCs w:val="20"/>
                    </w:rPr>
                    <w:t xml:space="preserve">, </w:t>
                  </w:r>
                  <w:r w:rsidR="007E170B" w:rsidRPr="00DB2596">
                    <w:rPr>
                      <w:szCs w:val="20"/>
                    </w:rPr>
                    <w:t>19</w:t>
                  </w:r>
                  <w:r w:rsidR="00D4405F">
                    <w:rPr>
                      <w:szCs w:val="20"/>
                    </w:rPr>
                    <w:t>9</w:t>
                  </w:r>
                  <w:r w:rsidR="00A4020F">
                    <w:rPr>
                      <w:szCs w:val="20"/>
                    </w:rPr>
                    <w:t>0</w:t>
                  </w:r>
                  <w:r w:rsidR="007E170B" w:rsidRPr="00DB2596">
                    <w:rPr>
                      <w:szCs w:val="20"/>
                    </w:rPr>
                    <w:t xml:space="preserve">, </w:t>
                  </w:r>
                  <w:r w:rsidR="00773C1E" w:rsidRPr="00DB2596">
                    <w:rPr>
                      <w:szCs w:val="20"/>
                    </w:rPr>
                    <w:t>198</w:t>
                  </w:r>
                  <w:r w:rsidR="00A4020F">
                    <w:rPr>
                      <w:szCs w:val="20"/>
                    </w:rPr>
                    <w:t>9</w:t>
                  </w:r>
                  <w:r w:rsidR="00773C1E" w:rsidRPr="00DB2596">
                    <w:rPr>
                      <w:szCs w:val="20"/>
                    </w:rPr>
                    <w:t>, 198</w:t>
                  </w:r>
                  <w:r w:rsidR="00A4020F">
                    <w:rPr>
                      <w:szCs w:val="20"/>
                    </w:rPr>
                    <w:t>8</w:t>
                  </w:r>
                  <w:r w:rsidR="00773C1E" w:rsidRPr="00DB2596">
                    <w:rPr>
                      <w:szCs w:val="20"/>
                    </w:rPr>
                    <w:t>, etc</w:t>
                  </w:r>
                  <w:r w:rsidR="00D06B91">
                    <w:rPr>
                      <w:szCs w:val="20"/>
                    </w:rPr>
                    <w:t xml:space="preserve">.  </w:t>
                  </w:r>
                  <w:r w:rsidR="00FF535C">
                    <w:rPr>
                      <w:szCs w:val="20"/>
                    </w:rPr>
                    <w:t>(</w:t>
                  </w:r>
                  <w:r w:rsidR="00773C1E" w:rsidRPr="00DB2596">
                    <w:rPr>
                      <w:szCs w:val="20"/>
                    </w:rPr>
                    <w:t>**19</w:t>
                  </w:r>
                  <w:r w:rsidR="001A22A8" w:rsidRPr="00DB2596">
                    <w:rPr>
                      <w:szCs w:val="20"/>
                    </w:rPr>
                    <w:t>9</w:t>
                  </w:r>
                  <w:r w:rsidR="00A4020F">
                    <w:rPr>
                      <w:szCs w:val="20"/>
                    </w:rPr>
                    <w:t>5</w:t>
                  </w:r>
                  <w:r w:rsidR="00773C1E" w:rsidRPr="00DB2596">
                    <w:rPr>
                      <w:szCs w:val="20"/>
                    </w:rPr>
                    <w:t>)</w:t>
                  </w:r>
                </w:p>
              </w:tc>
            </w:tr>
            <w:tr w:rsidR="00773C1E" w:rsidRPr="00DB2596" w14:paraId="1E27C0C2" w14:textId="77777777" w:rsidTr="00773C1E">
              <w:trPr>
                <w:cantSplit/>
                <w:trHeight w:val="480"/>
              </w:trPr>
              <w:tc>
                <w:tcPr>
                  <w:tcW w:w="2287" w:type="dxa"/>
                  <w:tcBorders>
                    <w:top w:val="single" w:sz="6" w:space="0" w:color="auto"/>
                    <w:bottom w:val="single" w:sz="6" w:space="0" w:color="auto"/>
                  </w:tcBorders>
                  <w:vAlign w:val="center"/>
                </w:tcPr>
                <w:p w14:paraId="2A38C4B2" w14:textId="691E0EF5" w:rsidR="00773C1E" w:rsidRPr="00DB2596" w:rsidRDefault="00773C1E" w:rsidP="00F6484C">
                  <w:pPr>
                    <w:rPr>
                      <w:b/>
                      <w:i/>
                    </w:rPr>
                  </w:pPr>
                  <w:r w:rsidRPr="00DB2596">
                    <w:rPr>
                      <w:b/>
                      <w:i/>
                    </w:rPr>
                    <w:t>Over 40’s</w:t>
                  </w:r>
                  <w:r w:rsidR="00250776" w:rsidRPr="00DB2596">
                    <w:rPr>
                      <w:b/>
                      <w:i/>
                    </w:rPr>
                    <w:t xml:space="preserve"> Men</w:t>
                  </w:r>
                </w:p>
              </w:tc>
              <w:tc>
                <w:tcPr>
                  <w:tcW w:w="6882" w:type="dxa"/>
                  <w:tcBorders>
                    <w:top w:val="single" w:sz="6" w:space="0" w:color="auto"/>
                    <w:bottom w:val="single" w:sz="6" w:space="0" w:color="auto"/>
                  </w:tcBorders>
                  <w:vAlign w:val="center"/>
                </w:tcPr>
                <w:p w14:paraId="5EDEA333" w14:textId="6F421C7B" w:rsidR="00773C1E" w:rsidRPr="00DB2596" w:rsidRDefault="00A2198D" w:rsidP="00773C1E">
                  <w:pPr>
                    <w:ind w:right="5"/>
                    <w:rPr>
                      <w:szCs w:val="20"/>
                    </w:rPr>
                  </w:pPr>
                  <w:r>
                    <w:rPr>
                      <w:szCs w:val="20"/>
                    </w:rPr>
                    <w:t>198</w:t>
                  </w:r>
                  <w:r w:rsidR="00A4020F">
                    <w:rPr>
                      <w:szCs w:val="20"/>
                    </w:rPr>
                    <w:t>4</w:t>
                  </w:r>
                  <w:r>
                    <w:rPr>
                      <w:szCs w:val="20"/>
                    </w:rPr>
                    <w:t xml:space="preserve">, </w:t>
                  </w:r>
                  <w:r w:rsidR="00884DDF">
                    <w:rPr>
                      <w:szCs w:val="20"/>
                    </w:rPr>
                    <w:t>198</w:t>
                  </w:r>
                  <w:r w:rsidR="00A4020F">
                    <w:rPr>
                      <w:szCs w:val="20"/>
                    </w:rPr>
                    <w:t>3</w:t>
                  </w:r>
                  <w:r w:rsidR="00884DDF">
                    <w:rPr>
                      <w:szCs w:val="20"/>
                    </w:rPr>
                    <w:t xml:space="preserve">, </w:t>
                  </w:r>
                  <w:r w:rsidR="00DB2596" w:rsidRPr="00DB2596">
                    <w:rPr>
                      <w:szCs w:val="20"/>
                    </w:rPr>
                    <w:t>198</w:t>
                  </w:r>
                  <w:r w:rsidR="00A4020F">
                    <w:rPr>
                      <w:szCs w:val="20"/>
                    </w:rPr>
                    <w:t>2</w:t>
                  </w:r>
                  <w:r w:rsidR="00DB2596" w:rsidRPr="00DB2596">
                    <w:rPr>
                      <w:szCs w:val="20"/>
                    </w:rPr>
                    <w:t xml:space="preserve">, </w:t>
                  </w:r>
                  <w:r w:rsidR="001A22A8" w:rsidRPr="00DB2596">
                    <w:rPr>
                      <w:szCs w:val="20"/>
                    </w:rPr>
                    <w:t>19</w:t>
                  </w:r>
                  <w:r w:rsidR="00D4405F">
                    <w:rPr>
                      <w:szCs w:val="20"/>
                    </w:rPr>
                    <w:t>8</w:t>
                  </w:r>
                  <w:r w:rsidR="00A4020F">
                    <w:rPr>
                      <w:szCs w:val="20"/>
                    </w:rPr>
                    <w:t>1</w:t>
                  </w:r>
                  <w:r w:rsidR="001A22A8" w:rsidRPr="00DB2596">
                    <w:rPr>
                      <w:szCs w:val="20"/>
                    </w:rPr>
                    <w:t xml:space="preserve">, </w:t>
                  </w:r>
                  <w:r w:rsidR="007E170B" w:rsidRPr="00DB2596">
                    <w:rPr>
                      <w:szCs w:val="20"/>
                    </w:rPr>
                    <w:t>19</w:t>
                  </w:r>
                  <w:r w:rsidR="00A4020F">
                    <w:rPr>
                      <w:szCs w:val="20"/>
                    </w:rPr>
                    <w:t>80</w:t>
                  </w:r>
                  <w:r w:rsidR="007E170B" w:rsidRPr="00DB2596">
                    <w:rPr>
                      <w:szCs w:val="20"/>
                    </w:rPr>
                    <w:t xml:space="preserve">, </w:t>
                  </w:r>
                  <w:r w:rsidR="00773C1E" w:rsidRPr="00DB2596">
                    <w:rPr>
                      <w:szCs w:val="20"/>
                    </w:rPr>
                    <w:t>197</w:t>
                  </w:r>
                  <w:r w:rsidR="00A4020F">
                    <w:rPr>
                      <w:szCs w:val="20"/>
                    </w:rPr>
                    <w:t>9</w:t>
                  </w:r>
                  <w:r w:rsidR="00773C1E" w:rsidRPr="00DB2596">
                    <w:rPr>
                      <w:szCs w:val="20"/>
                    </w:rPr>
                    <w:t>, 197</w:t>
                  </w:r>
                  <w:r w:rsidR="00A4020F">
                    <w:rPr>
                      <w:szCs w:val="20"/>
                    </w:rPr>
                    <w:t>8</w:t>
                  </w:r>
                  <w:r w:rsidR="00773C1E" w:rsidRPr="00DB2596">
                    <w:rPr>
                      <w:szCs w:val="20"/>
                    </w:rPr>
                    <w:t>, etc</w:t>
                  </w:r>
                  <w:r w:rsidR="00D06B91">
                    <w:rPr>
                      <w:szCs w:val="20"/>
                    </w:rPr>
                    <w:t xml:space="preserve">.  </w:t>
                  </w:r>
                  <w:r w:rsidR="00773C1E" w:rsidRPr="00DB2596">
                    <w:rPr>
                      <w:szCs w:val="20"/>
                    </w:rPr>
                    <w:t>(**19</w:t>
                  </w:r>
                  <w:r w:rsidR="001A22A8" w:rsidRPr="00DB2596">
                    <w:rPr>
                      <w:szCs w:val="20"/>
                    </w:rPr>
                    <w:t>8</w:t>
                  </w:r>
                  <w:r w:rsidR="00A4020F">
                    <w:rPr>
                      <w:szCs w:val="20"/>
                    </w:rPr>
                    <w:t>5</w:t>
                  </w:r>
                  <w:r w:rsidR="00773C1E" w:rsidRPr="00DB2596">
                    <w:rPr>
                      <w:szCs w:val="20"/>
                    </w:rPr>
                    <w:t>)</w:t>
                  </w:r>
                </w:p>
              </w:tc>
            </w:tr>
            <w:tr w:rsidR="00250776" w:rsidRPr="00A06359" w14:paraId="3FBA3944" w14:textId="77777777" w:rsidTr="00773C1E">
              <w:trPr>
                <w:cantSplit/>
                <w:trHeight w:val="480"/>
              </w:trPr>
              <w:tc>
                <w:tcPr>
                  <w:tcW w:w="2287" w:type="dxa"/>
                  <w:tcBorders>
                    <w:top w:val="single" w:sz="6" w:space="0" w:color="auto"/>
                    <w:bottom w:val="single" w:sz="6" w:space="0" w:color="auto"/>
                  </w:tcBorders>
                  <w:vAlign w:val="center"/>
                </w:tcPr>
                <w:p w14:paraId="3D7802E1" w14:textId="4E157298" w:rsidR="0068306D" w:rsidRPr="00DB2596" w:rsidRDefault="00250776" w:rsidP="00FE4BCC">
                  <w:pPr>
                    <w:rPr>
                      <w:b/>
                      <w:i/>
                    </w:rPr>
                  </w:pPr>
                  <w:r w:rsidRPr="00DB2596">
                    <w:rPr>
                      <w:b/>
                      <w:i/>
                    </w:rPr>
                    <w:t>Over 50’s Men</w:t>
                  </w:r>
                </w:p>
              </w:tc>
              <w:tc>
                <w:tcPr>
                  <w:tcW w:w="6882" w:type="dxa"/>
                  <w:tcBorders>
                    <w:top w:val="single" w:sz="6" w:space="0" w:color="auto"/>
                    <w:bottom w:val="single" w:sz="6" w:space="0" w:color="auto"/>
                  </w:tcBorders>
                  <w:vAlign w:val="center"/>
                </w:tcPr>
                <w:p w14:paraId="40134E93" w14:textId="072246E9" w:rsidR="00250776" w:rsidRPr="00E32763" w:rsidRDefault="00313E70" w:rsidP="00FF535C">
                  <w:pPr>
                    <w:ind w:right="5"/>
                    <w:rPr>
                      <w:szCs w:val="20"/>
                    </w:rPr>
                  </w:pPr>
                  <w:r>
                    <w:rPr>
                      <w:szCs w:val="20"/>
                    </w:rPr>
                    <w:t>197</w:t>
                  </w:r>
                  <w:r w:rsidR="00A4020F">
                    <w:rPr>
                      <w:szCs w:val="20"/>
                    </w:rPr>
                    <w:t>4</w:t>
                  </w:r>
                  <w:r>
                    <w:rPr>
                      <w:szCs w:val="20"/>
                    </w:rPr>
                    <w:t xml:space="preserve">, </w:t>
                  </w:r>
                  <w:r w:rsidR="00884DDF">
                    <w:rPr>
                      <w:szCs w:val="20"/>
                    </w:rPr>
                    <w:t>197</w:t>
                  </w:r>
                  <w:r w:rsidR="00A4020F">
                    <w:rPr>
                      <w:szCs w:val="20"/>
                    </w:rPr>
                    <w:t>3</w:t>
                  </w:r>
                  <w:r w:rsidR="00884DDF">
                    <w:rPr>
                      <w:szCs w:val="20"/>
                    </w:rPr>
                    <w:t xml:space="preserve">, </w:t>
                  </w:r>
                  <w:r w:rsidR="00DB2596" w:rsidRPr="00DB2596">
                    <w:rPr>
                      <w:szCs w:val="20"/>
                    </w:rPr>
                    <w:t>197</w:t>
                  </w:r>
                  <w:r w:rsidR="00A4020F">
                    <w:rPr>
                      <w:szCs w:val="20"/>
                    </w:rPr>
                    <w:t>2</w:t>
                  </w:r>
                  <w:r w:rsidR="00DB2596" w:rsidRPr="00DB2596">
                    <w:rPr>
                      <w:szCs w:val="20"/>
                    </w:rPr>
                    <w:t xml:space="preserve">, </w:t>
                  </w:r>
                  <w:r w:rsidR="001A22A8" w:rsidRPr="00DB2596">
                    <w:rPr>
                      <w:szCs w:val="20"/>
                    </w:rPr>
                    <w:t>19</w:t>
                  </w:r>
                  <w:r w:rsidR="00D4405F">
                    <w:rPr>
                      <w:szCs w:val="20"/>
                    </w:rPr>
                    <w:t>7</w:t>
                  </w:r>
                  <w:r w:rsidR="00A4020F">
                    <w:rPr>
                      <w:szCs w:val="20"/>
                    </w:rPr>
                    <w:t>1</w:t>
                  </w:r>
                  <w:r w:rsidR="001A22A8" w:rsidRPr="00DB2596">
                    <w:rPr>
                      <w:szCs w:val="20"/>
                    </w:rPr>
                    <w:t xml:space="preserve">, </w:t>
                  </w:r>
                  <w:r w:rsidR="00250776" w:rsidRPr="00DB2596">
                    <w:rPr>
                      <w:szCs w:val="20"/>
                    </w:rPr>
                    <w:t>19</w:t>
                  </w:r>
                  <w:r w:rsidR="00A4020F">
                    <w:rPr>
                      <w:szCs w:val="20"/>
                    </w:rPr>
                    <w:t>70</w:t>
                  </w:r>
                  <w:r w:rsidR="00250776" w:rsidRPr="00DB2596">
                    <w:rPr>
                      <w:szCs w:val="20"/>
                    </w:rPr>
                    <w:t>, 196</w:t>
                  </w:r>
                  <w:r w:rsidR="00A4020F">
                    <w:rPr>
                      <w:szCs w:val="20"/>
                    </w:rPr>
                    <w:t>9</w:t>
                  </w:r>
                  <w:r w:rsidR="00250776" w:rsidRPr="00DB2596">
                    <w:rPr>
                      <w:szCs w:val="20"/>
                    </w:rPr>
                    <w:t>, 196</w:t>
                  </w:r>
                  <w:r w:rsidR="00A4020F">
                    <w:rPr>
                      <w:szCs w:val="20"/>
                    </w:rPr>
                    <w:t>8</w:t>
                  </w:r>
                  <w:r w:rsidR="00250776" w:rsidRPr="00DB2596">
                    <w:rPr>
                      <w:szCs w:val="20"/>
                    </w:rPr>
                    <w:t>, etc</w:t>
                  </w:r>
                  <w:r w:rsidR="00FF535C">
                    <w:rPr>
                      <w:szCs w:val="20"/>
                    </w:rPr>
                    <w:t xml:space="preserve">. </w:t>
                  </w:r>
                  <w:r w:rsidR="00250776" w:rsidRPr="00DB2596">
                    <w:rPr>
                      <w:szCs w:val="20"/>
                    </w:rPr>
                    <w:t xml:space="preserve"> (****197</w:t>
                  </w:r>
                  <w:r w:rsidR="00A4020F">
                    <w:rPr>
                      <w:szCs w:val="20"/>
                    </w:rPr>
                    <w:t>9</w:t>
                  </w:r>
                  <w:r w:rsidR="00250776" w:rsidRPr="00DB2596">
                    <w:rPr>
                      <w:szCs w:val="20"/>
                    </w:rPr>
                    <w:t>)</w:t>
                  </w:r>
                </w:p>
              </w:tc>
            </w:tr>
          </w:tbl>
          <w:p w14:paraId="761A9529" w14:textId="77777777" w:rsidR="00773C1E" w:rsidRPr="00A06359" w:rsidRDefault="00773C1E" w:rsidP="00773C1E">
            <w:pPr>
              <w:ind w:right="5"/>
              <w:rPr>
                <w:szCs w:val="20"/>
              </w:rPr>
            </w:pPr>
          </w:p>
        </w:tc>
      </w:tr>
    </w:tbl>
    <w:p w14:paraId="223438CE" w14:textId="77777777" w:rsidR="00A06359" w:rsidRPr="00DC1D21"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DC1D21">
        <w:rPr>
          <w:sz w:val="22"/>
        </w:rPr>
        <w:t>Junior players may be registered in teams up to 2 years over their legi</w:t>
      </w:r>
      <w:r w:rsidR="00C93CCA" w:rsidRPr="00DC1D21">
        <w:rPr>
          <w:sz w:val="22"/>
        </w:rPr>
        <w:t>timate age group</w:t>
      </w:r>
      <w:r w:rsidRPr="00DC1D21">
        <w:rPr>
          <w:sz w:val="22"/>
        </w:rPr>
        <w:t>.</w:t>
      </w:r>
    </w:p>
    <w:p w14:paraId="4873F181" w14:textId="2E8D34C1" w:rsidR="00A06359"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DC1D21">
        <w:rPr>
          <w:sz w:val="22"/>
        </w:rPr>
        <w:t xml:space="preserve">A maximum of 2 junior players may be registered </w:t>
      </w:r>
      <w:r w:rsidR="00073525" w:rsidRPr="00DC1D21">
        <w:rPr>
          <w:sz w:val="22"/>
        </w:rPr>
        <w:t xml:space="preserve">per team, </w:t>
      </w:r>
      <w:r w:rsidRPr="00DC1D21">
        <w:rPr>
          <w:sz w:val="22"/>
        </w:rPr>
        <w:t xml:space="preserve">1 year below their official age group in </w:t>
      </w:r>
      <w:r w:rsidRPr="00DC1D21">
        <w:rPr>
          <w:b/>
          <w:sz w:val="22"/>
        </w:rPr>
        <w:t>single age competitions</w:t>
      </w:r>
      <w:r w:rsidR="00C93CCA" w:rsidRPr="00DC1D21">
        <w:rPr>
          <w:sz w:val="22"/>
        </w:rPr>
        <w:t xml:space="preserve"> only</w:t>
      </w:r>
      <w:r w:rsidR="00073525" w:rsidRPr="00DC1D21">
        <w:rPr>
          <w:sz w:val="22"/>
        </w:rPr>
        <w:t xml:space="preserve"> up to and including the Under 14 age group.</w:t>
      </w:r>
    </w:p>
    <w:p w14:paraId="7A2D98F1" w14:textId="72F78D6C" w:rsidR="003441E0" w:rsidRPr="00DC1D21" w:rsidRDefault="003441E0"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Pr>
          <w:sz w:val="22"/>
        </w:rPr>
        <w:t>Refer to Section 8 for additional age allowances.</w:t>
      </w:r>
    </w:p>
    <w:p w14:paraId="2304C452" w14:textId="77777777" w:rsidR="00A06359" w:rsidRPr="00DC1D21"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DC1D21">
        <w:rPr>
          <w:sz w:val="22"/>
        </w:rPr>
        <w:t>Mixed male / female teams are allowed up to and i</w:t>
      </w:r>
      <w:r w:rsidR="00C93CCA" w:rsidRPr="00DC1D21">
        <w:rPr>
          <w:sz w:val="22"/>
        </w:rPr>
        <w:t>ncluding Under 14.</w:t>
      </w:r>
    </w:p>
    <w:p w14:paraId="08EC4B32" w14:textId="6D3E32BB" w:rsidR="008847D6" w:rsidRPr="00BC260F" w:rsidRDefault="008847D6"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C260F">
        <w:rPr>
          <w:b/>
          <w:sz w:val="22"/>
          <w:u w:val="single"/>
        </w:rPr>
        <w:t>Under 6</w:t>
      </w:r>
      <w:r w:rsidRPr="00BC260F">
        <w:rPr>
          <w:sz w:val="22"/>
        </w:rPr>
        <w:t xml:space="preserve"> </w:t>
      </w:r>
      <w:r w:rsidR="0001162F" w:rsidRPr="00BC260F">
        <w:rPr>
          <w:sz w:val="22"/>
        </w:rPr>
        <w:t>–</w:t>
      </w:r>
      <w:r w:rsidRPr="00BC260F">
        <w:rPr>
          <w:sz w:val="22"/>
        </w:rPr>
        <w:t xml:space="preserve"> </w:t>
      </w:r>
      <w:r w:rsidR="00CA0B06" w:rsidRPr="00BC260F">
        <w:rPr>
          <w:sz w:val="22"/>
        </w:rPr>
        <w:t xml:space="preserve">Players must be </w:t>
      </w:r>
      <w:r w:rsidR="00673F81" w:rsidRPr="00BC260F">
        <w:rPr>
          <w:sz w:val="22"/>
        </w:rPr>
        <w:t>turning 5</w:t>
      </w:r>
      <w:r w:rsidR="00E250AC" w:rsidRPr="00BC260F">
        <w:rPr>
          <w:sz w:val="22"/>
        </w:rPr>
        <w:t xml:space="preserve"> </w:t>
      </w:r>
      <w:r w:rsidR="00D06B91" w:rsidRPr="00BC260F">
        <w:rPr>
          <w:sz w:val="22"/>
        </w:rPr>
        <w:t xml:space="preserve">during </w:t>
      </w:r>
      <w:r w:rsidR="00E250AC" w:rsidRPr="00BC260F">
        <w:rPr>
          <w:sz w:val="22"/>
        </w:rPr>
        <w:t xml:space="preserve">the </w:t>
      </w:r>
      <w:r w:rsidR="00D06B91" w:rsidRPr="00BC260F">
        <w:rPr>
          <w:sz w:val="22"/>
        </w:rPr>
        <w:t xml:space="preserve">competition calendar </w:t>
      </w:r>
      <w:r w:rsidR="00E250AC" w:rsidRPr="00BC260F">
        <w:rPr>
          <w:sz w:val="22"/>
        </w:rPr>
        <w:t>year</w:t>
      </w:r>
      <w:r w:rsidR="00FF535C" w:rsidRPr="00BC260F">
        <w:rPr>
          <w:sz w:val="22"/>
        </w:rPr>
        <w:t>.</w:t>
      </w:r>
    </w:p>
    <w:p w14:paraId="6C0D62A0" w14:textId="6061AA25" w:rsidR="00A06359" w:rsidRPr="00E0685D"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E0685D">
        <w:rPr>
          <w:b/>
          <w:sz w:val="22"/>
          <w:u w:val="single"/>
        </w:rPr>
        <w:t>Under 7</w:t>
      </w:r>
      <w:r w:rsidR="000F60A6" w:rsidRPr="00E0685D">
        <w:rPr>
          <w:b/>
          <w:sz w:val="22"/>
          <w:u w:val="single"/>
        </w:rPr>
        <w:t xml:space="preserve"> Girls/Mixed</w:t>
      </w:r>
      <w:r w:rsidR="00681E3C" w:rsidRPr="00E0685D">
        <w:rPr>
          <w:sz w:val="22"/>
        </w:rPr>
        <w:t xml:space="preserve"> – Players must be </w:t>
      </w:r>
      <w:r w:rsidR="00E250AC" w:rsidRPr="00E0685D">
        <w:rPr>
          <w:sz w:val="22"/>
        </w:rPr>
        <w:t xml:space="preserve">turning 5 </w:t>
      </w:r>
      <w:r w:rsidR="00FF535C" w:rsidRPr="00E0685D">
        <w:rPr>
          <w:sz w:val="22"/>
        </w:rPr>
        <w:t xml:space="preserve">during </w:t>
      </w:r>
      <w:r w:rsidR="00E250AC" w:rsidRPr="00E0685D">
        <w:rPr>
          <w:sz w:val="22"/>
        </w:rPr>
        <w:t xml:space="preserve">the </w:t>
      </w:r>
      <w:r w:rsidR="00FF535C" w:rsidRPr="00E0685D">
        <w:rPr>
          <w:sz w:val="22"/>
        </w:rPr>
        <w:t xml:space="preserve">competition calendar </w:t>
      </w:r>
      <w:r w:rsidR="00E250AC" w:rsidRPr="00E0685D">
        <w:rPr>
          <w:sz w:val="22"/>
        </w:rPr>
        <w:t>year</w:t>
      </w:r>
      <w:r w:rsidR="00FF535C" w:rsidRPr="00E0685D">
        <w:rPr>
          <w:sz w:val="22"/>
        </w:rPr>
        <w:t>.</w:t>
      </w:r>
    </w:p>
    <w:p w14:paraId="588D8D6F" w14:textId="7B128845" w:rsidR="00A06359" w:rsidRPr="00E0685D"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E0685D">
        <w:rPr>
          <w:b/>
          <w:sz w:val="22"/>
          <w:u w:val="single"/>
        </w:rPr>
        <w:t>Under 8</w:t>
      </w:r>
      <w:r w:rsidRPr="00E0685D">
        <w:rPr>
          <w:sz w:val="22"/>
        </w:rPr>
        <w:t xml:space="preserve"> – Players must be </w:t>
      </w:r>
      <w:r w:rsidR="00E250AC" w:rsidRPr="00E0685D">
        <w:rPr>
          <w:sz w:val="22"/>
        </w:rPr>
        <w:t xml:space="preserve">turning 6 </w:t>
      </w:r>
      <w:r w:rsidR="00FF535C" w:rsidRPr="00E0685D">
        <w:rPr>
          <w:sz w:val="22"/>
        </w:rPr>
        <w:t xml:space="preserve">during </w:t>
      </w:r>
      <w:r w:rsidR="00E250AC" w:rsidRPr="00E0685D">
        <w:rPr>
          <w:sz w:val="22"/>
        </w:rPr>
        <w:t xml:space="preserve">the </w:t>
      </w:r>
      <w:r w:rsidR="00FF535C" w:rsidRPr="00E0685D">
        <w:rPr>
          <w:sz w:val="22"/>
        </w:rPr>
        <w:t xml:space="preserve">competition calendar </w:t>
      </w:r>
      <w:r w:rsidR="00E250AC" w:rsidRPr="00E0685D">
        <w:rPr>
          <w:sz w:val="22"/>
        </w:rPr>
        <w:t>year</w:t>
      </w:r>
      <w:r w:rsidR="00FF535C" w:rsidRPr="00E0685D">
        <w:rPr>
          <w:sz w:val="22"/>
        </w:rPr>
        <w:t>.</w:t>
      </w:r>
    </w:p>
    <w:p w14:paraId="4655C417" w14:textId="1456A93C" w:rsidR="00DB2596" w:rsidRPr="00E0685D" w:rsidRDefault="00DB2596"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E0685D">
        <w:rPr>
          <w:b/>
          <w:sz w:val="22"/>
          <w:u w:val="single"/>
        </w:rPr>
        <w:lastRenderedPageBreak/>
        <w:t>Under 9</w:t>
      </w:r>
      <w:r w:rsidR="000F60A6" w:rsidRPr="00E0685D">
        <w:rPr>
          <w:b/>
          <w:sz w:val="22"/>
          <w:u w:val="single"/>
        </w:rPr>
        <w:t xml:space="preserve"> Girls</w:t>
      </w:r>
      <w:r w:rsidRPr="00E0685D">
        <w:rPr>
          <w:b/>
          <w:sz w:val="22"/>
        </w:rPr>
        <w:t xml:space="preserve"> </w:t>
      </w:r>
      <w:r w:rsidRPr="00E0685D">
        <w:rPr>
          <w:sz w:val="22"/>
        </w:rPr>
        <w:t xml:space="preserve">– Players must be </w:t>
      </w:r>
      <w:r w:rsidR="00E250AC" w:rsidRPr="00E0685D">
        <w:rPr>
          <w:sz w:val="22"/>
        </w:rPr>
        <w:t xml:space="preserve">turning 7 </w:t>
      </w:r>
      <w:r w:rsidR="00FF535C" w:rsidRPr="00E0685D">
        <w:rPr>
          <w:sz w:val="22"/>
        </w:rPr>
        <w:t xml:space="preserve">during </w:t>
      </w:r>
      <w:r w:rsidR="00E250AC" w:rsidRPr="00E0685D">
        <w:rPr>
          <w:sz w:val="22"/>
        </w:rPr>
        <w:t xml:space="preserve">the </w:t>
      </w:r>
      <w:r w:rsidR="00FF535C" w:rsidRPr="00E0685D">
        <w:rPr>
          <w:sz w:val="22"/>
        </w:rPr>
        <w:t xml:space="preserve">competition calendar </w:t>
      </w:r>
      <w:r w:rsidR="00E250AC" w:rsidRPr="00E0685D">
        <w:rPr>
          <w:sz w:val="22"/>
        </w:rPr>
        <w:t>year</w:t>
      </w:r>
      <w:r w:rsidRPr="00E0685D">
        <w:rPr>
          <w:sz w:val="22"/>
        </w:rPr>
        <w:t>.</w:t>
      </w:r>
      <w:r w:rsidR="00FE4BCC" w:rsidRPr="00E0685D">
        <w:rPr>
          <w:sz w:val="22"/>
        </w:rPr>
        <w:t xml:space="preserve"> * 4 female players turning no older than 10 years of age during the competition calendar year, shall be allowed to register.</w:t>
      </w:r>
    </w:p>
    <w:p w14:paraId="549A9B8A" w14:textId="3017B1DA" w:rsidR="00FE4BCC" w:rsidRPr="00E0685D" w:rsidRDefault="00FE4BCC" w:rsidP="00FE4BCC">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E0685D">
        <w:rPr>
          <w:b/>
          <w:sz w:val="22"/>
          <w:u w:val="single"/>
        </w:rPr>
        <w:t>Under 9 Mixed</w:t>
      </w:r>
      <w:r w:rsidRPr="00E0685D">
        <w:rPr>
          <w:b/>
          <w:sz w:val="22"/>
        </w:rPr>
        <w:t xml:space="preserve"> </w:t>
      </w:r>
      <w:r w:rsidRPr="00E0685D">
        <w:rPr>
          <w:sz w:val="22"/>
        </w:rPr>
        <w:t xml:space="preserve">– Players must be turning 7 during the competition calendar year. </w:t>
      </w:r>
    </w:p>
    <w:p w14:paraId="1263D6ED" w14:textId="534FCF1E" w:rsidR="00DB2596" w:rsidRPr="00BC260F" w:rsidRDefault="00DB2596"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C260F">
        <w:rPr>
          <w:b/>
          <w:sz w:val="22"/>
          <w:u w:val="single"/>
        </w:rPr>
        <w:t>Under 10</w:t>
      </w:r>
      <w:r w:rsidRPr="00BC260F">
        <w:rPr>
          <w:b/>
          <w:sz w:val="22"/>
        </w:rPr>
        <w:t xml:space="preserve"> </w:t>
      </w:r>
      <w:r w:rsidRPr="00BC260F">
        <w:rPr>
          <w:sz w:val="22"/>
        </w:rPr>
        <w:t xml:space="preserve">– Players must be </w:t>
      </w:r>
      <w:r w:rsidR="00E250AC" w:rsidRPr="00BC260F">
        <w:rPr>
          <w:sz w:val="22"/>
        </w:rPr>
        <w:t xml:space="preserve">turning 8 </w:t>
      </w:r>
      <w:r w:rsidR="00FF535C" w:rsidRPr="00BC260F">
        <w:rPr>
          <w:sz w:val="22"/>
        </w:rPr>
        <w:t xml:space="preserve">during </w:t>
      </w:r>
      <w:r w:rsidR="00E250AC" w:rsidRPr="00BC260F">
        <w:rPr>
          <w:sz w:val="22"/>
        </w:rPr>
        <w:t xml:space="preserve">the </w:t>
      </w:r>
      <w:r w:rsidR="00FF535C" w:rsidRPr="00BC260F">
        <w:rPr>
          <w:sz w:val="22"/>
        </w:rPr>
        <w:t xml:space="preserve">competition calendar </w:t>
      </w:r>
      <w:r w:rsidR="00E250AC" w:rsidRPr="00BC260F">
        <w:rPr>
          <w:sz w:val="22"/>
        </w:rPr>
        <w:t>year</w:t>
      </w:r>
      <w:r w:rsidRPr="00BC260F">
        <w:rPr>
          <w:sz w:val="22"/>
        </w:rPr>
        <w:t>.</w:t>
      </w:r>
    </w:p>
    <w:p w14:paraId="73DD0AA7" w14:textId="77006F49" w:rsidR="00DB2596" w:rsidRPr="00BC260F" w:rsidRDefault="00DB2596"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C260F">
        <w:rPr>
          <w:b/>
          <w:sz w:val="22"/>
          <w:u w:val="single"/>
        </w:rPr>
        <w:t>Under 11</w:t>
      </w:r>
      <w:r w:rsidRPr="00BC260F">
        <w:rPr>
          <w:b/>
          <w:sz w:val="22"/>
        </w:rPr>
        <w:t xml:space="preserve"> </w:t>
      </w:r>
      <w:r w:rsidRPr="00BC260F">
        <w:rPr>
          <w:sz w:val="22"/>
        </w:rPr>
        <w:t xml:space="preserve">– Players must be </w:t>
      </w:r>
      <w:r w:rsidR="00E250AC" w:rsidRPr="00BC260F">
        <w:rPr>
          <w:sz w:val="22"/>
        </w:rPr>
        <w:t xml:space="preserve">turning 9 </w:t>
      </w:r>
      <w:r w:rsidR="00FF535C" w:rsidRPr="00BC260F">
        <w:rPr>
          <w:sz w:val="22"/>
        </w:rPr>
        <w:t xml:space="preserve">during </w:t>
      </w:r>
      <w:r w:rsidR="00E250AC" w:rsidRPr="00BC260F">
        <w:rPr>
          <w:sz w:val="22"/>
        </w:rPr>
        <w:t xml:space="preserve">the </w:t>
      </w:r>
      <w:r w:rsidR="00FF535C" w:rsidRPr="00BC260F">
        <w:rPr>
          <w:sz w:val="22"/>
        </w:rPr>
        <w:t xml:space="preserve">competition calendar </w:t>
      </w:r>
      <w:r w:rsidR="00E250AC" w:rsidRPr="00BC260F">
        <w:rPr>
          <w:sz w:val="22"/>
        </w:rPr>
        <w:t>year</w:t>
      </w:r>
      <w:r w:rsidRPr="00BC260F">
        <w:rPr>
          <w:sz w:val="22"/>
        </w:rPr>
        <w:t>.</w:t>
      </w:r>
    </w:p>
    <w:p w14:paraId="137B8197" w14:textId="4F00F708" w:rsidR="00DB2596" w:rsidRPr="00BC260F" w:rsidRDefault="00DB2596"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C260F">
        <w:rPr>
          <w:b/>
          <w:sz w:val="22"/>
          <w:u w:val="single"/>
        </w:rPr>
        <w:t>Under 12</w:t>
      </w:r>
      <w:r w:rsidRPr="00BC260F">
        <w:rPr>
          <w:b/>
          <w:sz w:val="22"/>
        </w:rPr>
        <w:t xml:space="preserve"> </w:t>
      </w:r>
      <w:r w:rsidRPr="00BC260F">
        <w:rPr>
          <w:sz w:val="22"/>
        </w:rPr>
        <w:t xml:space="preserve">– Players must be </w:t>
      </w:r>
      <w:r w:rsidR="00E250AC" w:rsidRPr="00BC260F">
        <w:rPr>
          <w:sz w:val="22"/>
        </w:rPr>
        <w:t xml:space="preserve">turning 10 </w:t>
      </w:r>
      <w:bookmarkStart w:id="29" w:name="_Hlk124268565"/>
      <w:r w:rsidR="00FF535C" w:rsidRPr="00BC260F">
        <w:rPr>
          <w:sz w:val="22"/>
        </w:rPr>
        <w:t xml:space="preserve">during </w:t>
      </w:r>
      <w:bookmarkEnd w:id="29"/>
      <w:r w:rsidR="00E250AC" w:rsidRPr="00BC260F">
        <w:rPr>
          <w:sz w:val="22"/>
        </w:rPr>
        <w:t xml:space="preserve">the </w:t>
      </w:r>
      <w:r w:rsidR="00FF535C" w:rsidRPr="00BC260F">
        <w:rPr>
          <w:sz w:val="22"/>
        </w:rPr>
        <w:t xml:space="preserve">competition calendar </w:t>
      </w:r>
      <w:r w:rsidR="00E250AC" w:rsidRPr="00BC260F">
        <w:rPr>
          <w:sz w:val="22"/>
        </w:rPr>
        <w:t>year</w:t>
      </w:r>
      <w:r w:rsidRPr="00BC260F">
        <w:rPr>
          <w:sz w:val="22"/>
        </w:rPr>
        <w:t>.</w:t>
      </w:r>
    </w:p>
    <w:p w14:paraId="51D0121C" w14:textId="2E3D7B4D" w:rsidR="00B039FA" w:rsidRPr="00BC260F" w:rsidRDefault="00B039FA"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C260F">
        <w:rPr>
          <w:b/>
          <w:sz w:val="22"/>
          <w:u w:val="single"/>
        </w:rPr>
        <w:t>Under 12/13 Girls</w:t>
      </w:r>
      <w:r w:rsidRPr="00BC260F">
        <w:rPr>
          <w:sz w:val="22"/>
        </w:rPr>
        <w:t xml:space="preserve"> - Players must be </w:t>
      </w:r>
      <w:r w:rsidR="00EF05A6" w:rsidRPr="00BC260F">
        <w:rPr>
          <w:sz w:val="22"/>
        </w:rPr>
        <w:t xml:space="preserve">turning </w:t>
      </w:r>
      <w:r w:rsidR="00E250AC" w:rsidRPr="00BC260F">
        <w:rPr>
          <w:sz w:val="22"/>
        </w:rPr>
        <w:t xml:space="preserve">10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091351" w:rsidRPr="00BC260F">
        <w:rPr>
          <w:sz w:val="22"/>
        </w:rPr>
        <w:t>.</w:t>
      </w:r>
      <w:r w:rsidRPr="00BC260F">
        <w:rPr>
          <w:sz w:val="22"/>
        </w:rPr>
        <w:t xml:space="preserve"> * 3 players </w:t>
      </w:r>
      <w:r w:rsidR="00E250AC" w:rsidRPr="00BC260F">
        <w:rPr>
          <w:sz w:val="22"/>
        </w:rPr>
        <w:t xml:space="preserve">turning </w:t>
      </w:r>
      <w:r w:rsidRPr="00BC260F">
        <w:rPr>
          <w:sz w:val="22"/>
        </w:rPr>
        <w:t>no older than 1</w:t>
      </w:r>
      <w:r w:rsidR="00E250AC" w:rsidRPr="00BC260F">
        <w:rPr>
          <w:sz w:val="22"/>
        </w:rPr>
        <w:t>4</w:t>
      </w:r>
      <w:r w:rsidRPr="00BC260F">
        <w:rPr>
          <w:sz w:val="22"/>
        </w:rPr>
        <w:t xml:space="preserve"> years of </w:t>
      </w:r>
      <w:r w:rsidR="00553FCE" w:rsidRPr="00BC260F">
        <w:rPr>
          <w:sz w:val="22"/>
        </w:rPr>
        <w:t>age during</w:t>
      </w:r>
      <w:r w:rsidR="009457E0" w:rsidRPr="00BC260F">
        <w:rPr>
          <w:sz w:val="22"/>
        </w:rPr>
        <w:t xml:space="preserve"> </w:t>
      </w:r>
      <w:r w:rsidR="00E250AC" w:rsidRPr="00BC260F">
        <w:rPr>
          <w:sz w:val="22"/>
        </w:rPr>
        <w:t xml:space="preserve">the </w:t>
      </w:r>
      <w:r w:rsidR="009457E0" w:rsidRPr="00BC260F">
        <w:rPr>
          <w:sz w:val="22"/>
        </w:rPr>
        <w:t xml:space="preserve">competition calendar </w:t>
      </w:r>
      <w:r w:rsidR="00E250AC" w:rsidRPr="00BC260F">
        <w:rPr>
          <w:sz w:val="22"/>
        </w:rPr>
        <w:t>year</w:t>
      </w:r>
      <w:r w:rsidRPr="00BC260F">
        <w:rPr>
          <w:sz w:val="22"/>
        </w:rPr>
        <w:t>, shall be allowed to register</w:t>
      </w:r>
      <w:r w:rsidR="00DB2596" w:rsidRPr="00BC260F">
        <w:rPr>
          <w:sz w:val="22"/>
        </w:rPr>
        <w:t>.</w:t>
      </w:r>
    </w:p>
    <w:p w14:paraId="0F787FB6" w14:textId="1BC83A57" w:rsidR="00DB2596" w:rsidRDefault="00DB2596"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C260F">
        <w:rPr>
          <w:b/>
          <w:sz w:val="22"/>
          <w:u w:val="single"/>
        </w:rPr>
        <w:t>Under 13</w:t>
      </w:r>
      <w:r w:rsidRPr="00BC260F">
        <w:rPr>
          <w:b/>
          <w:sz w:val="22"/>
        </w:rPr>
        <w:t xml:space="preserve"> </w:t>
      </w:r>
      <w:r w:rsidRPr="00BC260F">
        <w:rPr>
          <w:sz w:val="22"/>
        </w:rPr>
        <w:t xml:space="preserve">– Players must be </w:t>
      </w:r>
      <w:r w:rsidR="00EF05A6" w:rsidRPr="00BC260F">
        <w:rPr>
          <w:sz w:val="22"/>
        </w:rPr>
        <w:t xml:space="preserve">turning </w:t>
      </w:r>
      <w:r w:rsidR="00E250AC" w:rsidRPr="00BC260F">
        <w:rPr>
          <w:sz w:val="22"/>
        </w:rPr>
        <w:t xml:space="preserve">11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Pr="00BC260F">
        <w:rPr>
          <w:sz w:val="22"/>
        </w:rPr>
        <w:t>.</w:t>
      </w:r>
    </w:p>
    <w:p w14:paraId="17DD066B" w14:textId="602FE2C3" w:rsidR="00E0685D" w:rsidRPr="00BC260F" w:rsidRDefault="00E0685D"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5629F3">
        <w:rPr>
          <w:b/>
          <w:sz w:val="22"/>
          <w:u w:val="single"/>
        </w:rPr>
        <w:t>Under 13/14 Girls</w:t>
      </w:r>
      <w:r>
        <w:rPr>
          <w:bCs/>
          <w:sz w:val="22"/>
        </w:rPr>
        <w:t xml:space="preserve"> - </w:t>
      </w:r>
      <w:r w:rsidRPr="00BC260F">
        <w:rPr>
          <w:sz w:val="22"/>
        </w:rPr>
        <w:t>Players must be turning 11 during the competition calendar year</w:t>
      </w:r>
      <w:r w:rsidR="003A7A35">
        <w:rPr>
          <w:sz w:val="22"/>
        </w:rPr>
        <w:t xml:space="preserve">.  * </w:t>
      </w:r>
      <w:r w:rsidR="005629F3">
        <w:rPr>
          <w:sz w:val="22"/>
        </w:rPr>
        <w:t>3</w:t>
      </w:r>
      <w:r w:rsidR="003A7A35" w:rsidRPr="00BC260F">
        <w:rPr>
          <w:sz w:val="22"/>
        </w:rPr>
        <w:t xml:space="preserve"> players turning no older than 1</w:t>
      </w:r>
      <w:r w:rsidR="003A7A35">
        <w:rPr>
          <w:sz w:val="22"/>
        </w:rPr>
        <w:t>5</w:t>
      </w:r>
      <w:r w:rsidR="003A7A35" w:rsidRPr="00BC260F">
        <w:rPr>
          <w:sz w:val="22"/>
        </w:rPr>
        <w:t xml:space="preserve"> years of age during the competition calendar year, shall be allowed to register.</w:t>
      </w:r>
    </w:p>
    <w:p w14:paraId="6206A16E" w14:textId="37625C78" w:rsidR="00DB2596" w:rsidRPr="00BC260F" w:rsidRDefault="00DB2596"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C260F">
        <w:rPr>
          <w:b/>
          <w:sz w:val="22"/>
          <w:u w:val="single"/>
        </w:rPr>
        <w:t>Under 14</w:t>
      </w:r>
      <w:r w:rsidRPr="00BC260F">
        <w:rPr>
          <w:b/>
          <w:sz w:val="22"/>
        </w:rPr>
        <w:t xml:space="preserve"> </w:t>
      </w:r>
      <w:r w:rsidRPr="00BC260F">
        <w:rPr>
          <w:sz w:val="22"/>
        </w:rPr>
        <w:t xml:space="preserve">– Players must be </w:t>
      </w:r>
      <w:r w:rsidR="00EF05A6" w:rsidRPr="00BC260F">
        <w:rPr>
          <w:sz w:val="22"/>
        </w:rPr>
        <w:t xml:space="preserve">turning </w:t>
      </w:r>
      <w:r w:rsidR="00E250AC" w:rsidRPr="00BC260F">
        <w:rPr>
          <w:sz w:val="22"/>
        </w:rPr>
        <w:t xml:space="preserve">12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Pr="00BC260F">
        <w:rPr>
          <w:sz w:val="22"/>
        </w:rPr>
        <w:t>.</w:t>
      </w:r>
    </w:p>
    <w:p w14:paraId="4977B829" w14:textId="7AAB2751" w:rsidR="00A06359" w:rsidRPr="00BC260F"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3A7A35">
        <w:rPr>
          <w:b/>
          <w:sz w:val="22"/>
          <w:u w:val="single"/>
        </w:rPr>
        <w:t>Under 15/1</w:t>
      </w:r>
      <w:r w:rsidR="00884031" w:rsidRPr="003A7A35">
        <w:rPr>
          <w:b/>
          <w:sz w:val="22"/>
          <w:u w:val="single"/>
        </w:rPr>
        <w:t>7</w:t>
      </w:r>
      <w:r w:rsidRPr="003A7A35">
        <w:rPr>
          <w:b/>
          <w:sz w:val="22"/>
          <w:u w:val="single"/>
        </w:rPr>
        <w:t xml:space="preserve"> Girls</w:t>
      </w:r>
      <w:r w:rsidRPr="003A7A35">
        <w:rPr>
          <w:sz w:val="22"/>
        </w:rPr>
        <w:t xml:space="preserve"> - Players</w:t>
      </w:r>
      <w:r w:rsidRPr="00BC260F">
        <w:rPr>
          <w:sz w:val="22"/>
        </w:rPr>
        <w:t xml:space="preserve"> must be </w:t>
      </w:r>
      <w:r w:rsidR="00EF05A6" w:rsidRPr="00BC260F">
        <w:rPr>
          <w:sz w:val="22"/>
        </w:rPr>
        <w:t xml:space="preserve">turning </w:t>
      </w:r>
      <w:r w:rsidR="00E250AC" w:rsidRPr="00BC260F">
        <w:rPr>
          <w:sz w:val="22"/>
        </w:rPr>
        <w:t xml:space="preserve">13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091351" w:rsidRPr="00BC260F">
        <w:rPr>
          <w:sz w:val="22"/>
        </w:rPr>
        <w:t>.</w:t>
      </w:r>
      <w:r w:rsidRPr="00BC260F">
        <w:rPr>
          <w:sz w:val="22"/>
        </w:rPr>
        <w:t xml:space="preserve"> * </w:t>
      </w:r>
      <w:r w:rsidR="00884031">
        <w:rPr>
          <w:sz w:val="22"/>
        </w:rPr>
        <w:t>2</w:t>
      </w:r>
      <w:r w:rsidRPr="00BC260F">
        <w:rPr>
          <w:sz w:val="22"/>
        </w:rPr>
        <w:t xml:space="preserve"> players </w:t>
      </w:r>
      <w:r w:rsidR="00E250AC" w:rsidRPr="00BC260F">
        <w:rPr>
          <w:sz w:val="22"/>
        </w:rPr>
        <w:t xml:space="preserve">turning </w:t>
      </w:r>
      <w:r w:rsidRPr="00BC260F">
        <w:rPr>
          <w:sz w:val="22"/>
        </w:rPr>
        <w:t>no older than 1</w:t>
      </w:r>
      <w:r w:rsidR="00884031">
        <w:rPr>
          <w:sz w:val="22"/>
        </w:rPr>
        <w:t>8</w:t>
      </w:r>
      <w:r w:rsidRPr="00BC260F">
        <w:rPr>
          <w:sz w:val="22"/>
        </w:rPr>
        <w:t xml:space="preserve"> years of </w:t>
      </w:r>
      <w:r w:rsidR="00553FCE" w:rsidRPr="00BC260F">
        <w:rPr>
          <w:sz w:val="22"/>
        </w:rPr>
        <w:t>age during</w:t>
      </w:r>
      <w:r w:rsidR="009457E0" w:rsidRPr="00BC260F">
        <w:rPr>
          <w:sz w:val="22"/>
        </w:rPr>
        <w:t xml:space="preserve"> </w:t>
      </w:r>
      <w:r w:rsidR="00E250AC" w:rsidRPr="00BC260F">
        <w:rPr>
          <w:sz w:val="22"/>
        </w:rPr>
        <w:t xml:space="preserve">the </w:t>
      </w:r>
      <w:r w:rsidR="009457E0" w:rsidRPr="00BC260F">
        <w:rPr>
          <w:sz w:val="22"/>
        </w:rPr>
        <w:t xml:space="preserve">competition calendar </w:t>
      </w:r>
      <w:r w:rsidR="00E250AC" w:rsidRPr="00BC260F">
        <w:rPr>
          <w:sz w:val="22"/>
        </w:rPr>
        <w:t>year</w:t>
      </w:r>
      <w:r w:rsidR="00AF265D" w:rsidRPr="00BC260F">
        <w:rPr>
          <w:sz w:val="22"/>
        </w:rPr>
        <w:t>,</w:t>
      </w:r>
      <w:r w:rsidRPr="00BC260F">
        <w:rPr>
          <w:sz w:val="22"/>
        </w:rPr>
        <w:t xml:space="preserve"> shall be allowed to register. </w:t>
      </w:r>
    </w:p>
    <w:p w14:paraId="10E0D8C3" w14:textId="67419A38" w:rsidR="00A06359" w:rsidRPr="00BC260F"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C260F">
        <w:rPr>
          <w:b/>
          <w:sz w:val="22"/>
          <w:u w:val="single"/>
        </w:rPr>
        <w:t>Under 15/16 Boys</w:t>
      </w:r>
      <w:r w:rsidRPr="00BC260F">
        <w:rPr>
          <w:sz w:val="22"/>
        </w:rPr>
        <w:t xml:space="preserve"> - Players must be </w:t>
      </w:r>
      <w:r w:rsidR="00EF05A6" w:rsidRPr="00BC260F">
        <w:rPr>
          <w:sz w:val="22"/>
        </w:rPr>
        <w:t xml:space="preserve">turning </w:t>
      </w:r>
      <w:r w:rsidRPr="00BC260F">
        <w:rPr>
          <w:sz w:val="22"/>
        </w:rPr>
        <w:t>1</w:t>
      </w:r>
      <w:r w:rsidR="00E250AC" w:rsidRPr="00BC260F">
        <w:rPr>
          <w:sz w:val="22"/>
        </w:rPr>
        <w:t xml:space="preserve">3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9457E0" w:rsidRPr="00BC260F">
        <w:rPr>
          <w:sz w:val="22"/>
        </w:rPr>
        <w:t>.</w:t>
      </w:r>
      <w:r w:rsidRPr="00BC260F">
        <w:rPr>
          <w:sz w:val="22"/>
        </w:rPr>
        <w:t xml:space="preserve"> ** 2 players </w:t>
      </w:r>
      <w:r w:rsidR="00E250AC" w:rsidRPr="00BC260F">
        <w:rPr>
          <w:sz w:val="22"/>
        </w:rPr>
        <w:t xml:space="preserve">turning </w:t>
      </w:r>
      <w:r w:rsidRPr="00BC260F">
        <w:rPr>
          <w:sz w:val="22"/>
        </w:rPr>
        <w:t>no older than 1</w:t>
      </w:r>
      <w:r w:rsidR="00E250AC" w:rsidRPr="00BC260F">
        <w:rPr>
          <w:sz w:val="22"/>
        </w:rPr>
        <w:t>7</w:t>
      </w:r>
      <w:r w:rsidRPr="00BC260F">
        <w:rPr>
          <w:sz w:val="22"/>
        </w:rPr>
        <w:t xml:space="preserve"> years of age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AF265D" w:rsidRPr="00BC260F">
        <w:rPr>
          <w:sz w:val="22"/>
        </w:rPr>
        <w:t>,</w:t>
      </w:r>
      <w:r w:rsidRPr="00BC260F">
        <w:rPr>
          <w:sz w:val="22"/>
        </w:rPr>
        <w:t xml:space="preserve"> shall be allowed to register. </w:t>
      </w:r>
    </w:p>
    <w:p w14:paraId="1CE8587B" w14:textId="4EDD62C6" w:rsidR="00A06359" w:rsidRPr="00BC260F"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C260F">
        <w:rPr>
          <w:b/>
          <w:sz w:val="22"/>
          <w:u w:val="single"/>
        </w:rPr>
        <w:t>Under 17/18 Men</w:t>
      </w:r>
      <w:r w:rsidRPr="00BC260F">
        <w:rPr>
          <w:sz w:val="22"/>
        </w:rPr>
        <w:t xml:space="preserve"> - Players must be </w:t>
      </w:r>
      <w:r w:rsidR="00EF05A6" w:rsidRPr="00BC260F">
        <w:rPr>
          <w:sz w:val="22"/>
        </w:rPr>
        <w:t xml:space="preserve">turning </w:t>
      </w:r>
      <w:r w:rsidRPr="00BC260F">
        <w:rPr>
          <w:sz w:val="22"/>
        </w:rPr>
        <w:t>1</w:t>
      </w:r>
      <w:r w:rsidR="00E250AC" w:rsidRPr="00BC260F">
        <w:rPr>
          <w:sz w:val="22"/>
        </w:rPr>
        <w:t xml:space="preserve">5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9457E0" w:rsidRPr="00BC260F">
        <w:rPr>
          <w:sz w:val="22"/>
        </w:rPr>
        <w:t>.</w:t>
      </w:r>
      <w:r w:rsidRPr="00BC260F">
        <w:rPr>
          <w:sz w:val="22"/>
        </w:rPr>
        <w:t xml:space="preserve">  *** 2 players </w:t>
      </w:r>
      <w:r w:rsidR="00E250AC" w:rsidRPr="00BC260F">
        <w:rPr>
          <w:sz w:val="22"/>
        </w:rPr>
        <w:t xml:space="preserve">turning </w:t>
      </w:r>
      <w:r w:rsidRPr="00BC260F">
        <w:rPr>
          <w:sz w:val="22"/>
        </w:rPr>
        <w:t>no older than 2</w:t>
      </w:r>
      <w:r w:rsidR="00E250AC" w:rsidRPr="00BC260F">
        <w:rPr>
          <w:sz w:val="22"/>
        </w:rPr>
        <w:t>1</w:t>
      </w:r>
      <w:r w:rsidRPr="00BC260F">
        <w:rPr>
          <w:sz w:val="22"/>
        </w:rPr>
        <w:t xml:space="preserve"> years of age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AF265D" w:rsidRPr="00BC260F">
        <w:rPr>
          <w:sz w:val="22"/>
        </w:rPr>
        <w:t>,</w:t>
      </w:r>
      <w:r w:rsidRPr="00BC260F">
        <w:rPr>
          <w:sz w:val="22"/>
        </w:rPr>
        <w:t xml:space="preserve"> shall be allowed to register. </w:t>
      </w:r>
    </w:p>
    <w:p w14:paraId="18971D89" w14:textId="2A9E3B49" w:rsidR="00A06359" w:rsidRPr="00BC260F"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C260F">
        <w:rPr>
          <w:b/>
          <w:sz w:val="22"/>
          <w:u w:val="single"/>
        </w:rPr>
        <w:t>Senior Women</w:t>
      </w:r>
      <w:r w:rsidRPr="00BC260F">
        <w:rPr>
          <w:sz w:val="22"/>
        </w:rPr>
        <w:t xml:space="preserve"> – Players must </w:t>
      </w:r>
      <w:r w:rsidR="00E250AC" w:rsidRPr="00BC260F">
        <w:rPr>
          <w:sz w:val="22"/>
        </w:rPr>
        <w:t xml:space="preserve">be turning </w:t>
      </w:r>
      <w:r w:rsidRPr="00BC260F">
        <w:rPr>
          <w:sz w:val="22"/>
        </w:rPr>
        <w:t>1</w:t>
      </w:r>
      <w:r w:rsidR="00E250AC" w:rsidRPr="00BC260F">
        <w:rPr>
          <w:sz w:val="22"/>
        </w:rPr>
        <w:t xml:space="preserve">4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9457E0" w:rsidRPr="00BC260F">
        <w:rPr>
          <w:sz w:val="22"/>
        </w:rPr>
        <w:t>.</w:t>
      </w:r>
      <w:r w:rsidRPr="00BC260F">
        <w:rPr>
          <w:sz w:val="22"/>
        </w:rPr>
        <w:t xml:space="preserve"> </w:t>
      </w:r>
    </w:p>
    <w:p w14:paraId="7854C2BE" w14:textId="569E0D64" w:rsidR="00A06359" w:rsidRPr="00BC260F"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b/>
          <w:sz w:val="22"/>
          <w:u w:val="single"/>
        </w:rPr>
      </w:pPr>
      <w:r w:rsidRPr="00BC260F">
        <w:rPr>
          <w:b/>
          <w:sz w:val="22"/>
          <w:u w:val="single"/>
        </w:rPr>
        <w:t>Senior Men</w:t>
      </w:r>
      <w:r w:rsidRPr="00BC260F">
        <w:rPr>
          <w:sz w:val="22"/>
        </w:rPr>
        <w:t xml:space="preserve"> – Players must </w:t>
      </w:r>
      <w:r w:rsidR="00E250AC" w:rsidRPr="00BC260F">
        <w:rPr>
          <w:sz w:val="22"/>
        </w:rPr>
        <w:t xml:space="preserve">be turning </w:t>
      </w:r>
      <w:r w:rsidRPr="00BC260F">
        <w:rPr>
          <w:sz w:val="22"/>
        </w:rPr>
        <w:t>1</w:t>
      </w:r>
      <w:r w:rsidR="00E250AC" w:rsidRPr="00BC260F">
        <w:rPr>
          <w:sz w:val="22"/>
        </w:rPr>
        <w:t xml:space="preserve">5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9457E0" w:rsidRPr="00BC260F">
        <w:rPr>
          <w:sz w:val="22"/>
        </w:rPr>
        <w:t>.</w:t>
      </w:r>
      <w:r w:rsidRPr="00BC260F">
        <w:rPr>
          <w:sz w:val="22"/>
        </w:rPr>
        <w:t xml:space="preserve"> </w:t>
      </w:r>
    </w:p>
    <w:p w14:paraId="1ECD99D1" w14:textId="2CC76C17" w:rsidR="001C0D7E" w:rsidRPr="00BC260F" w:rsidRDefault="001C0D7E" w:rsidP="00CD190B">
      <w:pPr>
        <w:numPr>
          <w:ilvl w:val="0"/>
          <w:numId w:val="7"/>
        </w:numPr>
        <w:tabs>
          <w:tab w:val="clear" w:pos="720"/>
          <w:tab w:val="num" w:pos="360"/>
        </w:tabs>
        <w:overflowPunct w:val="0"/>
        <w:autoSpaceDE w:val="0"/>
        <w:autoSpaceDN w:val="0"/>
        <w:adjustRightInd w:val="0"/>
        <w:spacing w:after="120" w:line="240" w:lineRule="auto"/>
        <w:ind w:left="357" w:hanging="357"/>
        <w:textAlignment w:val="baseline"/>
        <w:rPr>
          <w:b/>
          <w:sz w:val="22"/>
          <w:u w:val="single"/>
        </w:rPr>
      </w:pPr>
      <w:r w:rsidRPr="00BC260F">
        <w:rPr>
          <w:b/>
          <w:sz w:val="22"/>
          <w:u w:val="single"/>
        </w:rPr>
        <w:t>Over 30s Women</w:t>
      </w:r>
      <w:r w:rsidRPr="00BC260F">
        <w:rPr>
          <w:sz w:val="22"/>
        </w:rPr>
        <w:t xml:space="preserve"> – Players must </w:t>
      </w:r>
      <w:r w:rsidR="00E250AC" w:rsidRPr="00BC260F">
        <w:rPr>
          <w:sz w:val="22"/>
        </w:rPr>
        <w:t xml:space="preserve">be turning </w:t>
      </w:r>
      <w:r w:rsidRPr="00BC260F">
        <w:rPr>
          <w:sz w:val="22"/>
        </w:rPr>
        <w:t>3</w:t>
      </w:r>
      <w:r w:rsidR="00E250AC" w:rsidRPr="00BC260F">
        <w:rPr>
          <w:sz w:val="22"/>
        </w:rPr>
        <w:t xml:space="preserve">1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9457E0" w:rsidRPr="00BC260F">
        <w:rPr>
          <w:sz w:val="22"/>
        </w:rPr>
        <w:t>.</w:t>
      </w:r>
      <w:r w:rsidRPr="00BC260F">
        <w:rPr>
          <w:sz w:val="22"/>
        </w:rPr>
        <w:t xml:space="preserve"> **</w:t>
      </w:r>
      <w:r w:rsidR="00B02DD3" w:rsidRPr="00BC260F">
        <w:rPr>
          <w:sz w:val="22"/>
        </w:rPr>
        <w:t>**</w:t>
      </w:r>
      <w:r w:rsidRPr="00BC260F">
        <w:rPr>
          <w:sz w:val="22"/>
        </w:rPr>
        <w:t xml:space="preserve">4 x underage </w:t>
      </w:r>
      <w:r w:rsidR="006251E7" w:rsidRPr="00BC260F">
        <w:rPr>
          <w:sz w:val="22"/>
        </w:rPr>
        <w:t>P</w:t>
      </w:r>
      <w:r w:rsidRPr="00BC260F">
        <w:rPr>
          <w:sz w:val="22"/>
        </w:rPr>
        <w:t xml:space="preserve">layers who are </w:t>
      </w:r>
      <w:r w:rsidR="00BC260F" w:rsidRPr="00BC260F">
        <w:rPr>
          <w:sz w:val="22"/>
        </w:rPr>
        <w:t xml:space="preserve">turning </w:t>
      </w:r>
      <w:r w:rsidRPr="00BC260F">
        <w:rPr>
          <w:sz w:val="22"/>
        </w:rPr>
        <w:t>no younger than 2</w:t>
      </w:r>
      <w:r w:rsidR="00E250AC" w:rsidRPr="00BC260F">
        <w:rPr>
          <w:sz w:val="22"/>
        </w:rPr>
        <w:t xml:space="preserve">6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Pr="00BC260F">
        <w:rPr>
          <w:sz w:val="22"/>
        </w:rPr>
        <w:t xml:space="preserve">, are allowed to be registered </w:t>
      </w:r>
      <w:r w:rsidR="00BC260F" w:rsidRPr="00BC260F">
        <w:rPr>
          <w:sz w:val="22"/>
        </w:rPr>
        <w:t>per team</w:t>
      </w:r>
      <w:r w:rsidRPr="00BC260F">
        <w:rPr>
          <w:sz w:val="22"/>
        </w:rPr>
        <w:t>.</w:t>
      </w:r>
      <w:r w:rsidR="00202A1D" w:rsidRPr="00BC260F">
        <w:rPr>
          <w:sz w:val="22"/>
        </w:rPr>
        <w:t xml:space="preserve"> </w:t>
      </w:r>
      <w:r w:rsidRPr="00BC260F">
        <w:rPr>
          <w:sz w:val="22"/>
        </w:rPr>
        <w:t xml:space="preserve"> </w:t>
      </w:r>
      <w:r w:rsidR="00202A1D" w:rsidRPr="00BC260F">
        <w:rPr>
          <w:sz w:val="22"/>
        </w:rPr>
        <w:t>This age allowance will cease after the 5</w:t>
      </w:r>
      <w:r w:rsidR="00202A1D" w:rsidRPr="00BC260F">
        <w:rPr>
          <w:sz w:val="22"/>
          <w:vertAlign w:val="superscript"/>
        </w:rPr>
        <w:t>th</w:t>
      </w:r>
      <w:r w:rsidR="00202A1D" w:rsidRPr="00BC260F">
        <w:rPr>
          <w:sz w:val="22"/>
        </w:rPr>
        <w:t xml:space="preserve"> year of competition.</w:t>
      </w:r>
    </w:p>
    <w:p w14:paraId="66BFF925" w14:textId="4CE1006D" w:rsidR="00A06359" w:rsidRPr="00BC260F"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b/>
          <w:sz w:val="22"/>
          <w:u w:val="single"/>
        </w:rPr>
      </w:pPr>
      <w:bookmarkStart w:id="30" w:name="_Hlk29757305"/>
      <w:r w:rsidRPr="00BC260F">
        <w:rPr>
          <w:b/>
          <w:sz w:val="22"/>
          <w:u w:val="single"/>
        </w:rPr>
        <w:t>Over 30s Men</w:t>
      </w:r>
      <w:r w:rsidRPr="00BC260F">
        <w:rPr>
          <w:sz w:val="22"/>
        </w:rPr>
        <w:t xml:space="preserve"> – Players must </w:t>
      </w:r>
      <w:r w:rsidR="00E250AC" w:rsidRPr="00BC260F">
        <w:rPr>
          <w:sz w:val="22"/>
        </w:rPr>
        <w:t xml:space="preserve">be turning </w:t>
      </w:r>
      <w:r w:rsidRPr="00BC260F">
        <w:rPr>
          <w:sz w:val="22"/>
        </w:rPr>
        <w:t>3</w:t>
      </w:r>
      <w:r w:rsidR="00E250AC" w:rsidRPr="00BC260F">
        <w:rPr>
          <w:sz w:val="22"/>
        </w:rPr>
        <w:t xml:space="preserve">1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9457E0" w:rsidRPr="00BC260F">
        <w:rPr>
          <w:sz w:val="22"/>
        </w:rPr>
        <w:t>.</w:t>
      </w:r>
      <w:r w:rsidRPr="00BC260F">
        <w:rPr>
          <w:sz w:val="22"/>
        </w:rPr>
        <w:t xml:space="preserve"> </w:t>
      </w:r>
      <w:r w:rsidR="00AF265D" w:rsidRPr="00BC260F">
        <w:rPr>
          <w:sz w:val="22"/>
        </w:rPr>
        <w:t>**</w:t>
      </w:r>
      <w:r w:rsidR="0001162F" w:rsidRPr="00BC260F">
        <w:rPr>
          <w:sz w:val="22"/>
        </w:rPr>
        <w:t>1 x u</w:t>
      </w:r>
      <w:r w:rsidRPr="00BC260F">
        <w:rPr>
          <w:sz w:val="22"/>
        </w:rPr>
        <w:t xml:space="preserve">nderage </w:t>
      </w:r>
      <w:r w:rsidR="0068306D" w:rsidRPr="00BC260F">
        <w:rPr>
          <w:sz w:val="22"/>
        </w:rPr>
        <w:t>p</w:t>
      </w:r>
      <w:r w:rsidRPr="00BC260F">
        <w:rPr>
          <w:sz w:val="22"/>
        </w:rPr>
        <w:t>layer</w:t>
      </w:r>
      <w:r w:rsidR="0001162F" w:rsidRPr="00BC260F">
        <w:rPr>
          <w:sz w:val="22"/>
        </w:rPr>
        <w:t xml:space="preserve"> who is </w:t>
      </w:r>
      <w:r w:rsidR="00BC260F" w:rsidRPr="00BC260F">
        <w:rPr>
          <w:sz w:val="22"/>
        </w:rPr>
        <w:t xml:space="preserve">turning </w:t>
      </w:r>
      <w:r w:rsidR="00797DA8" w:rsidRPr="00BC260F">
        <w:rPr>
          <w:sz w:val="22"/>
        </w:rPr>
        <w:t xml:space="preserve">no younger than </w:t>
      </w:r>
      <w:r w:rsidR="00E250AC" w:rsidRPr="00BC260F">
        <w:rPr>
          <w:sz w:val="22"/>
        </w:rPr>
        <w:t xml:space="preserve">30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01162F" w:rsidRPr="00BC260F">
        <w:rPr>
          <w:sz w:val="22"/>
        </w:rPr>
        <w:t xml:space="preserve">, </w:t>
      </w:r>
      <w:r w:rsidR="008815FA" w:rsidRPr="00BC260F">
        <w:rPr>
          <w:sz w:val="22"/>
        </w:rPr>
        <w:t>can</w:t>
      </w:r>
      <w:r w:rsidRPr="00BC260F">
        <w:rPr>
          <w:sz w:val="22"/>
        </w:rPr>
        <w:t xml:space="preserve"> be registered</w:t>
      </w:r>
      <w:r w:rsidR="0001162F" w:rsidRPr="00BC260F">
        <w:rPr>
          <w:sz w:val="22"/>
        </w:rPr>
        <w:t xml:space="preserve"> </w:t>
      </w:r>
      <w:r w:rsidR="00BC260F" w:rsidRPr="00BC260F">
        <w:rPr>
          <w:sz w:val="22"/>
        </w:rPr>
        <w:t>per team</w:t>
      </w:r>
      <w:r w:rsidRPr="00BC260F">
        <w:rPr>
          <w:sz w:val="22"/>
        </w:rPr>
        <w:t xml:space="preserve">. </w:t>
      </w:r>
    </w:p>
    <w:bookmarkEnd w:id="30"/>
    <w:p w14:paraId="6DC5DFAC" w14:textId="4BA07397" w:rsidR="00C93CCA" w:rsidRPr="00BC260F" w:rsidRDefault="00C93CCA"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b/>
          <w:sz w:val="22"/>
          <w:u w:val="single"/>
        </w:rPr>
      </w:pPr>
      <w:r w:rsidRPr="00BC260F">
        <w:rPr>
          <w:b/>
          <w:sz w:val="22"/>
          <w:u w:val="single"/>
        </w:rPr>
        <w:t>Over 40s Men</w:t>
      </w:r>
      <w:r w:rsidRPr="00BC260F">
        <w:rPr>
          <w:sz w:val="22"/>
        </w:rPr>
        <w:t xml:space="preserve"> – Players must </w:t>
      </w:r>
      <w:r w:rsidR="00E250AC" w:rsidRPr="00BC260F">
        <w:rPr>
          <w:sz w:val="22"/>
        </w:rPr>
        <w:t xml:space="preserve">be turning </w:t>
      </w:r>
      <w:r w:rsidRPr="00BC260F">
        <w:rPr>
          <w:sz w:val="22"/>
        </w:rPr>
        <w:t>4</w:t>
      </w:r>
      <w:r w:rsidR="00E250AC" w:rsidRPr="00BC260F">
        <w:rPr>
          <w:sz w:val="22"/>
        </w:rPr>
        <w:t xml:space="preserve">1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9457E0" w:rsidRPr="00BC260F">
        <w:rPr>
          <w:sz w:val="22"/>
        </w:rPr>
        <w:t>.</w:t>
      </w:r>
      <w:r w:rsidRPr="00BC260F">
        <w:rPr>
          <w:sz w:val="22"/>
        </w:rPr>
        <w:t xml:space="preserve"> </w:t>
      </w:r>
      <w:r w:rsidR="00AF265D" w:rsidRPr="00BC260F">
        <w:rPr>
          <w:sz w:val="22"/>
        </w:rPr>
        <w:t>**</w:t>
      </w:r>
      <w:r w:rsidR="0001162F" w:rsidRPr="00BC260F">
        <w:rPr>
          <w:sz w:val="22"/>
        </w:rPr>
        <w:t xml:space="preserve">1 x underage </w:t>
      </w:r>
      <w:r w:rsidR="0068306D" w:rsidRPr="00BC260F">
        <w:rPr>
          <w:sz w:val="22"/>
        </w:rPr>
        <w:t>p</w:t>
      </w:r>
      <w:r w:rsidR="0001162F" w:rsidRPr="00BC260F">
        <w:rPr>
          <w:sz w:val="22"/>
        </w:rPr>
        <w:t xml:space="preserve">layer who is </w:t>
      </w:r>
      <w:r w:rsidR="00BC260F" w:rsidRPr="00BC260F">
        <w:rPr>
          <w:sz w:val="22"/>
        </w:rPr>
        <w:t xml:space="preserve">turning </w:t>
      </w:r>
      <w:r w:rsidR="00797DA8" w:rsidRPr="00BC260F">
        <w:rPr>
          <w:sz w:val="22"/>
        </w:rPr>
        <w:t xml:space="preserve">no younger than </w:t>
      </w:r>
      <w:r w:rsidR="00E250AC" w:rsidRPr="00BC260F">
        <w:rPr>
          <w:sz w:val="22"/>
        </w:rPr>
        <w:t xml:space="preserve">40 </w:t>
      </w:r>
      <w:r w:rsidR="009457E0" w:rsidRPr="00BC260F">
        <w:rPr>
          <w:sz w:val="22"/>
        </w:rPr>
        <w:t xml:space="preserve">during </w:t>
      </w:r>
      <w:r w:rsidR="00E250AC" w:rsidRPr="00BC260F">
        <w:rPr>
          <w:sz w:val="22"/>
        </w:rPr>
        <w:t xml:space="preserve">the </w:t>
      </w:r>
      <w:r w:rsidR="00BC260F" w:rsidRPr="00BC260F">
        <w:rPr>
          <w:sz w:val="22"/>
        </w:rPr>
        <w:t xml:space="preserve">competition calendar </w:t>
      </w:r>
      <w:r w:rsidR="00E250AC" w:rsidRPr="00BC260F">
        <w:rPr>
          <w:sz w:val="22"/>
        </w:rPr>
        <w:t>year</w:t>
      </w:r>
      <w:r w:rsidR="0001162F" w:rsidRPr="00BC260F">
        <w:rPr>
          <w:sz w:val="22"/>
        </w:rPr>
        <w:t xml:space="preserve">, </w:t>
      </w:r>
      <w:r w:rsidR="008815FA" w:rsidRPr="00BC260F">
        <w:rPr>
          <w:sz w:val="22"/>
        </w:rPr>
        <w:t>can</w:t>
      </w:r>
      <w:r w:rsidR="0001162F" w:rsidRPr="00BC260F">
        <w:rPr>
          <w:sz w:val="22"/>
        </w:rPr>
        <w:t xml:space="preserve"> be registered </w:t>
      </w:r>
      <w:r w:rsidR="00BC260F" w:rsidRPr="00BC260F">
        <w:rPr>
          <w:sz w:val="22"/>
        </w:rPr>
        <w:t>per team</w:t>
      </w:r>
      <w:r w:rsidR="0001162F" w:rsidRPr="00BC260F">
        <w:rPr>
          <w:sz w:val="22"/>
        </w:rPr>
        <w:t xml:space="preserve">. </w:t>
      </w:r>
    </w:p>
    <w:p w14:paraId="368A91A4" w14:textId="3B92D661" w:rsidR="00250776" w:rsidRPr="00E32763" w:rsidRDefault="00250776"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b/>
          <w:sz w:val="22"/>
          <w:u w:val="single"/>
        </w:rPr>
      </w:pPr>
      <w:r w:rsidRPr="00BC260F">
        <w:rPr>
          <w:b/>
          <w:sz w:val="22"/>
          <w:u w:val="single"/>
        </w:rPr>
        <w:t>Over 50s Men</w:t>
      </w:r>
      <w:r w:rsidRPr="00BC260F">
        <w:rPr>
          <w:sz w:val="22"/>
        </w:rPr>
        <w:t xml:space="preserve"> – Players must </w:t>
      </w:r>
      <w:r w:rsidR="00E250AC" w:rsidRPr="00BC260F">
        <w:rPr>
          <w:sz w:val="22"/>
        </w:rPr>
        <w:t xml:space="preserve">be turning </w:t>
      </w:r>
      <w:r w:rsidRPr="00BC260F">
        <w:rPr>
          <w:sz w:val="22"/>
        </w:rPr>
        <w:t>5</w:t>
      </w:r>
      <w:r w:rsidR="00E250AC" w:rsidRPr="00BC260F">
        <w:rPr>
          <w:sz w:val="22"/>
        </w:rPr>
        <w:t xml:space="preserve">1 </w:t>
      </w:r>
      <w:r w:rsidR="009457E0" w:rsidRPr="00BC260F">
        <w:rPr>
          <w:sz w:val="22"/>
        </w:rPr>
        <w:t xml:space="preserve">during </w:t>
      </w:r>
      <w:r w:rsidR="00E250AC" w:rsidRPr="00BC260F">
        <w:rPr>
          <w:sz w:val="22"/>
        </w:rPr>
        <w:t xml:space="preserve">the </w:t>
      </w:r>
      <w:r w:rsidR="00BC260F" w:rsidRPr="00BC260F">
        <w:rPr>
          <w:sz w:val="22"/>
        </w:rPr>
        <w:t xml:space="preserve">competition calendar </w:t>
      </w:r>
      <w:r w:rsidR="00E250AC" w:rsidRPr="00BC260F">
        <w:rPr>
          <w:sz w:val="22"/>
        </w:rPr>
        <w:t>year</w:t>
      </w:r>
      <w:r w:rsidR="009457E0" w:rsidRPr="00BC260F">
        <w:rPr>
          <w:sz w:val="22"/>
        </w:rPr>
        <w:t>.</w:t>
      </w:r>
      <w:r w:rsidRPr="00BC260F">
        <w:rPr>
          <w:sz w:val="22"/>
        </w:rPr>
        <w:t xml:space="preserve"> ****4 x underage </w:t>
      </w:r>
      <w:r w:rsidR="0068306D" w:rsidRPr="00BC260F">
        <w:rPr>
          <w:sz w:val="22"/>
        </w:rPr>
        <w:t>p</w:t>
      </w:r>
      <w:r w:rsidRPr="00BC260F">
        <w:rPr>
          <w:sz w:val="22"/>
        </w:rPr>
        <w:t xml:space="preserve">layers who are </w:t>
      </w:r>
      <w:r w:rsidR="00BC260F" w:rsidRPr="00BC260F">
        <w:rPr>
          <w:sz w:val="22"/>
        </w:rPr>
        <w:t xml:space="preserve">turning </w:t>
      </w:r>
      <w:r w:rsidRPr="00BC260F">
        <w:rPr>
          <w:sz w:val="22"/>
        </w:rPr>
        <w:t>no younger than 4</w:t>
      </w:r>
      <w:r w:rsidR="00E250AC" w:rsidRPr="00BC260F">
        <w:rPr>
          <w:sz w:val="22"/>
        </w:rPr>
        <w:t xml:space="preserve">6 </w:t>
      </w:r>
      <w:r w:rsidR="009457E0" w:rsidRPr="00BC260F">
        <w:rPr>
          <w:sz w:val="22"/>
        </w:rPr>
        <w:t xml:space="preserve">during </w:t>
      </w:r>
      <w:r w:rsidR="00E250AC" w:rsidRPr="00BC260F">
        <w:rPr>
          <w:sz w:val="22"/>
        </w:rPr>
        <w:t xml:space="preserve">the </w:t>
      </w:r>
      <w:r w:rsidR="00BC260F" w:rsidRPr="00BC260F">
        <w:rPr>
          <w:sz w:val="22"/>
        </w:rPr>
        <w:t xml:space="preserve">competition calendar </w:t>
      </w:r>
      <w:r w:rsidR="00E250AC" w:rsidRPr="00BC260F">
        <w:rPr>
          <w:sz w:val="22"/>
        </w:rPr>
        <w:t>year</w:t>
      </w:r>
      <w:r w:rsidRPr="00BC260F">
        <w:rPr>
          <w:sz w:val="22"/>
        </w:rPr>
        <w:t xml:space="preserve">, are allowed to be registered </w:t>
      </w:r>
      <w:r w:rsidR="00BC260F" w:rsidRPr="00BC260F">
        <w:rPr>
          <w:sz w:val="22"/>
        </w:rPr>
        <w:t>per team</w:t>
      </w:r>
      <w:r w:rsidRPr="00BC260F">
        <w:rPr>
          <w:sz w:val="22"/>
        </w:rPr>
        <w:t>.  This age allowance</w:t>
      </w:r>
      <w:r w:rsidRPr="00E32763">
        <w:rPr>
          <w:sz w:val="22"/>
        </w:rPr>
        <w:t xml:space="preserve"> will cease after the 5</w:t>
      </w:r>
      <w:r w:rsidRPr="00E32763">
        <w:rPr>
          <w:sz w:val="22"/>
          <w:vertAlign w:val="superscript"/>
        </w:rPr>
        <w:t>th</w:t>
      </w:r>
      <w:r w:rsidRPr="00E32763">
        <w:rPr>
          <w:sz w:val="22"/>
        </w:rPr>
        <w:t xml:space="preserve"> year of competition.</w:t>
      </w:r>
    </w:p>
    <w:p w14:paraId="5B22C484" w14:textId="77777777" w:rsidR="00E55E58" w:rsidRPr="00DC1D21" w:rsidRDefault="00E55E58" w:rsidP="00F73601">
      <w:pPr>
        <w:spacing w:after="0" w:line="240" w:lineRule="auto"/>
        <w:ind w:left="0" w:right="649" w:firstLine="0"/>
        <w:rPr>
          <w:sz w:val="22"/>
        </w:rPr>
      </w:pPr>
    </w:p>
    <w:p w14:paraId="5FD9DFAE" w14:textId="71243518" w:rsidR="00E55E58" w:rsidRPr="00DC1D21" w:rsidRDefault="00E55E58" w:rsidP="00F73601">
      <w:pPr>
        <w:spacing w:after="0" w:line="240" w:lineRule="auto"/>
        <w:ind w:left="0" w:right="59" w:firstLine="0"/>
        <w:rPr>
          <w:sz w:val="22"/>
        </w:rPr>
      </w:pPr>
      <w:r w:rsidRPr="00DC1D21">
        <w:rPr>
          <w:sz w:val="22"/>
        </w:rPr>
        <w:t xml:space="preserve">Although this list includes all possible age groups and Senior Competitions, the fixture competitions that will </w:t>
      </w:r>
      <w:r w:rsidR="003C0F42" w:rsidRPr="00DC1D21">
        <w:rPr>
          <w:sz w:val="22"/>
        </w:rPr>
        <w:t>be</w:t>
      </w:r>
      <w:r w:rsidRPr="00DC1D21">
        <w:rPr>
          <w:sz w:val="22"/>
        </w:rPr>
        <w:t xml:space="preserve"> offered by QCSA each year will depend upon the actual number of teams nominated by all the Clubs and the ability of the Association to form viable competitions as allowed within the </w:t>
      </w:r>
      <w:r w:rsidR="00482590">
        <w:rPr>
          <w:sz w:val="22"/>
        </w:rPr>
        <w:t>By-Law</w:t>
      </w:r>
      <w:r w:rsidRPr="00DC1D21">
        <w:rPr>
          <w:sz w:val="22"/>
        </w:rPr>
        <w:t xml:space="preserve">s. </w:t>
      </w:r>
    </w:p>
    <w:p w14:paraId="44670D59" w14:textId="77777777" w:rsidR="00E55E58" w:rsidRPr="00DC1D21" w:rsidRDefault="00E55E58" w:rsidP="00F73601">
      <w:pPr>
        <w:ind w:left="0" w:right="59" w:firstLine="0"/>
        <w:rPr>
          <w:sz w:val="22"/>
        </w:rPr>
      </w:pPr>
    </w:p>
    <w:p w14:paraId="4077E1D4" w14:textId="060A43F4" w:rsidR="00E55E58" w:rsidRPr="00DC1D21" w:rsidRDefault="00E55E58" w:rsidP="00F73601">
      <w:pPr>
        <w:spacing w:after="0" w:line="240" w:lineRule="auto"/>
        <w:ind w:left="0" w:right="59" w:firstLine="0"/>
        <w:rPr>
          <w:sz w:val="22"/>
        </w:rPr>
      </w:pPr>
      <w:r w:rsidRPr="00DC1D21">
        <w:rPr>
          <w:sz w:val="22"/>
        </w:rPr>
        <w:t xml:space="preserve">Where the Association is not able to provide a fixture competition for the Club’s nominated team, the Association may offer joint age </w:t>
      </w:r>
      <w:r w:rsidR="005F5753" w:rsidRPr="00DC1D21">
        <w:rPr>
          <w:sz w:val="22"/>
        </w:rPr>
        <w:t>groupings,</w:t>
      </w:r>
      <w:r w:rsidRPr="00DC1D21">
        <w:rPr>
          <w:sz w:val="22"/>
        </w:rPr>
        <w:t xml:space="preserve"> or the Association will refund that team’s nomination registration fee back to the Club.</w:t>
      </w:r>
    </w:p>
    <w:p w14:paraId="17FF9323" w14:textId="5D2ADFF8" w:rsidR="00C93CCA" w:rsidRDefault="00C93CCA" w:rsidP="00C93CCA">
      <w:pPr>
        <w:overflowPunct w:val="0"/>
        <w:autoSpaceDE w:val="0"/>
        <w:autoSpaceDN w:val="0"/>
        <w:adjustRightInd w:val="0"/>
        <w:spacing w:after="100" w:line="240" w:lineRule="auto"/>
        <w:ind w:left="0" w:firstLine="0"/>
        <w:jc w:val="left"/>
        <w:textAlignment w:val="baseline"/>
        <w:rPr>
          <w:b/>
          <w:sz w:val="22"/>
          <w:szCs w:val="20"/>
          <w:u w:val="single"/>
        </w:rPr>
      </w:pPr>
    </w:p>
    <w:p w14:paraId="50DF0AAE" w14:textId="77777777" w:rsidR="000B1CB9" w:rsidRPr="00340451" w:rsidRDefault="000B1CB9" w:rsidP="00C93CCA">
      <w:pPr>
        <w:overflowPunct w:val="0"/>
        <w:autoSpaceDE w:val="0"/>
        <w:autoSpaceDN w:val="0"/>
        <w:adjustRightInd w:val="0"/>
        <w:spacing w:after="100" w:line="240" w:lineRule="auto"/>
        <w:ind w:left="0" w:firstLine="0"/>
        <w:jc w:val="left"/>
        <w:textAlignment w:val="baseline"/>
        <w:rPr>
          <w:b/>
          <w:sz w:val="22"/>
          <w:szCs w:val="20"/>
          <w:u w:val="single"/>
        </w:rPr>
      </w:pPr>
    </w:p>
    <w:p w14:paraId="42BC7597" w14:textId="5072F28E" w:rsidR="00B147D1" w:rsidRDefault="00A15A34" w:rsidP="00D477B9">
      <w:pPr>
        <w:pStyle w:val="Heading3"/>
      </w:pPr>
      <w:bookmarkStart w:id="31" w:name="_Toc440314764"/>
      <w:bookmarkStart w:id="32" w:name="_Toc187900026"/>
      <w:r w:rsidRPr="00BC260F">
        <w:lastRenderedPageBreak/>
        <w:t>2.</w:t>
      </w:r>
      <w:r w:rsidR="00D477B9" w:rsidRPr="00BC260F">
        <w:t>3</w:t>
      </w:r>
      <w:r w:rsidR="00262583" w:rsidRPr="00BC260F">
        <w:t>.</w:t>
      </w:r>
      <w:r w:rsidRPr="00BC260F">
        <w:tab/>
      </w:r>
      <w:r w:rsidR="00B147D1" w:rsidRPr="00BC260F">
        <w:t xml:space="preserve">Age &amp; </w:t>
      </w:r>
      <w:bookmarkEnd w:id="31"/>
      <w:r w:rsidR="00D63E85" w:rsidRPr="00BC260F">
        <w:t>Player Registrations per Team</w:t>
      </w:r>
      <w:bookmarkEnd w:id="32"/>
      <w:r w:rsidR="00D63E85">
        <w:t xml:space="preserve"> </w:t>
      </w:r>
    </w:p>
    <w:p w14:paraId="52F7ED75" w14:textId="77777777" w:rsidR="00FF27F4" w:rsidRPr="00340451" w:rsidRDefault="00FF27F4" w:rsidP="00FF27F4">
      <w:pPr>
        <w:ind w:left="720" w:firstLine="0"/>
        <w:rPr>
          <w:color w:val="000000" w:themeColor="text1"/>
          <w:sz w:val="22"/>
        </w:rPr>
      </w:pPr>
    </w:p>
    <w:p w14:paraId="5BECC6A7" w14:textId="3D0D0420" w:rsidR="00B0312E" w:rsidRPr="00340451" w:rsidRDefault="00B147D1" w:rsidP="00C0606A">
      <w:pPr>
        <w:overflowPunct w:val="0"/>
        <w:autoSpaceDE w:val="0"/>
        <w:autoSpaceDN w:val="0"/>
        <w:adjustRightInd w:val="0"/>
        <w:spacing w:after="0" w:line="240" w:lineRule="auto"/>
        <w:ind w:left="0" w:firstLine="0"/>
        <w:textAlignment w:val="baseline"/>
        <w:rPr>
          <w:color w:val="000000" w:themeColor="text1"/>
          <w:sz w:val="22"/>
        </w:rPr>
      </w:pPr>
      <w:r w:rsidRPr="00BC260F">
        <w:rPr>
          <w:color w:val="000000" w:themeColor="text1"/>
          <w:sz w:val="22"/>
        </w:rPr>
        <w:t xml:space="preserve">All ages </w:t>
      </w:r>
      <w:r w:rsidR="00EF05A6" w:rsidRPr="00BC260F">
        <w:rPr>
          <w:color w:val="000000" w:themeColor="text1"/>
          <w:sz w:val="22"/>
        </w:rPr>
        <w:t xml:space="preserve">go on what the player is turning during the </w:t>
      </w:r>
      <w:r w:rsidR="00BC260F">
        <w:rPr>
          <w:color w:val="000000" w:themeColor="text1"/>
          <w:sz w:val="22"/>
        </w:rPr>
        <w:t xml:space="preserve">competition calendar </w:t>
      </w:r>
      <w:r w:rsidR="00EF05A6" w:rsidRPr="00BC260F">
        <w:rPr>
          <w:color w:val="000000" w:themeColor="text1"/>
          <w:sz w:val="22"/>
        </w:rPr>
        <w:t>year</w:t>
      </w:r>
      <w:r w:rsidR="00BC260F">
        <w:rPr>
          <w:color w:val="000000" w:themeColor="text1"/>
          <w:sz w:val="22"/>
        </w:rPr>
        <w:t>.</w:t>
      </w:r>
      <w:r w:rsidR="00B0312E" w:rsidRPr="00BC260F">
        <w:rPr>
          <w:color w:val="000000" w:themeColor="text1"/>
          <w:sz w:val="22"/>
        </w:rPr>
        <w:t xml:space="preserve">  A player registered in their official age group, shall be </w:t>
      </w:r>
      <w:r w:rsidR="00EF05A6" w:rsidRPr="00BC260F">
        <w:rPr>
          <w:color w:val="000000" w:themeColor="text1"/>
          <w:sz w:val="22"/>
        </w:rPr>
        <w:t xml:space="preserve">turning </w:t>
      </w:r>
      <w:r w:rsidR="00B0312E" w:rsidRPr="00BC260F">
        <w:rPr>
          <w:color w:val="000000" w:themeColor="text1"/>
          <w:sz w:val="22"/>
        </w:rPr>
        <w:t xml:space="preserve">that age </w:t>
      </w:r>
      <w:r w:rsidR="00EF05A6" w:rsidRPr="00BC260F">
        <w:rPr>
          <w:color w:val="000000" w:themeColor="text1"/>
          <w:sz w:val="22"/>
        </w:rPr>
        <w:t xml:space="preserve">during the </w:t>
      </w:r>
      <w:r w:rsidR="00BC260F">
        <w:rPr>
          <w:color w:val="000000" w:themeColor="text1"/>
          <w:sz w:val="22"/>
        </w:rPr>
        <w:t xml:space="preserve">competition calendar </w:t>
      </w:r>
      <w:r w:rsidR="007A03BA" w:rsidRPr="00BC260F">
        <w:rPr>
          <w:color w:val="000000" w:themeColor="text1"/>
          <w:sz w:val="22"/>
        </w:rPr>
        <w:t>year</w:t>
      </w:r>
      <w:r w:rsidR="00B0312E" w:rsidRPr="00BC260F">
        <w:rPr>
          <w:color w:val="000000" w:themeColor="text1"/>
          <w:sz w:val="22"/>
        </w:rPr>
        <w:t xml:space="preserve">, </w:t>
      </w:r>
      <w:r w:rsidR="00B0312E" w:rsidRPr="00BC260F">
        <w:rPr>
          <w:i/>
          <w:color w:val="000000" w:themeColor="text1"/>
          <w:sz w:val="22"/>
        </w:rPr>
        <w:t>e.g.</w:t>
      </w:r>
      <w:r w:rsidR="00B0312E" w:rsidRPr="00BC260F">
        <w:rPr>
          <w:color w:val="000000" w:themeColor="text1"/>
          <w:sz w:val="22"/>
        </w:rPr>
        <w:t xml:space="preserve">, a player </w:t>
      </w:r>
      <w:r w:rsidR="00EF05A6" w:rsidRPr="00BC260F">
        <w:rPr>
          <w:color w:val="000000" w:themeColor="text1"/>
          <w:sz w:val="22"/>
        </w:rPr>
        <w:t>turning nine</w:t>
      </w:r>
      <w:r w:rsidR="00B0312E" w:rsidRPr="00BC260F">
        <w:rPr>
          <w:color w:val="000000" w:themeColor="text1"/>
          <w:sz w:val="22"/>
        </w:rPr>
        <w:t xml:space="preserve"> (</w:t>
      </w:r>
      <w:r w:rsidR="00EF05A6" w:rsidRPr="00BC260F">
        <w:rPr>
          <w:color w:val="000000" w:themeColor="text1"/>
          <w:sz w:val="22"/>
        </w:rPr>
        <w:t>9</w:t>
      </w:r>
      <w:r w:rsidR="00B0312E" w:rsidRPr="00BC260F">
        <w:rPr>
          <w:color w:val="000000" w:themeColor="text1"/>
          <w:sz w:val="22"/>
        </w:rPr>
        <w:t xml:space="preserve">) years of age </w:t>
      </w:r>
      <w:r w:rsidR="00EF05A6" w:rsidRPr="00BC260F">
        <w:rPr>
          <w:color w:val="000000" w:themeColor="text1"/>
          <w:sz w:val="22"/>
        </w:rPr>
        <w:t xml:space="preserve">on 1 January </w:t>
      </w:r>
      <w:r w:rsidR="006349AC">
        <w:rPr>
          <w:color w:val="000000" w:themeColor="text1"/>
          <w:sz w:val="22"/>
        </w:rPr>
        <w:t xml:space="preserve">in </w:t>
      </w:r>
      <w:r w:rsidR="00EF05A6" w:rsidRPr="00BC260F">
        <w:rPr>
          <w:color w:val="000000" w:themeColor="text1"/>
          <w:sz w:val="22"/>
        </w:rPr>
        <w:t xml:space="preserve">the </w:t>
      </w:r>
      <w:r w:rsidR="00826CAF">
        <w:rPr>
          <w:color w:val="000000" w:themeColor="text1"/>
          <w:sz w:val="22"/>
        </w:rPr>
        <w:t xml:space="preserve">competition calendar </w:t>
      </w:r>
      <w:r w:rsidR="00EF05A6" w:rsidRPr="00BC260F">
        <w:rPr>
          <w:color w:val="000000" w:themeColor="text1"/>
          <w:sz w:val="22"/>
        </w:rPr>
        <w:t xml:space="preserve">year </w:t>
      </w:r>
      <w:r w:rsidR="00B0312E" w:rsidRPr="00BC260F">
        <w:rPr>
          <w:color w:val="000000" w:themeColor="text1"/>
          <w:sz w:val="22"/>
        </w:rPr>
        <w:t>shall have an official age group of Under 9</w:t>
      </w:r>
      <w:r w:rsidR="00C86E89" w:rsidRPr="00BC260F">
        <w:rPr>
          <w:color w:val="000000" w:themeColor="text1"/>
          <w:sz w:val="22"/>
        </w:rPr>
        <w:t xml:space="preserve"> (turning 9 in the year of the competition)</w:t>
      </w:r>
      <w:r w:rsidR="00B0312E" w:rsidRPr="00BC260F">
        <w:rPr>
          <w:color w:val="000000" w:themeColor="text1"/>
          <w:sz w:val="22"/>
        </w:rPr>
        <w:t>.</w:t>
      </w:r>
    </w:p>
    <w:p w14:paraId="75848286" w14:textId="77777777" w:rsidR="00C0606A" w:rsidRPr="00340451" w:rsidRDefault="00C0606A" w:rsidP="00C0606A">
      <w:pPr>
        <w:overflowPunct w:val="0"/>
        <w:autoSpaceDE w:val="0"/>
        <w:autoSpaceDN w:val="0"/>
        <w:adjustRightInd w:val="0"/>
        <w:spacing w:after="0" w:line="240" w:lineRule="auto"/>
        <w:ind w:left="0" w:firstLine="0"/>
        <w:textAlignment w:val="baseline"/>
        <w:rPr>
          <w:color w:val="000000" w:themeColor="text1"/>
          <w:sz w:val="22"/>
        </w:rPr>
      </w:pPr>
    </w:p>
    <w:p w14:paraId="6B392A88" w14:textId="24A18844" w:rsidR="00B0312E" w:rsidRPr="00340451" w:rsidRDefault="00B0312E" w:rsidP="00B0312E">
      <w:pPr>
        <w:overflowPunct w:val="0"/>
        <w:autoSpaceDE w:val="0"/>
        <w:autoSpaceDN w:val="0"/>
        <w:adjustRightInd w:val="0"/>
        <w:ind w:left="0" w:firstLine="0"/>
        <w:textAlignment w:val="baseline"/>
        <w:rPr>
          <w:color w:val="000000" w:themeColor="text1"/>
          <w:sz w:val="22"/>
        </w:rPr>
      </w:pPr>
      <w:r w:rsidRPr="00340451">
        <w:rPr>
          <w:color w:val="000000" w:themeColor="text1"/>
          <w:sz w:val="22"/>
        </w:rPr>
        <w:t xml:space="preserve">If the </w:t>
      </w:r>
      <w:r w:rsidR="00BC260F">
        <w:rPr>
          <w:color w:val="000000" w:themeColor="text1"/>
          <w:sz w:val="22"/>
        </w:rPr>
        <w:t xml:space="preserve">Registrar </w:t>
      </w:r>
      <w:r w:rsidR="00C204C2">
        <w:rPr>
          <w:color w:val="000000" w:themeColor="text1"/>
          <w:sz w:val="22"/>
        </w:rPr>
        <w:t>Sub-</w:t>
      </w:r>
      <w:r w:rsidR="00012997">
        <w:rPr>
          <w:color w:val="000000" w:themeColor="text1"/>
          <w:sz w:val="22"/>
        </w:rPr>
        <w:t xml:space="preserve">Committee </w:t>
      </w:r>
      <w:r w:rsidRPr="00340451">
        <w:rPr>
          <w:color w:val="000000" w:themeColor="text1"/>
          <w:sz w:val="22"/>
        </w:rPr>
        <w:t xml:space="preserve">has any doubts as to the credentials or age of any player taking part in the Association’s competition, it </w:t>
      </w:r>
      <w:r w:rsidR="003148E8" w:rsidRPr="00834400">
        <w:rPr>
          <w:color w:val="000000" w:themeColor="text1"/>
          <w:sz w:val="22"/>
        </w:rPr>
        <w:t>has</w:t>
      </w:r>
      <w:r w:rsidRPr="00340451">
        <w:rPr>
          <w:color w:val="000000" w:themeColor="text1"/>
          <w:sz w:val="22"/>
        </w:rPr>
        <w:t xml:space="preserve"> the power to call upon such a player or Club/Organisation to which they belong, or for which they have played, to prove that they are a qualified player according to the </w:t>
      </w:r>
      <w:r w:rsidR="000C39C3">
        <w:rPr>
          <w:color w:val="000000" w:themeColor="text1"/>
          <w:sz w:val="22"/>
        </w:rPr>
        <w:t>Competition Procedures</w:t>
      </w:r>
      <w:r w:rsidRPr="00340451">
        <w:rPr>
          <w:color w:val="000000" w:themeColor="text1"/>
          <w:sz w:val="22"/>
        </w:rPr>
        <w:t xml:space="preserve">. Failing satisfactory proof, the </w:t>
      </w:r>
      <w:r w:rsidR="00826CAF">
        <w:rPr>
          <w:color w:val="000000" w:themeColor="text1"/>
          <w:sz w:val="22"/>
        </w:rPr>
        <w:t xml:space="preserve">Registrar </w:t>
      </w:r>
      <w:r w:rsidR="00C204C2">
        <w:rPr>
          <w:color w:val="000000" w:themeColor="text1"/>
          <w:sz w:val="22"/>
        </w:rPr>
        <w:t>Sub-</w:t>
      </w:r>
      <w:r w:rsidR="00012997">
        <w:rPr>
          <w:color w:val="000000" w:themeColor="text1"/>
          <w:sz w:val="22"/>
        </w:rPr>
        <w:t>Committee</w:t>
      </w:r>
      <w:r w:rsidR="00C204C2">
        <w:rPr>
          <w:color w:val="000000" w:themeColor="text1"/>
          <w:sz w:val="22"/>
        </w:rPr>
        <w:t xml:space="preserve"> </w:t>
      </w:r>
      <w:r w:rsidR="00C204C2" w:rsidRPr="00340451">
        <w:rPr>
          <w:color w:val="000000" w:themeColor="text1"/>
          <w:sz w:val="22"/>
        </w:rPr>
        <w:t xml:space="preserve">may </w:t>
      </w:r>
      <w:r w:rsidR="00C204C2">
        <w:rPr>
          <w:color w:val="000000" w:themeColor="text1"/>
          <w:sz w:val="22"/>
        </w:rPr>
        <w:t xml:space="preserve">recommend to the MC to </w:t>
      </w:r>
      <w:r w:rsidR="00C204C2" w:rsidRPr="00340451">
        <w:rPr>
          <w:color w:val="000000" w:themeColor="text1"/>
          <w:sz w:val="22"/>
        </w:rPr>
        <w:t xml:space="preserve">disqualify such </w:t>
      </w:r>
      <w:r w:rsidR="006349AC" w:rsidRPr="00340451">
        <w:rPr>
          <w:color w:val="000000" w:themeColor="text1"/>
          <w:sz w:val="22"/>
        </w:rPr>
        <w:t>player, and</w:t>
      </w:r>
      <w:r w:rsidR="00C204C2" w:rsidRPr="00340451">
        <w:rPr>
          <w:color w:val="000000" w:themeColor="text1"/>
          <w:sz w:val="22"/>
        </w:rPr>
        <w:t xml:space="preserve"> may remove the Club/Organisation from the competition or impose such other penalty, as it deems fit.</w:t>
      </w:r>
      <w:r w:rsidR="00C204C2">
        <w:rPr>
          <w:color w:val="000000" w:themeColor="text1"/>
          <w:sz w:val="22"/>
        </w:rPr>
        <w:t xml:space="preserve"> MC will advise the Club/Organisation of the outcome</w:t>
      </w:r>
      <w:r w:rsidR="007A03BA">
        <w:rPr>
          <w:color w:val="000000" w:themeColor="text1"/>
          <w:sz w:val="22"/>
        </w:rPr>
        <w:t>.</w:t>
      </w:r>
    </w:p>
    <w:p w14:paraId="6C0041BE" w14:textId="514D9678" w:rsidR="00E8352B" w:rsidRPr="00340451" w:rsidRDefault="00E8352B" w:rsidP="00B0312E">
      <w:pPr>
        <w:overflowPunct w:val="0"/>
        <w:autoSpaceDE w:val="0"/>
        <w:autoSpaceDN w:val="0"/>
        <w:adjustRightInd w:val="0"/>
        <w:ind w:left="0" w:firstLine="0"/>
        <w:textAlignment w:val="baseline"/>
        <w:rPr>
          <w:color w:val="000000" w:themeColor="text1"/>
          <w:sz w:val="22"/>
        </w:rPr>
      </w:pPr>
    </w:p>
    <w:p w14:paraId="28925E00" w14:textId="7942CF06" w:rsidR="00E8352B" w:rsidRPr="00340451" w:rsidRDefault="00E8352B" w:rsidP="00B0312E">
      <w:pPr>
        <w:overflowPunct w:val="0"/>
        <w:autoSpaceDE w:val="0"/>
        <w:autoSpaceDN w:val="0"/>
        <w:adjustRightInd w:val="0"/>
        <w:ind w:left="0" w:firstLine="0"/>
        <w:textAlignment w:val="baseline"/>
        <w:rPr>
          <w:color w:val="000000" w:themeColor="text1"/>
          <w:sz w:val="22"/>
        </w:rPr>
      </w:pPr>
      <w:r w:rsidRPr="00340451">
        <w:rPr>
          <w:color w:val="000000" w:themeColor="text1"/>
          <w:sz w:val="22"/>
        </w:rPr>
        <w:t xml:space="preserve">Players who wish to register to play with the Association in all Junior teams from Under 9 and above, cannot be registered to play in an age group which is more than two (2) years above the lowest official age group in which the player can be registered, without approval being received from the </w:t>
      </w:r>
      <w:r w:rsidR="00D4405F">
        <w:rPr>
          <w:color w:val="000000" w:themeColor="text1"/>
          <w:sz w:val="22"/>
        </w:rPr>
        <w:t xml:space="preserve"> </w:t>
      </w:r>
      <w:r w:rsidR="00826CAF">
        <w:rPr>
          <w:color w:val="000000" w:themeColor="text1"/>
          <w:sz w:val="22"/>
        </w:rPr>
        <w:t xml:space="preserve">Registrar </w:t>
      </w:r>
      <w:r w:rsidR="00C204C2">
        <w:rPr>
          <w:color w:val="000000" w:themeColor="text1"/>
          <w:sz w:val="22"/>
        </w:rPr>
        <w:t>Sub-</w:t>
      </w:r>
      <w:r w:rsidR="00D4405F">
        <w:rPr>
          <w:color w:val="000000" w:themeColor="text1"/>
          <w:sz w:val="22"/>
        </w:rPr>
        <w:t>Committee</w:t>
      </w:r>
      <w:r w:rsidRPr="00340451">
        <w:rPr>
          <w:color w:val="000000" w:themeColor="text1"/>
          <w:sz w:val="22"/>
        </w:rPr>
        <w:t xml:space="preserve">, </w:t>
      </w:r>
      <w:r w:rsidRPr="00340451">
        <w:rPr>
          <w:i/>
          <w:color w:val="000000" w:themeColor="text1"/>
          <w:sz w:val="22"/>
        </w:rPr>
        <w:t>e.g.</w:t>
      </w:r>
      <w:r w:rsidRPr="00340451">
        <w:rPr>
          <w:color w:val="000000" w:themeColor="text1"/>
          <w:sz w:val="22"/>
        </w:rPr>
        <w:t>, a player eligible to play Under 9’s but is registered in an Under 10 team can fill in for Under 11’s but no higher.</w:t>
      </w:r>
    </w:p>
    <w:p w14:paraId="398DFE91" w14:textId="7E9ACF6D" w:rsidR="006C4954" w:rsidRPr="00340451" w:rsidRDefault="006C4954" w:rsidP="00B0312E">
      <w:pPr>
        <w:overflowPunct w:val="0"/>
        <w:autoSpaceDE w:val="0"/>
        <w:autoSpaceDN w:val="0"/>
        <w:adjustRightInd w:val="0"/>
        <w:ind w:left="0" w:firstLine="0"/>
        <w:textAlignment w:val="baseline"/>
        <w:rPr>
          <w:color w:val="000000" w:themeColor="text1"/>
          <w:sz w:val="22"/>
        </w:rPr>
      </w:pPr>
    </w:p>
    <w:p w14:paraId="14147D57" w14:textId="130D1903" w:rsidR="006C4954" w:rsidRPr="00340451" w:rsidRDefault="006C4954" w:rsidP="00B0312E">
      <w:pPr>
        <w:overflowPunct w:val="0"/>
        <w:autoSpaceDE w:val="0"/>
        <w:autoSpaceDN w:val="0"/>
        <w:adjustRightInd w:val="0"/>
        <w:ind w:left="0" w:firstLine="0"/>
        <w:textAlignment w:val="baseline"/>
        <w:rPr>
          <w:color w:val="000000" w:themeColor="text1"/>
          <w:sz w:val="22"/>
        </w:rPr>
      </w:pPr>
      <w:r w:rsidRPr="00340451">
        <w:rPr>
          <w:color w:val="000000" w:themeColor="text1"/>
          <w:sz w:val="22"/>
        </w:rPr>
        <w:t>Mixed teams (male and female) will only be allowed in Junior age groups up to and including Under 14 competitions.</w:t>
      </w:r>
    </w:p>
    <w:p w14:paraId="7AE6FE67" w14:textId="77777777" w:rsidR="00B147D1" w:rsidRPr="00340451" w:rsidRDefault="00B147D1" w:rsidP="00B147D1">
      <w:pPr>
        <w:overflowPunct w:val="0"/>
        <w:autoSpaceDE w:val="0"/>
        <w:autoSpaceDN w:val="0"/>
        <w:adjustRightInd w:val="0"/>
        <w:ind w:left="0" w:firstLine="0"/>
        <w:textAlignment w:val="baseline"/>
        <w:rPr>
          <w:color w:val="000000" w:themeColor="text1"/>
          <w:sz w:val="22"/>
        </w:rPr>
      </w:pPr>
    </w:p>
    <w:p w14:paraId="0ABAAF8E" w14:textId="77777777" w:rsidR="00B147D1" w:rsidRPr="00DC1D21" w:rsidRDefault="00B147D1" w:rsidP="00495C3D">
      <w:pPr>
        <w:rPr>
          <w:b/>
          <w:sz w:val="22"/>
        </w:rPr>
      </w:pPr>
      <w:bookmarkStart w:id="33" w:name="_Toc346737078"/>
      <w:bookmarkStart w:id="34" w:name="_Toc376377864"/>
      <w:r w:rsidRPr="00DC1D21">
        <w:rPr>
          <w:b/>
          <w:sz w:val="22"/>
        </w:rPr>
        <w:t>Under 5 &amp; Under 6</w:t>
      </w:r>
      <w:bookmarkEnd w:id="33"/>
      <w:bookmarkEnd w:id="34"/>
      <w:r w:rsidR="005C6ECC" w:rsidRPr="00DC1D21">
        <w:rPr>
          <w:b/>
          <w:sz w:val="22"/>
        </w:rPr>
        <w:t xml:space="preserve"> Internal Competitions</w:t>
      </w:r>
    </w:p>
    <w:p w14:paraId="36ED910F" w14:textId="42A3B246" w:rsidR="00B147D1" w:rsidRPr="00DC1D21" w:rsidRDefault="00B147D1" w:rsidP="00B147D1">
      <w:pPr>
        <w:overflowPunct w:val="0"/>
        <w:autoSpaceDE w:val="0"/>
        <w:autoSpaceDN w:val="0"/>
        <w:adjustRightInd w:val="0"/>
        <w:ind w:left="0" w:firstLine="0"/>
        <w:textAlignment w:val="baseline"/>
        <w:rPr>
          <w:sz w:val="22"/>
        </w:rPr>
      </w:pPr>
      <w:r w:rsidRPr="00DC1D21">
        <w:rPr>
          <w:sz w:val="22"/>
        </w:rPr>
        <w:t xml:space="preserve">These </w:t>
      </w:r>
      <w:r w:rsidR="00BC152D" w:rsidRPr="00DC1D21">
        <w:rPr>
          <w:sz w:val="22"/>
        </w:rPr>
        <w:t>competitions</w:t>
      </w:r>
      <w:r w:rsidRPr="00DC1D21">
        <w:rPr>
          <w:sz w:val="22"/>
        </w:rPr>
        <w:t xml:space="preserve"> are played in-house by those clubs with enough players to sustain a </w:t>
      </w:r>
      <w:r w:rsidR="00BC152D" w:rsidRPr="00DC1D21">
        <w:rPr>
          <w:sz w:val="22"/>
        </w:rPr>
        <w:t>competition</w:t>
      </w:r>
      <w:r w:rsidRPr="00DC1D21">
        <w:rPr>
          <w:sz w:val="22"/>
        </w:rPr>
        <w:t xml:space="preserve">. If you </w:t>
      </w:r>
      <w:r w:rsidR="0050141D" w:rsidRPr="00DC1D21">
        <w:rPr>
          <w:sz w:val="22"/>
        </w:rPr>
        <w:t xml:space="preserve">only </w:t>
      </w:r>
      <w:r w:rsidRPr="00DC1D21">
        <w:rPr>
          <w:sz w:val="22"/>
        </w:rPr>
        <w:t xml:space="preserve">have a </w:t>
      </w:r>
      <w:r w:rsidR="0050141D" w:rsidRPr="00DC1D21">
        <w:rPr>
          <w:sz w:val="22"/>
        </w:rPr>
        <w:t>couple of teams and wish to partake in an internal competition</w:t>
      </w:r>
      <w:r w:rsidRPr="00DC1D21">
        <w:rPr>
          <w:sz w:val="22"/>
        </w:rPr>
        <w:t xml:space="preserve">, we can put you in touch </w:t>
      </w:r>
      <w:r w:rsidR="0050141D" w:rsidRPr="00DC1D21">
        <w:rPr>
          <w:sz w:val="22"/>
        </w:rPr>
        <w:t xml:space="preserve">with a club that partakes in this </w:t>
      </w:r>
      <w:r w:rsidR="00313E70" w:rsidRPr="00DC1D21">
        <w:rPr>
          <w:sz w:val="22"/>
        </w:rPr>
        <w:t>competition,</w:t>
      </w:r>
      <w:r w:rsidR="0050141D" w:rsidRPr="00DC1D21">
        <w:rPr>
          <w:sz w:val="22"/>
        </w:rPr>
        <w:t xml:space="preserve"> </w:t>
      </w:r>
      <w:r w:rsidRPr="00DC1D21">
        <w:rPr>
          <w:sz w:val="22"/>
        </w:rPr>
        <w:t xml:space="preserve">and </w:t>
      </w:r>
      <w:r w:rsidR="0050141D" w:rsidRPr="00DC1D21">
        <w:rPr>
          <w:sz w:val="22"/>
        </w:rPr>
        <w:t xml:space="preserve">you can hopefully </w:t>
      </w:r>
      <w:r w:rsidRPr="00DC1D21">
        <w:rPr>
          <w:sz w:val="22"/>
        </w:rPr>
        <w:t xml:space="preserve">join in with </w:t>
      </w:r>
      <w:r w:rsidR="0050141D" w:rsidRPr="00DC1D21">
        <w:rPr>
          <w:sz w:val="22"/>
        </w:rPr>
        <w:t>them</w:t>
      </w:r>
      <w:r w:rsidRPr="00DC1D21">
        <w:rPr>
          <w:sz w:val="22"/>
        </w:rPr>
        <w:t>.</w:t>
      </w:r>
    </w:p>
    <w:p w14:paraId="52E2C84F" w14:textId="77777777" w:rsidR="00B147D1" w:rsidRPr="00DC1D21" w:rsidRDefault="00B147D1" w:rsidP="00B147D1">
      <w:pPr>
        <w:overflowPunct w:val="0"/>
        <w:autoSpaceDE w:val="0"/>
        <w:autoSpaceDN w:val="0"/>
        <w:adjustRightInd w:val="0"/>
        <w:ind w:left="0" w:firstLine="0"/>
        <w:textAlignment w:val="baseline"/>
        <w:rPr>
          <w:sz w:val="22"/>
        </w:rPr>
      </w:pPr>
    </w:p>
    <w:p w14:paraId="612B7310" w14:textId="77777777" w:rsidR="005C6ECC" w:rsidRPr="00DC1D21" w:rsidRDefault="005C6ECC" w:rsidP="00495C3D">
      <w:pPr>
        <w:rPr>
          <w:b/>
          <w:sz w:val="22"/>
        </w:rPr>
      </w:pPr>
      <w:bookmarkStart w:id="35" w:name="_Toc346737079"/>
      <w:bookmarkStart w:id="36" w:name="_Toc376377865"/>
      <w:r w:rsidRPr="00DC1D21">
        <w:rPr>
          <w:b/>
          <w:sz w:val="22"/>
        </w:rPr>
        <w:t>Under 6</w:t>
      </w:r>
    </w:p>
    <w:p w14:paraId="5AEA0A06" w14:textId="63F54EE0" w:rsidR="005C6ECC" w:rsidRPr="00DC1D21" w:rsidRDefault="005C6ECC" w:rsidP="004B3DE1">
      <w:pPr>
        <w:spacing w:after="0" w:line="259" w:lineRule="auto"/>
        <w:ind w:left="0" w:right="0" w:firstLine="0"/>
        <w:rPr>
          <w:sz w:val="22"/>
        </w:rPr>
      </w:pPr>
      <w:r w:rsidRPr="00DC1D21">
        <w:rPr>
          <w:sz w:val="22"/>
        </w:rPr>
        <w:t xml:space="preserve">This </w:t>
      </w:r>
      <w:r w:rsidR="00BC152D" w:rsidRPr="00DC1D21">
        <w:rPr>
          <w:sz w:val="22"/>
        </w:rPr>
        <w:t>competition</w:t>
      </w:r>
      <w:r w:rsidRPr="00DC1D21">
        <w:rPr>
          <w:sz w:val="22"/>
        </w:rPr>
        <w:t xml:space="preserve"> plays Modified Soccer (Six-a-Side) and can register up to 9 </w:t>
      </w:r>
      <w:r w:rsidR="0068306D">
        <w:rPr>
          <w:sz w:val="22"/>
        </w:rPr>
        <w:t>p</w:t>
      </w:r>
      <w:r w:rsidRPr="00DC1D21">
        <w:rPr>
          <w:sz w:val="22"/>
        </w:rPr>
        <w:t xml:space="preserve">layers per team. There are no ‘divisions’ in this age group, however, if required the competition may be divided into groups for the purpose of the </w:t>
      </w:r>
      <w:r w:rsidR="00C0606A" w:rsidRPr="00DC1D21">
        <w:rPr>
          <w:sz w:val="22"/>
        </w:rPr>
        <w:t>number</w:t>
      </w:r>
      <w:r w:rsidRPr="00DC1D21">
        <w:rPr>
          <w:sz w:val="22"/>
        </w:rPr>
        <w:t xml:space="preserve"> of matches played.  Note there are no finals</w:t>
      </w:r>
      <w:r w:rsidR="0026173F" w:rsidRPr="00DC1D21">
        <w:rPr>
          <w:sz w:val="22"/>
        </w:rPr>
        <w:t xml:space="preserve"> in this age group.  </w:t>
      </w:r>
      <w:r w:rsidR="00A57159" w:rsidRPr="00DC1D21">
        <w:rPr>
          <w:sz w:val="22"/>
        </w:rPr>
        <w:t>Clubs are not required to enter the scores for the Under 6 matches</w:t>
      </w:r>
      <w:r w:rsidR="0068306D">
        <w:rPr>
          <w:sz w:val="22"/>
        </w:rPr>
        <w:t xml:space="preserve"> (although it is preferable)</w:t>
      </w:r>
      <w:r w:rsidR="00A57159" w:rsidRPr="00DC1D21">
        <w:rPr>
          <w:sz w:val="22"/>
        </w:rPr>
        <w:t xml:space="preserve">.  </w:t>
      </w:r>
      <w:r w:rsidR="004B3DE1" w:rsidRPr="00DC1D21">
        <w:rPr>
          <w:sz w:val="22"/>
        </w:rPr>
        <w:t xml:space="preserve">No </w:t>
      </w:r>
      <w:r w:rsidR="00A57159" w:rsidRPr="00DC1D21">
        <w:rPr>
          <w:sz w:val="22"/>
        </w:rPr>
        <w:t xml:space="preserve">results will be displayed on the fixtures page, nor will any points accumulate for these matches.  </w:t>
      </w:r>
      <w:r w:rsidRPr="00DC1D21">
        <w:rPr>
          <w:sz w:val="22"/>
        </w:rPr>
        <w:t xml:space="preserve">There </w:t>
      </w:r>
      <w:r w:rsidR="0068306D">
        <w:rPr>
          <w:sz w:val="22"/>
        </w:rPr>
        <w:t xml:space="preserve">may be a </w:t>
      </w:r>
      <w:r w:rsidRPr="00DC1D21">
        <w:rPr>
          <w:sz w:val="22"/>
        </w:rPr>
        <w:t xml:space="preserve">carnival day/s at the end of the season. </w:t>
      </w:r>
      <w:r w:rsidR="00E06A60" w:rsidRPr="00DC1D21">
        <w:rPr>
          <w:sz w:val="22"/>
        </w:rPr>
        <w:t xml:space="preserve"> More </w:t>
      </w:r>
      <w:r w:rsidR="0068306D">
        <w:rPr>
          <w:sz w:val="22"/>
        </w:rPr>
        <w:t>p</w:t>
      </w:r>
      <w:r w:rsidR="000C39C3">
        <w:rPr>
          <w:sz w:val="22"/>
        </w:rPr>
        <w:t>rocedures</w:t>
      </w:r>
      <w:r w:rsidR="00E06A60" w:rsidRPr="00DC1D21">
        <w:rPr>
          <w:sz w:val="22"/>
        </w:rPr>
        <w:t xml:space="preserve"> in Appendix 1</w:t>
      </w:r>
      <w:r w:rsidRPr="00DC1D21">
        <w:rPr>
          <w:sz w:val="22"/>
        </w:rPr>
        <w:t>.  All teams are mixed (male and female).</w:t>
      </w:r>
    </w:p>
    <w:p w14:paraId="5F8F6085" w14:textId="77777777" w:rsidR="005C6ECC" w:rsidRPr="00DC1D21" w:rsidRDefault="005C6ECC" w:rsidP="00495C3D">
      <w:pPr>
        <w:rPr>
          <w:b/>
          <w:sz w:val="22"/>
        </w:rPr>
      </w:pPr>
    </w:p>
    <w:p w14:paraId="1A76AE14" w14:textId="1728BE69" w:rsidR="00B147D1" w:rsidRPr="00DC1D21" w:rsidRDefault="00B147D1" w:rsidP="00495C3D">
      <w:pPr>
        <w:rPr>
          <w:b/>
          <w:sz w:val="22"/>
        </w:rPr>
      </w:pPr>
      <w:r w:rsidRPr="00120C16">
        <w:rPr>
          <w:b/>
          <w:sz w:val="22"/>
        </w:rPr>
        <w:t>Under 7</w:t>
      </w:r>
      <w:r w:rsidR="000F60A6" w:rsidRPr="00120C16">
        <w:rPr>
          <w:b/>
          <w:sz w:val="22"/>
        </w:rPr>
        <w:t xml:space="preserve"> Girls/Mixed</w:t>
      </w:r>
      <w:r w:rsidRPr="00120C16">
        <w:rPr>
          <w:b/>
          <w:sz w:val="22"/>
        </w:rPr>
        <w:t xml:space="preserve"> &amp; Under 8</w:t>
      </w:r>
      <w:bookmarkEnd w:id="35"/>
      <w:bookmarkEnd w:id="36"/>
    </w:p>
    <w:p w14:paraId="5600EDFC" w14:textId="13EEDB78" w:rsidR="00B147D1" w:rsidRPr="00DC1D21" w:rsidRDefault="00B147D1" w:rsidP="004B3DE1">
      <w:pPr>
        <w:spacing w:after="0" w:line="259" w:lineRule="auto"/>
        <w:ind w:left="0" w:right="0" w:firstLine="0"/>
        <w:rPr>
          <w:sz w:val="22"/>
        </w:rPr>
      </w:pPr>
      <w:r w:rsidRPr="00DC1D21">
        <w:rPr>
          <w:sz w:val="22"/>
        </w:rPr>
        <w:t xml:space="preserve">These play Modified Soccer (Six-a-Side) and can register up to 9 </w:t>
      </w:r>
      <w:r w:rsidR="0068306D">
        <w:rPr>
          <w:sz w:val="22"/>
        </w:rPr>
        <w:t>p</w:t>
      </w:r>
      <w:r w:rsidRPr="00DC1D21">
        <w:rPr>
          <w:sz w:val="22"/>
        </w:rPr>
        <w:t xml:space="preserve">layers per team. There </w:t>
      </w:r>
      <w:r w:rsidR="005C6ECC" w:rsidRPr="00DC1D21">
        <w:rPr>
          <w:sz w:val="22"/>
        </w:rPr>
        <w:t xml:space="preserve">can be </w:t>
      </w:r>
      <w:r w:rsidR="00EF05A6">
        <w:rPr>
          <w:sz w:val="22"/>
        </w:rPr>
        <w:t xml:space="preserve">multiple </w:t>
      </w:r>
      <w:r w:rsidR="005C6ECC" w:rsidRPr="00DC1D21">
        <w:rPr>
          <w:sz w:val="22"/>
        </w:rPr>
        <w:t>categories in each zone (A, B</w:t>
      </w:r>
      <w:r w:rsidRPr="00DC1D21">
        <w:rPr>
          <w:sz w:val="22"/>
        </w:rPr>
        <w:t xml:space="preserve">). A is for experienced, returning and stronger teams. B is for those teams where </w:t>
      </w:r>
      <w:r w:rsidR="00C0606A" w:rsidRPr="00DC1D21">
        <w:rPr>
          <w:sz w:val="22"/>
        </w:rPr>
        <w:t>most</w:t>
      </w:r>
      <w:r w:rsidRPr="00DC1D21">
        <w:rPr>
          <w:sz w:val="22"/>
        </w:rPr>
        <w:t xml:space="preserve"> players are new. </w:t>
      </w:r>
      <w:r w:rsidR="005C6ECC" w:rsidRPr="00DC1D21">
        <w:rPr>
          <w:sz w:val="22"/>
        </w:rPr>
        <w:t xml:space="preserve">Placing players/teams </w:t>
      </w:r>
      <w:r w:rsidRPr="00DC1D21">
        <w:rPr>
          <w:sz w:val="22"/>
        </w:rPr>
        <w:t xml:space="preserve">in the wrong group only hurts the </w:t>
      </w:r>
      <w:r w:rsidR="006B39FD" w:rsidRPr="00DC1D21">
        <w:rPr>
          <w:sz w:val="22"/>
        </w:rPr>
        <w:t xml:space="preserve">players </w:t>
      </w:r>
      <w:r w:rsidRPr="00DC1D21">
        <w:rPr>
          <w:sz w:val="22"/>
        </w:rPr>
        <w:t xml:space="preserve">in all teams. </w:t>
      </w:r>
      <w:r w:rsidR="00A57159" w:rsidRPr="00DC1D21">
        <w:rPr>
          <w:sz w:val="22"/>
        </w:rPr>
        <w:t>Clubs are not required to enter the scores for the Under 7 – Under 8 matches</w:t>
      </w:r>
      <w:r w:rsidR="0068306D">
        <w:rPr>
          <w:sz w:val="22"/>
        </w:rPr>
        <w:t xml:space="preserve"> (although it is preferable)</w:t>
      </w:r>
      <w:r w:rsidR="00A57159" w:rsidRPr="00DC1D21">
        <w:rPr>
          <w:sz w:val="22"/>
        </w:rPr>
        <w:t xml:space="preserve">.  </w:t>
      </w:r>
      <w:r w:rsidR="004B3DE1" w:rsidRPr="00DC1D21">
        <w:rPr>
          <w:sz w:val="22"/>
        </w:rPr>
        <w:t xml:space="preserve">No </w:t>
      </w:r>
      <w:r w:rsidR="00A57159" w:rsidRPr="00DC1D21">
        <w:rPr>
          <w:sz w:val="22"/>
        </w:rPr>
        <w:t xml:space="preserve">results will be displayed on the fixtures page, nor will any points accumulate for these matches.  </w:t>
      </w:r>
      <w:r w:rsidR="0026173F" w:rsidRPr="00DC1D21">
        <w:rPr>
          <w:sz w:val="22"/>
        </w:rPr>
        <w:t xml:space="preserve">There </w:t>
      </w:r>
      <w:r w:rsidR="0068306D">
        <w:rPr>
          <w:sz w:val="22"/>
        </w:rPr>
        <w:t xml:space="preserve">may be a </w:t>
      </w:r>
      <w:r w:rsidR="0026173F" w:rsidRPr="00DC1D21">
        <w:rPr>
          <w:sz w:val="22"/>
        </w:rPr>
        <w:t xml:space="preserve">carnival day/s at the end of the season.  </w:t>
      </w:r>
      <w:r w:rsidR="00E06A60" w:rsidRPr="00DC1D21">
        <w:rPr>
          <w:sz w:val="22"/>
        </w:rPr>
        <w:t xml:space="preserve">More </w:t>
      </w:r>
      <w:r w:rsidR="0068306D">
        <w:rPr>
          <w:sz w:val="22"/>
        </w:rPr>
        <w:t>p</w:t>
      </w:r>
      <w:r w:rsidR="000C39C3">
        <w:rPr>
          <w:sz w:val="22"/>
        </w:rPr>
        <w:t>rocedure</w:t>
      </w:r>
      <w:r w:rsidR="00E06A60" w:rsidRPr="00DC1D21">
        <w:rPr>
          <w:sz w:val="22"/>
        </w:rPr>
        <w:t>s in Appendix 1</w:t>
      </w:r>
      <w:r w:rsidR="005C6ECC" w:rsidRPr="00DC1D21">
        <w:rPr>
          <w:sz w:val="22"/>
        </w:rPr>
        <w:t>.  All teams are mixed (male and female)</w:t>
      </w:r>
      <w:r w:rsidR="008E2491">
        <w:rPr>
          <w:sz w:val="22"/>
        </w:rPr>
        <w:t xml:space="preserve"> except for Under 7 Girls</w:t>
      </w:r>
      <w:r w:rsidR="005C6ECC" w:rsidRPr="00DC1D21">
        <w:rPr>
          <w:sz w:val="22"/>
        </w:rPr>
        <w:t>.</w:t>
      </w:r>
    </w:p>
    <w:p w14:paraId="7CB6C9A4" w14:textId="0F224665" w:rsidR="00B147D1" w:rsidRDefault="00B147D1" w:rsidP="00B147D1">
      <w:pPr>
        <w:overflowPunct w:val="0"/>
        <w:autoSpaceDE w:val="0"/>
        <w:autoSpaceDN w:val="0"/>
        <w:adjustRightInd w:val="0"/>
        <w:ind w:left="0" w:firstLine="0"/>
        <w:textAlignment w:val="baseline"/>
        <w:rPr>
          <w:sz w:val="22"/>
        </w:rPr>
      </w:pPr>
    </w:p>
    <w:p w14:paraId="24BE651D" w14:textId="5CDE0239" w:rsidR="001A22A8" w:rsidRPr="00120C16" w:rsidRDefault="001A22A8" w:rsidP="001A22A8">
      <w:pPr>
        <w:rPr>
          <w:b/>
          <w:sz w:val="22"/>
        </w:rPr>
      </w:pPr>
      <w:r w:rsidRPr="00120C16">
        <w:rPr>
          <w:b/>
          <w:sz w:val="22"/>
        </w:rPr>
        <w:t>Under 9</w:t>
      </w:r>
      <w:r w:rsidR="000F60A6" w:rsidRPr="00120C16">
        <w:rPr>
          <w:b/>
          <w:sz w:val="22"/>
        </w:rPr>
        <w:t xml:space="preserve"> Girls/Mixed &amp; Under 1</w:t>
      </w:r>
      <w:r w:rsidR="00430F02" w:rsidRPr="00120C16">
        <w:rPr>
          <w:b/>
          <w:sz w:val="22"/>
        </w:rPr>
        <w:t>0</w:t>
      </w:r>
    </w:p>
    <w:p w14:paraId="3739CD7F" w14:textId="23A7DECE" w:rsidR="001A22A8" w:rsidRPr="00DC1D21" w:rsidRDefault="001A22A8" w:rsidP="001A22A8">
      <w:pPr>
        <w:spacing w:after="0" w:line="259" w:lineRule="auto"/>
        <w:ind w:left="0" w:right="0" w:firstLine="0"/>
        <w:rPr>
          <w:sz w:val="22"/>
        </w:rPr>
      </w:pPr>
      <w:r w:rsidRPr="00120C16">
        <w:rPr>
          <w:sz w:val="22"/>
        </w:rPr>
        <w:t>These play Modified Soccer (</w:t>
      </w:r>
      <w:r w:rsidR="009C3A14" w:rsidRPr="00120C16">
        <w:rPr>
          <w:sz w:val="22"/>
        </w:rPr>
        <w:t>9</w:t>
      </w:r>
      <w:r w:rsidRPr="00120C16">
        <w:rPr>
          <w:sz w:val="22"/>
        </w:rPr>
        <w:t xml:space="preserve">-a-Side) and can register up to 12 </w:t>
      </w:r>
      <w:r w:rsidR="0068306D" w:rsidRPr="00120C16">
        <w:rPr>
          <w:sz w:val="22"/>
        </w:rPr>
        <w:t>p</w:t>
      </w:r>
      <w:r w:rsidRPr="00120C16">
        <w:rPr>
          <w:sz w:val="22"/>
        </w:rPr>
        <w:t>layers per team</w:t>
      </w:r>
      <w:r w:rsidR="00C86E89" w:rsidRPr="00120C16">
        <w:rPr>
          <w:sz w:val="22"/>
        </w:rPr>
        <w:t xml:space="preserve"> and all 12 can play in each game (with </w:t>
      </w:r>
      <w:r w:rsidR="009C3A14" w:rsidRPr="00120C16">
        <w:rPr>
          <w:sz w:val="22"/>
        </w:rPr>
        <w:t>9</w:t>
      </w:r>
      <w:r w:rsidR="00C86E89" w:rsidRPr="00120C16">
        <w:rPr>
          <w:sz w:val="22"/>
        </w:rPr>
        <w:t xml:space="preserve"> players on the field at any given time, including the goalkeeper)</w:t>
      </w:r>
      <w:r w:rsidRPr="00120C16">
        <w:rPr>
          <w:sz w:val="22"/>
        </w:rPr>
        <w:t xml:space="preserve">. More </w:t>
      </w:r>
      <w:r w:rsidR="0068306D" w:rsidRPr="00120C16">
        <w:rPr>
          <w:sz w:val="22"/>
        </w:rPr>
        <w:t>p</w:t>
      </w:r>
      <w:r w:rsidR="000C39C3" w:rsidRPr="00120C16">
        <w:rPr>
          <w:sz w:val="22"/>
        </w:rPr>
        <w:t>rocedures</w:t>
      </w:r>
      <w:r w:rsidRPr="00120C16">
        <w:rPr>
          <w:sz w:val="22"/>
        </w:rPr>
        <w:t xml:space="preserve"> in Appendix 4.  All teams are mixed (male and female)</w:t>
      </w:r>
      <w:r w:rsidR="008E2491" w:rsidRPr="00120C16">
        <w:rPr>
          <w:sz w:val="22"/>
        </w:rPr>
        <w:t xml:space="preserve"> except for Under 9 Girls</w:t>
      </w:r>
      <w:r w:rsidRPr="00120C16">
        <w:rPr>
          <w:sz w:val="22"/>
        </w:rPr>
        <w:t>.</w:t>
      </w:r>
      <w:r w:rsidR="008E2491" w:rsidRPr="00120C16">
        <w:rPr>
          <w:sz w:val="22"/>
        </w:rPr>
        <w:t xml:space="preserve">  Under 9 Girls are allowed four (4) female players turning no older than 10 years of age during the competition calendar year to register in the Under 9 Girls’ competition.</w:t>
      </w:r>
    </w:p>
    <w:p w14:paraId="18BA44C9" w14:textId="77777777" w:rsidR="001A22A8" w:rsidRPr="00DC1D21" w:rsidRDefault="001A22A8" w:rsidP="00B147D1">
      <w:pPr>
        <w:overflowPunct w:val="0"/>
        <w:autoSpaceDE w:val="0"/>
        <w:autoSpaceDN w:val="0"/>
        <w:adjustRightInd w:val="0"/>
        <w:ind w:left="0" w:firstLine="0"/>
        <w:textAlignment w:val="baseline"/>
        <w:rPr>
          <w:sz w:val="22"/>
        </w:rPr>
      </w:pPr>
    </w:p>
    <w:p w14:paraId="0B628467" w14:textId="720C6A0D" w:rsidR="00B147D1" w:rsidRPr="00DC1D21" w:rsidRDefault="00B147D1" w:rsidP="00495C3D">
      <w:pPr>
        <w:rPr>
          <w:b/>
          <w:sz w:val="22"/>
        </w:rPr>
      </w:pPr>
      <w:bookmarkStart w:id="37" w:name="_Toc346737080"/>
      <w:bookmarkStart w:id="38" w:name="_Toc376377866"/>
      <w:r w:rsidRPr="00DC1D21">
        <w:rPr>
          <w:b/>
          <w:sz w:val="22"/>
        </w:rPr>
        <w:lastRenderedPageBreak/>
        <w:t xml:space="preserve">Under </w:t>
      </w:r>
      <w:r w:rsidR="001A22A8">
        <w:rPr>
          <w:b/>
          <w:sz w:val="22"/>
        </w:rPr>
        <w:t>1</w:t>
      </w:r>
      <w:r w:rsidR="00430F02">
        <w:rPr>
          <w:b/>
          <w:sz w:val="22"/>
        </w:rPr>
        <w:t>1</w:t>
      </w:r>
      <w:r w:rsidRPr="00DC1D21">
        <w:rPr>
          <w:b/>
          <w:sz w:val="22"/>
        </w:rPr>
        <w:t xml:space="preserve"> to Under 14</w:t>
      </w:r>
      <w:bookmarkEnd w:id="37"/>
      <w:bookmarkEnd w:id="38"/>
    </w:p>
    <w:p w14:paraId="5D7E2594" w14:textId="39CD7416" w:rsidR="00B147D1" w:rsidRPr="00DC1D21" w:rsidRDefault="00B147D1" w:rsidP="00B147D1">
      <w:pPr>
        <w:overflowPunct w:val="0"/>
        <w:autoSpaceDE w:val="0"/>
        <w:autoSpaceDN w:val="0"/>
        <w:adjustRightInd w:val="0"/>
        <w:ind w:left="0" w:firstLine="0"/>
        <w:textAlignment w:val="baseline"/>
        <w:rPr>
          <w:sz w:val="22"/>
        </w:rPr>
      </w:pPr>
      <w:r w:rsidRPr="00DC1D21">
        <w:rPr>
          <w:sz w:val="22"/>
        </w:rPr>
        <w:t xml:space="preserve">From Under </w:t>
      </w:r>
      <w:r w:rsidR="001A22A8">
        <w:rPr>
          <w:sz w:val="22"/>
        </w:rPr>
        <w:t>1</w:t>
      </w:r>
      <w:r w:rsidR="00CE207C">
        <w:rPr>
          <w:sz w:val="22"/>
        </w:rPr>
        <w:t>1</w:t>
      </w:r>
      <w:r w:rsidRPr="00DC1D21">
        <w:rPr>
          <w:sz w:val="22"/>
        </w:rPr>
        <w:t xml:space="preserve"> up to and including Under 14, Clubs can register up to 15 players per team and all 15 can </w:t>
      </w:r>
      <w:r w:rsidR="009C3A14">
        <w:rPr>
          <w:sz w:val="22"/>
        </w:rPr>
        <w:t>be named on the match card</w:t>
      </w:r>
      <w:r w:rsidRPr="00DC1D21">
        <w:rPr>
          <w:sz w:val="22"/>
        </w:rPr>
        <w:t>. All teams are mixed (male and female)</w:t>
      </w:r>
      <w:r w:rsidR="00DA29DE" w:rsidRPr="00DC1D21">
        <w:rPr>
          <w:sz w:val="22"/>
        </w:rPr>
        <w:t xml:space="preserve"> except for Under 12/13 Girls</w:t>
      </w:r>
      <w:r w:rsidR="003A7A35">
        <w:rPr>
          <w:sz w:val="22"/>
        </w:rPr>
        <w:t xml:space="preserve"> and Under 13/14 Girls</w:t>
      </w:r>
      <w:r w:rsidR="00DA29DE" w:rsidRPr="00DC1D21">
        <w:rPr>
          <w:sz w:val="22"/>
        </w:rPr>
        <w:t>.</w:t>
      </w:r>
    </w:p>
    <w:p w14:paraId="4B748784" w14:textId="77777777" w:rsidR="00B147D1" w:rsidRPr="00DC1D21" w:rsidRDefault="00B147D1" w:rsidP="00B147D1">
      <w:pPr>
        <w:overflowPunct w:val="0"/>
        <w:autoSpaceDE w:val="0"/>
        <w:autoSpaceDN w:val="0"/>
        <w:adjustRightInd w:val="0"/>
        <w:ind w:left="0" w:firstLine="0"/>
        <w:textAlignment w:val="baseline"/>
        <w:rPr>
          <w:sz w:val="22"/>
        </w:rPr>
      </w:pPr>
    </w:p>
    <w:p w14:paraId="507FAA3E" w14:textId="15B40A58" w:rsidR="00B147D1" w:rsidRPr="00DC1D21" w:rsidRDefault="00B147D1" w:rsidP="00495C3D">
      <w:pPr>
        <w:rPr>
          <w:b/>
          <w:sz w:val="22"/>
        </w:rPr>
      </w:pPr>
      <w:bookmarkStart w:id="39" w:name="_Toc346737081"/>
      <w:bookmarkStart w:id="40" w:name="_Toc376377867"/>
      <w:r w:rsidRPr="00DC1D21">
        <w:rPr>
          <w:b/>
          <w:sz w:val="22"/>
        </w:rPr>
        <w:t>Multi-Age Groups</w:t>
      </w:r>
      <w:bookmarkEnd w:id="39"/>
      <w:bookmarkEnd w:id="40"/>
    </w:p>
    <w:p w14:paraId="51D6EE04" w14:textId="2CF7CF6C" w:rsidR="00DA29DE" w:rsidRPr="0094094A" w:rsidRDefault="00DA29DE" w:rsidP="00DA29DE">
      <w:pPr>
        <w:overflowPunct w:val="0"/>
        <w:autoSpaceDE w:val="0"/>
        <w:autoSpaceDN w:val="0"/>
        <w:adjustRightInd w:val="0"/>
        <w:ind w:left="0" w:firstLine="0"/>
        <w:textAlignment w:val="baseline"/>
        <w:rPr>
          <w:sz w:val="22"/>
        </w:rPr>
      </w:pPr>
      <w:r w:rsidRPr="008E2491">
        <w:rPr>
          <w:b/>
          <w:bCs/>
          <w:sz w:val="22"/>
        </w:rPr>
        <w:t>Under 12/13 Girls</w:t>
      </w:r>
      <w:r w:rsidRPr="0094094A">
        <w:rPr>
          <w:sz w:val="22"/>
        </w:rPr>
        <w:t xml:space="preserve"> can register up to 15 players and </w:t>
      </w:r>
      <w:r w:rsidR="00C86E89" w:rsidRPr="0094094A">
        <w:rPr>
          <w:sz w:val="22"/>
        </w:rPr>
        <w:t>all</w:t>
      </w:r>
      <w:r w:rsidRPr="0094094A">
        <w:rPr>
          <w:sz w:val="22"/>
        </w:rPr>
        <w:t xml:space="preserve"> 15 are permitted to be named on the match card or play in each game.  Three </w:t>
      </w:r>
      <w:r w:rsidR="004B3DE1" w:rsidRPr="0094094A">
        <w:rPr>
          <w:sz w:val="22"/>
        </w:rPr>
        <w:t xml:space="preserve">(3) </w:t>
      </w:r>
      <w:r w:rsidRPr="0094094A">
        <w:rPr>
          <w:sz w:val="22"/>
        </w:rPr>
        <w:t>players</w:t>
      </w:r>
      <w:r w:rsidR="00EF05A6" w:rsidRPr="0094094A">
        <w:rPr>
          <w:sz w:val="22"/>
        </w:rPr>
        <w:t xml:space="preserve"> turning</w:t>
      </w:r>
      <w:r w:rsidRPr="0094094A">
        <w:rPr>
          <w:sz w:val="22"/>
        </w:rPr>
        <w:t xml:space="preserve"> no older than 1</w:t>
      </w:r>
      <w:r w:rsidR="00EF05A6" w:rsidRPr="0094094A">
        <w:rPr>
          <w:sz w:val="22"/>
        </w:rPr>
        <w:t>4</w:t>
      </w:r>
      <w:r w:rsidRPr="0094094A">
        <w:rPr>
          <w:sz w:val="22"/>
        </w:rPr>
        <w:t xml:space="preserve"> years of age </w:t>
      </w:r>
      <w:r w:rsidR="00826CAF" w:rsidRPr="0094094A">
        <w:rPr>
          <w:sz w:val="22"/>
        </w:rPr>
        <w:t xml:space="preserve">during </w:t>
      </w:r>
      <w:r w:rsidR="00EF05A6" w:rsidRPr="0094094A">
        <w:rPr>
          <w:sz w:val="22"/>
        </w:rPr>
        <w:t xml:space="preserve">the </w:t>
      </w:r>
      <w:r w:rsidR="00826CAF" w:rsidRPr="0094094A">
        <w:rPr>
          <w:sz w:val="22"/>
        </w:rPr>
        <w:t xml:space="preserve">competition calendar </w:t>
      </w:r>
      <w:r w:rsidR="00EF05A6" w:rsidRPr="0094094A">
        <w:rPr>
          <w:sz w:val="22"/>
        </w:rPr>
        <w:t>year</w:t>
      </w:r>
      <w:r w:rsidR="00826CAF" w:rsidRPr="0094094A">
        <w:rPr>
          <w:sz w:val="22"/>
        </w:rPr>
        <w:t xml:space="preserve"> </w:t>
      </w:r>
      <w:r w:rsidRPr="0094094A">
        <w:rPr>
          <w:sz w:val="22"/>
        </w:rPr>
        <w:t xml:space="preserve">shall be allowed to register in an Under 12/13 </w:t>
      </w:r>
      <w:r w:rsidR="00C0606A" w:rsidRPr="0094094A">
        <w:rPr>
          <w:sz w:val="22"/>
        </w:rPr>
        <w:t>girls’</w:t>
      </w:r>
      <w:r w:rsidRPr="0094094A">
        <w:rPr>
          <w:sz w:val="22"/>
        </w:rPr>
        <w:t xml:space="preserve"> competition.</w:t>
      </w:r>
    </w:p>
    <w:p w14:paraId="5A24DCD4" w14:textId="77777777" w:rsidR="00DA29DE" w:rsidRDefault="00DA29DE" w:rsidP="00B147D1">
      <w:pPr>
        <w:overflowPunct w:val="0"/>
        <w:autoSpaceDE w:val="0"/>
        <w:autoSpaceDN w:val="0"/>
        <w:adjustRightInd w:val="0"/>
        <w:ind w:left="0" w:firstLine="0"/>
        <w:textAlignment w:val="baseline"/>
        <w:rPr>
          <w:sz w:val="22"/>
        </w:rPr>
      </w:pPr>
    </w:p>
    <w:p w14:paraId="23354FD7" w14:textId="5923C2E9" w:rsidR="003A7A35" w:rsidRDefault="003A7A35" w:rsidP="00B147D1">
      <w:pPr>
        <w:overflowPunct w:val="0"/>
        <w:autoSpaceDE w:val="0"/>
        <w:autoSpaceDN w:val="0"/>
        <w:adjustRightInd w:val="0"/>
        <w:ind w:left="0" w:firstLine="0"/>
        <w:textAlignment w:val="baseline"/>
        <w:rPr>
          <w:sz w:val="22"/>
        </w:rPr>
      </w:pPr>
      <w:r w:rsidRPr="008E2491">
        <w:rPr>
          <w:b/>
          <w:bCs/>
          <w:sz w:val="22"/>
        </w:rPr>
        <w:t>Under 1</w:t>
      </w:r>
      <w:r>
        <w:rPr>
          <w:b/>
          <w:bCs/>
          <w:sz w:val="22"/>
        </w:rPr>
        <w:t>3</w:t>
      </w:r>
      <w:r w:rsidRPr="008E2491">
        <w:rPr>
          <w:b/>
          <w:bCs/>
          <w:sz w:val="22"/>
        </w:rPr>
        <w:t>/1</w:t>
      </w:r>
      <w:r>
        <w:rPr>
          <w:b/>
          <w:bCs/>
          <w:sz w:val="22"/>
        </w:rPr>
        <w:t>4</w:t>
      </w:r>
      <w:r w:rsidRPr="008E2491">
        <w:rPr>
          <w:b/>
          <w:bCs/>
          <w:sz w:val="22"/>
        </w:rPr>
        <w:t xml:space="preserve"> Girls</w:t>
      </w:r>
      <w:r w:rsidRPr="0094094A">
        <w:rPr>
          <w:sz w:val="22"/>
        </w:rPr>
        <w:t xml:space="preserve"> can register up to 15 players and all 15 are permitted to be named on the match card or play in each game.  </w:t>
      </w:r>
      <w:r>
        <w:rPr>
          <w:sz w:val="22"/>
        </w:rPr>
        <w:t>T</w:t>
      </w:r>
      <w:r w:rsidR="005629F3">
        <w:rPr>
          <w:sz w:val="22"/>
        </w:rPr>
        <w:t>hree</w:t>
      </w:r>
      <w:r>
        <w:rPr>
          <w:sz w:val="22"/>
        </w:rPr>
        <w:t xml:space="preserve"> </w:t>
      </w:r>
      <w:r w:rsidRPr="0094094A">
        <w:rPr>
          <w:sz w:val="22"/>
        </w:rPr>
        <w:t>(</w:t>
      </w:r>
      <w:r w:rsidR="005629F3">
        <w:rPr>
          <w:sz w:val="22"/>
        </w:rPr>
        <w:t>3</w:t>
      </w:r>
      <w:r w:rsidRPr="0094094A">
        <w:rPr>
          <w:sz w:val="22"/>
        </w:rPr>
        <w:t>) players turning no older than 1</w:t>
      </w:r>
      <w:r>
        <w:rPr>
          <w:sz w:val="22"/>
        </w:rPr>
        <w:t>5</w:t>
      </w:r>
      <w:r w:rsidRPr="0094094A">
        <w:rPr>
          <w:sz w:val="22"/>
        </w:rPr>
        <w:t xml:space="preserve"> years of age during the competition calendar year shall be allowed to register in an Under 1</w:t>
      </w:r>
      <w:r>
        <w:rPr>
          <w:sz w:val="22"/>
        </w:rPr>
        <w:t>3</w:t>
      </w:r>
      <w:r w:rsidRPr="0094094A">
        <w:rPr>
          <w:sz w:val="22"/>
        </w:rPr>
        <w:t>/1</w:t>
      </w:r>
      <w:r>
        <w:rPr>
          <w:sz w:val="22"/>
        </w:rPr>
        <w:t>4</w:t>
      </w:r>
      <w:r w:rsidRPr="0094094A">
        <w:rPr>
          <w:sz w:val="22"/>
        </w:rPr>
        <w:t xml:space="preserve"> girls’ competition.</w:t>
      </w:r>
    </w:p>
    <w:p w14:paraId="19EB849E" w14:textId="77777777" w:rsidR="003A7A35" w:rsidRPr="0094094A" w:rsidRDefault="003A7A35" w:rsidP="00B147D1">
      <w:pPr>
        <w:overflowPunct w:val="0"/>
        <w:autoSpaceDE w:val="0"/>
        <w:autoSpaceDN w:val="0"/>
        <w:adjustRightInd w:val="0"/>
        <w:ind w:left="0" w:firstLine="0"/>
        <w:textAlignment w:val="baseline"/>
        <w:rPr>
          <w:sz w:val="22"/>
        </w:rPr>
      </w:pPr>
    </w:p>
    <w:p w14:paraId="4CB2FDD1" w14:textId="149BB907" w:rsidR="00B147D1" w:rsidRPr="0094094A" w:rsidRDefault="00B147D1" w:rsidP="00B147D1">
      <w:pPr>
        <w:overflowPunct w:val="0"/>
        <w:autoSpaceDE w:val="0"/>
        <w:autoSpaceDN w:val="0"/>
        <w:adjustRightInd w:val="0"/>
        <w:ind w:left="0" w:firstLine="0"/>
        <w:textAlignment w:val="baseline"/>
        <w:rPr>
          <w:sz w:val="22"/>
        </w:rPr>
      </w:pPr>
      <w:bookmarkStart w:id="41" w:name="_Hlk153555788"/>
      <w:r w:rsidRPr="00120C16">
        <w:rPr>
          <w:b/>
          <w:bCs/>
          <w:sz w:val="22"/>
        </w:rPr>
        <w:t>Under 15/1</w:t>
      </w:r>
      <w:r w:rsidR="000F60A6" w:rsidRPr="00120C16">
        <w:rPr>
          <w:b/>
          <w:bCs/>
          <w:sz w:val="22"/>
        </w:rPr>
        <w:t>7</w:t>
      </w:r>
      <w:r w:rsidRPr="00120C16">
        <w:rPr>
          <w:b/>
          <w:bCs/>
          <w:sz w:val="22"/>
        </w:rPr>
        <w:t xml:space="preserve"> Girls</w:t>
      </w:r>
      <w:r w:rsidRPr="00120C16">
        <w:rPr>
          <w:sz w:val="22"/>
        </w:rPr>
        <w:t xml:space="preserve"> can register up to 20 players (but only 15 are permitted to be named on the match</w:t>
      </w:r>
      <w:r w:rsidR="004454E5" w:rsidRPr="00120C16">
        <w:rPr>
          <w:sz w:val="22"/>
        </w:rPr>
        <w:t xml:space="preserve"> card or play in each game).  </w:t>
      </w:r>
      <w:bookmarkStart w:id="42" w:name="_Hlk153555913"/>
      <w:r w:rsidR="004454E5" w:rsidRPr="00120C16">
        <w:rPr>
          <w:sz w:val="22"/>
        </w:rPr>
        <w:t>T</w:t>
      </w:r>
      <w:r w:rsidR="000F60A6" w:rsidRPr="00120C16">
        <w:rPr>
          <w:sz w:val="22"/>
        </w:rPr>
        <w:t>wo</w:t>
      </w:r>
      <w:r w:rsidRPr="00120C16">
        <w:rPr>
          <w:sz w:val="22"/>
        </w:rPr>
        <w:t xml:space="preserve"> </w:t>
      </w:r>
      <w:r w:rsidR="004B3DE1" w:rsidRPr="00120C16">
        <w:rPr>
          <w:sz w:val="22"/>
        </w:rPr>
        <w:t>(</w:t>
      </w:r>
      <w:r w:rsidR="000F60A6" w:rsidRPr="00120C16">
        <w:rPr>
          <w:sz w:val="22"/>
        </w:rPr>
        <w:t>2</w:t>
      </w:r>
      <w:r w:rsidR="004B3DE1" w:rsidRPr="00120C16">
        <w:rPr>
          <w:sz w:val="22"/>
        </w:rPr>
        <w:t xml:space="preserve">) </w:t>
      </w:r>
      <w:r w:rsidRPr="00120C16">
        <w:rPr>
          <w:sz w:val="22"/>
        </w:rPr>
        <w:t xml:space="preserve">players </w:t>
      </w:r>
      <w:r w:rsidR="00EF05A6" w:rsidRPr="00120C16">
        <w:rPr>
          <w:sz w:val="22"/>
        </w:rPr>
        <w:t xml:space="preserve">turning </w:t>
      </w:r>
      <w:r w:rsidRPr="00120C16">
        <w:rPr>
          <w:sz w:val="22"/>
        </w:rPr>
        <w:t>no older than 1</w:t>
      </w:r>
      <w:r w:rsidR="000F60A6" w:rsidRPr="00120C16">
        <w:rPr>
          <w:sz w:val="22"/>
        </w:rPr>
        <w:t>8</w:t>
      </w:r>
      <w:r w:rsidRPr="00120C16">
        <w:rPr>
          <w:sz w:val="22"/>
        </w:rPr>
        <w:t xml:space="preserve"> years </w:t>
      </w:r>
      <w:bookmarkEnd w:id="41"/>
      <w:r w:rsidRPr="00120C16">
        <w:rPr>
          <w:sz w:val="22"/>
        </w:rPr>
        <w:t xml:space="preserve">of age </w:t>
      </w:r>
      <w:r w:rsidR="00826CAF" w:rsidRPr="00120C16">
        <w:rPr>
          <w:sz w:val="22"/>
        </w:rPr>
        <w:t>during</w:t>
      </w:r>
      <w:r w:rsidR="00826CAF" w:rsidRPr="0094094A">
        <w:rPr>
          <w:sz w:val="22"/>
        </w:rPr>
        <w:t xml:space="preserve"> </w:t>
      </w:r>
      <w:r w:rsidR="00EF05A6" w:rsidRPr="0094094A">
        <w:rPr>
          <w:sz w:val="22"/>
        </w:rPr>
        <w:t xml:space="preserve">the </w:t>
      </w:r>
      <w:r w:rsidR="00826CAF" w:rsidRPr="0094094A">
        <w:rPr>
          <w:sz w:val="22"/>
        </w:rPr>
        <w:t xml:space="preserve">competition calendar </w:t>
      </w:r>
      <w:r w:rsidR="00EF05A6" w:rsidRPr="0094094A">
        <w:rPr>
          <w:sz w:val="22"/>
        </w:rPr>
        <w:t xml:space="preserve">year </w:t>
      </w:r>
      <w:r w:rsidRPr="0094094A">
        <w:rPr>
          <w:sz w:val="22"/>
        </w:rPr>
        <w:t>shall be allowed to register in an Under 15/1</w:t>
      </w:r>
      <w:r w:rsidR="008E2491">
        <w:rPr>
          <w:sz w:val="22"/>
        </w:rPr>
        <w:t>7</w:t>
      </w:r>
      <w:r w:rsidRPr="0094094A">
        <w:rPr>
          <w:sz w:val="22"/>
        </w:rPr>
        <w:t xml:space="preserve"> </w:t>
      </w:r>
      <w:r w:rsidR="00C0606A" w:rsidRPr="0094094A">
        <w:rPr>
          <w:sz w:val="22"/>
        </w:rPr>
        <w:t>girls’</w:t>
      </w:r>
      <w:r w:rsidRPr="0094094A">
        <w:rPr>
          <w:sz w:val="22"/>
        </w:rPr>
        <w:t xml:space="preserve"> competition.</w:t>
      </w:r>
      <w:bookmarkEnd w:id="42"/>
    </w:p>
    <w:p w14:paraId="09C006FB" w14:textId="77777777" w:rsidR="00B147D1" w:rsidRPr="0094094A" w:rsidRDefault="00B147D1" w:rsidP="00B147D1">
      <w:pPr>
        <w:overflowPunct w:val="0"/>
        <w:autoSpaceDE w:val="0"/>
        <w:autoSpaceDN w:val="0"/>
        <w:adjustRightInd w:val="0"/>
        <w:ind w:left="0" w:firstLine="0"/>
        <w:textAlignment w:val="baseline"/>
        <w:rPr>
          <w:sz w:val="22"/>
        </w:rPr>
      </w:pPr>
    </w:p>
    <w:p w14:paraId="26D88CAC" w14:textId="7A87B9F1" w:rsidR="00B147D1" w:rsidRPr="0094094A" w:rsidRDefault="00B147D1" w:rsidP="00B147D1">
      <w:pPr>
        <w:overflowPunct w:val="0"/>
        <w:autoSpaceDE w:val="0"/>
        <w:autoSpaceDN w:val="0"/>
        <w:adjustRightInd w:val="0"/>
        <w:ind w:left="0" w:firstLine="0"/>
        <w:textAlignment w:val="baseline"/>
        <w:rPr>
          <w:sz w:val="22"/>
        </w:rPr>
      </w:pPr>
      <w:r w:rsidRPr="008E2491">
        <w:rPr>
          <w:b/>
          <w:bCs/>
          <w:sz w:val="22"/>
        </w:rPr>
        <w:t>Under 15/16 Boys</w:t>
      </w:r>
      <w:r w:rsidRPr="0094094A">
        <w:rPr>
          <w:sz w:val="22"/>
        </w:rPr>
        <w:t xml:space="preserve"> can register up to 20 players (but only 15 are permitted to be named on the match card or play in each game).  Two </w:t>
      </w:r>
      <w:r w:rsidR="004B3DE1" w:rsidRPr="0094094A">
        <w:rPr>
          <w:sz w:val="22"/>
        </w:rPr>
        <w:t xml:space="preserve">(2) </w:t>
      </w:r>
      <w:r w:rsidRPr="0094094A">
        <w:rPr>
          <w:sz w:val="22"/>
        </w:rPr>
        <w:t xml:space="preserve">players </w:t>
      </w:r>
      <w:r w:rsidR="00EF05A6" w:rsidRPr="0094094A">
        <w:rPr>
          <w:sz w:val="22"/>
        </w:rPr>
        <w:t xml:space="preserve">turning </w:t>
      </w:r>
      <w:r w:rsidRPr="0094094A">
        <w:rPr>
          <w:sz w:val="22"/>
        </w:rPr>
        <w:t>no older than 1</w:t>
      </w:r>
      <w:r w:rsidR="00EF05A6" w:rsidRPr="0094094A">
        <w:rPr>
          <w:sz w:val="22"/>
        </w:rPr>
        <w:t>7</w:t>
      </w:r>
      <w:r w:rsidRPr="0094094A">
        <w:rPr>
          <w:sz w:val="22"/>
        </w:rPr>
        <w:t xml:space="preserve"> years of age </w:t>
      </w:r>
      <w:r w:rsidR="00826CAF" w:rsidRPr="0094094A">
        <w:rPr>
          <w:sz w:val="22"/>
        </w:rPr>
        <w:t xml:space="preserve">during </w:t>
      </w:r>
      <w:r w:rsidR="00EF05A6" w:rsidRPr="0094094A">
        <w:rPr>
          <w:sz w:val="22"/>
        </w:rPr>
        <w:t xml:space="preserve">the </w:t>
      </w:r>
      <w:r w:rsidR="00826CAF" w:rsidRPr="0094094A">
        <w:rPr>
          <w:sz w:val="22"/>
        </w:rPr>
        <w:t xml:space="preserve">competition calendar </w:t>
      </w:r>
      <w:r w:rsidR="00EF05A6" w:rsidRPr="0094094A">
        <w:rPr>
          <w:sz w:val="22"/>
        </w:rPr>
        <w:t xml:space="preserve">year </w:t>
      </w:r>
      <w:r w:rsidRPr="0094094A">
        <w:rPr>
          <w:sz w:val="22"/>
        </w:rPr>
        <w:t xml:space="preserve">shall be allowed to register in an Under 15/16 </w:t>
      </w:r>
      <w:r w:rsidR="00C0606A" w:rsidRPr="0094094A">
        <w:rPr>
          <w:sz w:val="22"/>
        </w:rPr>
        <w:t>boys’</w:t>
      </w:r>
      <w:r w:rsidRPr="0094094A">
        <w:rPr>
          <w:sz w:val="22"/>
        </w:rPr>
        <w:t xml:space="preserve"> competition.</w:t>
      </w:r>
    </w:p>
    <w:p w14:paraId="5C9972E2" w14:textId="77777777" w:rsidR="00B147D1" w:rsidRPr="0094094A" w:rsidRDefault="00B147D1" w:rsidP="00B147D1">
      <w:pPr>
        <w:overflowPunct w:val="0"/>
        <w:autoSpaceDE w:val="0"/>
        <w:autoSpaceDN w:val="0"/>
        <w:adjustRightInd w:val="0"/>
        <w:ind w:left="0" w:firstLine="0"/>
        <w:textAlignment w:val="baseline"/>
        <w:rPr>
          <w:sz w:val="22"/>
        </w:rPr>
      </w:pPr>
    </w:p>
    <w:p w14:paraId="05D91E20" w14:textId="2245EB30" w:rsidR="00B147D1" w:rsidRPr="00DC1D21" w:rsidRDefault="00B147D1" w:rsidP="00B147D1">
      <w:pPr>
        <w:overflowPunct w:val="0"/>
        <w:autoSpaceDE w:val="0"/>
        <w:autoSpaceDN w:val="0"/>
        <w:adjustRightInd w:val="0"/>
        <w:ind w:left="0" w:firstLine="0"/>
        <w:textAlignment w:val="baseline"/>
        <w:rPr>
          <w:sz w:val="22"/>
        </w:rPr>
      </w:pPr>
      <w:r w:rsidRPr="008E2491">
        <w:rPr>
          <w:b/>
          <w:bCs/>
          <w:sz w:val="22"/>
        </w:rPr>
        <w:t>Under 17/18 Men</w:t>
      </w:r>
      <w:r w:rsidRPr="0094094A">
        <w:rPr>
          <w:sz w:val="22"/>
        </w:rPr>
        <w:t xml:space="preserve"> can register up to 20 players (but only 15 are permitted to be named on the match card or play in each game).  Two </w:t>
      </w:r>
      <w:r w:rsidR="004B3DE1" w:rsidRPr="0094094A">
        <w:rPr>
          <w:sz w:val="22"/>
        </w:rPr>
        <w:t xml:space="preserve">(2) </w:t>
      </w:r>
      <w:r w:rsidRPr="0094094A">
        <w:rPr>
          <w:sz w:val="22"/>
        </w:rPr>
        <w:t xml:space="preserve">players </w:t>
      </w:r>
      <w:r w:rsidR="00EF05A6" w:rsidRPr="0094094A">
        <w:rPr>
          <w:sz w:val="22"/>
        </w:rPr>
        <w:t xml:space="preserve">turning </w:t>
      </w:r>
      <w:r w:rsidRPr="0094094A">
        <w:rPr>
          <w:sz w:val="22"/>
        </w:rPr>
        <w:t>no older than 2</w:t>
      </w:r>
      <w:r w:rsidR="00EF05A6" w:rsidRPr="0094094A">
        <w:rPr>
          <w:sz w:val="22"/>
        </w:rPr>
        <w:t>1</w:t>
      </w:r>
      <w:r w:rsidRPr="0094094A">
        <w:rPr>
          <w:sz w:val="22"/>
        </w:rPr>
        <w:t xml:space="preserve"> years of age</w:t>
      </w:r>
      <w:r w:rsidR="00EF05A6" w:rsidRPr="0094094A">
        <w:rPr>
          <w:sz w:val="22"/>
        </w:rPr>
        <w:t xml:space="preserve"> </w:t>
      </w:r>
      <w:r w:rsidR="00826CAF" w:rsidRPr="0094094A">
        <w:rPr>
          <w:sz w:val="22"/>
        </w:rPr>
        <w:t xml:space="preserve">during </w:t>
      </w:r>
      <w:r w:rsidR="00EF05A6" w:rsidRPr="0094094A">
        <w:rPr>
          <w:sz w:val="22"/>
        </w:rPr>
        <w:t xml:space="preserve">the </w:t>
      </w:r>
      <w:r w:rsidR="00826CAF" w:rsidRPr="0094094A">
        <w:rPr>
          <w:sz w:val="22"/>
        </w:rPr>
        <w:t xml:space="preserve">competition calendar </w:t>
      </w:r>
      <w:r w:rsidR="00EF05A6" w:rsidRPr="0094094A">
        <w:rPr>
          <w:sz w:val="22"/>
        </w:rPr>
        <w:t xml:space="preserve">year </w:t>
      </w:r>
      <w:r w:rsidRPr="0094094A">
        <w:rPr>
          <w:sz w:val="22"/>
        </w:rPr>
        <w:t>shall be allowed to be registered in</w:t>
      </w:r>
      <w:r w:rsidRPr="00DC1D21">
        <w:rPr>
          <w:sz w:val="22"/>
        </w:rPr>
        <w:t xml:space="preserve"> an Under 17/18 competition where the Association is conducting a competition for that age group and a club is nominating a team in that age group.</w:t>
      </w:r>
    </w:p>
    <w:p w14:paraId="756552D1" w14:textId="77777777" w:rsidR="00B147D1" w:rsidRPr="00DC1D21" w:rsidRDefault="00B147D1" w:rsidP="00B147D1">
      <w:pPr>
        <w:overflowPunct w:val="0"/>
        <w:autoSpaceDE w:val="0"/>
        <w:autoSpaceDN w:val="0"/>
        <w:adjustRightInd w:val="0"/>
        <w:ind w:left="0" w:firstLine="0"/>
        <w:textAlignment w:val="baseline"/>
        <w:rPr>
          <w:sz w:val="22"/>
        </w:rPr>
      </w:pPr>
    </w:p>
    <w:p w14:paraId="4B2707AC" w14:textId="1B1EC816" w:rsidR="00B147D1" w:rsidRPr="00DC1D21" w:rsidRDefault="00B147D1" w:rsidP="00495C3D">
      <w:pPr>
        <w:rPr>
          <w:b/>
          <w:sz w:val="22"/>
        </w:rPr>
      </w:pPr>
      <w:bookmarkStart w:id="43" w:name="_Toc346737082"/>
      <w:bookmarkStart w:id="44" w:name="_Toc376377868"/>
      <w:r w:rsidRPr="00DC1D21">
        <w:rPr>
          <w:b/>
          <w:sz w:val="22"/>
        </w:rPr>
        <w:t>Senior Age Groups</w:t>
      </w:r>
      <w:bookmarkEnd w:id="43"/>
      <w:bookmarkEnd w:id="44"/>
      <w:r w:rsidR="00A33B33" w:rsidRPr="00DC1D21">
        <w:rPr>
          <w:b/>
          <w:sz w:val="22"/>
        </w:rPr>
        <w:t xml:space="preserve"> </w:t>
      </w:r>
    </w:p>
    <w:p w14:paraId="335E331E" w14:textId="2B9569AC" w:rsidR="00B147D1" w:rsidRPr="00DC1D21" w:rsidRDefault="00B147D1" w:rsidP="00B147D1">
      <w:pPr>
        <w:overflowPunct w:val="0"/>
        <w:autoSpaceDE w:val="0"/>
        <w:autoSpaceDN w:val="0"/>
        <w:adjustRightInd w:val="0"/>
        <w:ind w:left="0" w:firstLine="0"/>
        <w:textAlignment w:val="baseline"/>
        <w:rPr>
          <w:sz w:val="22"/>
        </w:rPr>
      </w:pPr>
      <w:r w:rsidRPr="00DC1D21">
        <w:rPr>
          <w:sz w:val="22"/>
        </w:rPr>
        <w:t>Senior Men</w:t>
      </w:r>
      <w:r w:rsidR="001550C4">
        <w:rPr>
          <w:sz w:val="22"/>
        </w:rPr>
        <w:t xml:space="preserve"> and Senior</w:t>
      </w:r>
      <w:r w:rsidRPr="00DC1D21">
        <w:rPr>
          <w:sz w:val="22"/>
        </w:rPr>
        <w:t xml:space="preserve"> Women teams can register up to 2</w:t>
      </w:r>
      <w:r w:rsidR="007E170B">
        <w:rPr>
          <w:sz w:val="22"/>
        </w:rPr>
        <w:t>5</w:t>
      </w:r>
      <w:r w:rsidRPr="00DC1D21">
        <w:rPr>
          <w:sz w:val="22"/>
        </w:rPr>
        <w:t xml:space="preserve"> players (but only 15 are permitted to be named on the match card or play in each game).</w:t>
      </w:r>
    </w:p>
    <w:p w14:paraId="3FDBD360" w14:textId="77777777" w:rsidR="00B147D1" w:rsidRPr="00DC1D21" w:rsidRDefault="00B147D1" w:rsidP="00B147D1">
      <w:pPr>
        <w:overflowPunct w:val="0"/>
        <w:autoSpaceDE w:val="0"/>
        <w:autoSpaceDN w:val="0"/>
        <w:adjustRightInd w:val="0"/>
        <w:ind w:left="0" w:firstLine="0"/>
        <w:textAlignment w:val="baseline"/>
        <w:rPr>
          <w:sz w:val="22"/>
        </w:rPr>
      </w:pPr>
    </w:p>
    <w:p w14:paraId="30A29914" w14:textId="6BB07ABC" w:rsidR="0039718A" w:rsidRPr="00DC1D21" w:rsidRDefault="00A33B33" w:rsidP="0039718A">
      <w:pPr>
        <w:ind w:left="0" w:firstLine="0"/>
        <w:rPr>
          <w:b/>
          <w:sz w:val="22"/>
        </w:rPr>
      </w:pPr>
      <w:bookmarkStart w:id="45" w:name="_Toc346737083"/>
      <w:bookmarkStart w:id="46" w:name="_Toc376377869"/>
      <w:r w:rsidRPr="00DC1D21">
        <w:rPr>
          <w:b/>
          <w:sz w:val="22"/>
        </w:rPr>
        <w:t xml:space="preserve">Over </w:t>
      </w:r>
      <w:r w:rsidR="0039718A" w:rsidRPr="00DC1D21">
        <w:rPr>
          <w:b/>
          <w:sz w:val="22"/>
        </w:rPr>
        <w:t>30 Women</w:t>
      </w:r>
      <w:r w:rsidRPr="00DC1D21">
        <w:rPr>
          <w:b/>
          <w:sz w:val="22"/>
        </w:rPr>
        <w:t xml:space="preserve"> </w:t>
      </w:r>
      <w:r w:rsidR="00B147D1" w:rsidRPr="00DC1D21">
        <w:rPr>
          <w:b/>
          <w:sz w:val="22"/>
        </w:rPr>
        <w:t>Allowances</w:t>
      </w:r>
      <w:bookmarkEnd w:id="45"/>
      <w:bookmarkEnd w:id="46"/>
    </w:p>
    <w:p w14:paraId="743BE9D4" w14:textId="2DD25CAE" w:rsidR="0039718A" w:rsidRPr="0094094A" w:rsidRDefault="0039718A" w:rsidP="00B147D1">
      <w:pPr>
        <w:overflowPunct w:val="0"/>
        <w:autoSpaceDE w:val="0"/>
        <w:autoSpaceDN w:val="0"/>
        <w:adjustRightInd w:val="0"/>
        <w:ind w:left="0" w:firstLine="0"/>
        <w:textAlignment w:val="baseline"/>
        <w:rPr>
          <w:sz w:val="22"/>
        </w:rPr>
      </w:pPr>
      <w:r w:rsidRPr="00DC1D21">
        <w:rPr>
          <w:sz w:val="22"/>
        </w:rPr>
        <w:t>Over 30 Woman competitions can register up to 2</w:t>
      </w:r>
      <w:r w:rsidR="007E170B">
        <w:rPr>
          <w:sz w:val="22"/>
        </w:rPr>
        <w:t>5</w:t>
      </w:r>
      <w:r w:rsidRPr="00DC1D21">
        <w:rPr>
          <w:sz w:val="22"/>
        </w:rPr>
        <w:t xml:space="preserve"> players (but only 15 are permitted to be named </w:t>
      </w:r>
      <w:r w:rsidRPr="0094094A">
        <w:rPr>
          <w:sz w:val="22"/>
        </w:rPr>
        <w:t xml:space="preserve">on the match card or play in each game). </w:t>
      </w:r>
      <w:r w:rsidR="00202A1D" w:rsidRPr="0094094A">
        <w:rPr>
          <w:sz w:val="22"/>
        </w:rPr>
        <w:t xml:space="preserve"> There are allowances for 4 x </w:t>
      </w:r>
      <w:r w:rsidRPr="0094094A">
        <w:rPr>
          <w:sz w:val="22"/>
        </w:rPr>
        <w:t xml:space="preserve">players </w:t>
      </w:r>
      <w:r w:rsidR="0094094A" w:rsidRPr="0094094A">
        <w:rPr>
          <w:sz w:val="22"/>
        </w:rPr>
        <w:t xml:space="preserve">turning </w:t>
      </w:r>
      <w:r w:rsidRPr="0094094A">
        <w:rPr>
          <w:sz w:val="22"/>
        </w:rPr>
        <w:t>no younger than 2</w:t>
      </w:r>
      <w:r w:rsidR="00EF05A6" w:rsidRPr="0094094A">
        <w:rPr>
          <w:sz w:val="22"/>
        </w:rPr>
        <w:t>6</w:t>
      </w:r>
      <w:r w:rsidRPr="0094094A">
        <w:rPr>
          <w:sz w:val="22"/>
        </w:rPr>
        <w:t xml:space="preserve"> </w:t>
      </w:r>
      <w:r w:rsidR="0094094A" w:rsidRPr="0094094A">
        <w:rPr>
          <w:sz w:val="22"/>
        </w:rPr>
        <w:t xml:space="preserve">during </w:t>
      </w:r>
      <w:r w:rsidR="00EF05A6" w:rsidRPr="0094094A">
        <w:rPr>
          <w:sz w:val="22"/>
        </w:rPr>
        <w:t xml:space="preserve">the </w:t>
      </w:r>
      <w:r w:rsidR="0094094A" w:rsidRPr="0094094A">
        <w:rPr>
          <w:sz w:val="22"/>
        </w:rPr>
        <w:t xml:space="preserve">competition calendar </w:t>
      </w:r>
      <w:r w:rsidR="00EF05A6" w:rsidRPr="0094094A">
        <w:rPr>
          <w:sz w:val="22"/>
        </w:rPr>
        <w:t xml:space="preserve">year </w:t>
      </w:r>
      <w:r w:rsidR="00202A1D" w:rsidRPr="0094094A">
        <w:rPr>
          <w:sz w:val="22"/>
        </w:rPr>
        <w:t>to be registered</w:t>
      </w:r>
      <w:r w:rsidR="00780E4B" w:rsidRPr="0094094A">
        <w:rPr>
          <w:sz w:val="22"/>
        </w:rPr>
        <w:t xml:space="preserve"> per team</w:t>
      </w:r>
      <w:r w:rsidR="00202A1D" w:rsidRPr="0094094A">
        <w:rPr>
          <w:sz w:val="22"/>
        </w:rPr>
        <w:t xml:space="preserve">.  Refer to </w:t>
      </w:r>
      <w:r w:rsidR="000C39C3" w:rsidRPr="0094094A">
        <w:rPr>
          <w:sz w:val="22"/>
        </w:rPr>
        <w:t xml:space="preserve">Section </w:t>
      </w:r>
      <w:r w:rsidR="001550C4" w:rsidRPr="0094094A">
        <w:rPr>
          <w:sz w:val="22"/>
        </w:rPr>
        <w:t>2.2</w:t>
      </w:r>
      <w:r w:rsidR="00202A1D" w:rsidRPr="0094094A">
        <w:rPr>
          <w:sz w:val="22"/>
        </w:rPr>
        <w:t xml:space="preserve"> above for full details.</w:t>
      </w:r>
    </w:p>
    <w:p w14:paraId="7CF0B818" w14:textId="77777777" w:rsidR="00552F12" w:rsidRPr="0094094A" w:rsidRDefault="00552F12" w:rsidP="00552F12">
      <w:pPr>
        <w:overflowPunct w:val="0"/>
        <w:autoSpaceDE w:val="0"/>
        <w:autoSpaceDN w:val="0"/>
        <w:adjustRightInd w:val="0"/>
        <w:ind w:left="0" w:firstLine="0"/>
        <w:textAlignment w:val="baseline"/>
      </w:pPr>
    </w:p>
    <w:p w14:paraId="39D372DF" w14:textId="77777777" w:rsidR="00552F12" w:rsidRPr="0094094A" w:rsidRDefault="00552F12" w:rsidP="00552F12">
      <w:pPr>
        <w:rPr>
          <w:b/>
          <w:sz w:val="22"/>
        </w:rPr>
      </w:pPr>
      <w:r w:rsidRPr="0094094A">
        <w:rPr>
          <w:b/>
          <w:sz w:val="22"/>
        </w:rPr>
        <w:t>Over 30 Men Allowances</w:t>
      </w:r>
    </w:p>
    <w:p w14:paraId="7FEA9C1D" w14:textId="69CF52F0" w:rsidR="00552F12" w:rsidRPr="00853D0B" w:rsidRDefault="00552F12" w:rsidP="00552F12">
      <w:pPr>
        <w:overflowPunct w:val="0"/>
        <w:autoSpaceDE w:val="0"/>
        <w:autoSpaceDN w:val="0"/>
        <w:adjustRightInd w:val="0"/>
        <w:textAlignment w:val="baseline"/>
        <w:rPr>
          <w:sz w:val="22"/>
        </w:rPr>
      </w:pPr>
      <w:r w:rsidRPr="0094094A">
        <w:rPr>
          <w:sz w:val="22"/>
        </w:rPr>
        <w:t>Over 30 Men competitions can register up to 2</w:t>
      </w:r>
      <w:r w:rsidR="007E170B" w:rsidRPr="0094094A">
        <w:rPr>
          <w:sz w:val="22"/>
        </w:rPr>
        <w:t>5</w:t>
      </w:r>
      <w:r w:rsidRPr="0094094A">
        <w:rPr>
          <w:sz w:val="22"/>
        </w:rPr>
        <w:t xml:space="preserve"> players (but only 15 players are permitted to be named on the match card or play in each game).  There are allowances for 1 x underage player</w:t>
      </w:r>
      <w:r w:rsidR="007A03BA" w:rsidRPr="0094094A">
        <w:rPr>
          <w:sz w:val="22"/>
        </w:rPr>
        <w:t xml:space="preserve"> per team</w:t>
      </w:r>
      <w:r w:rsidRPr="0094094A">
        <w:rPr>
          <w:sz w:val="22"/>
        </w:rPr>
        <w:t xml:space="preserve"> to be registered. Refer to Section 2.2 above for full details.</w:t>
      </w:r>
      <w:r w:rsidRPr="00853D0B">
        <w:rPr>
          <w:sz w:val="22"/>
        </w:rPr>
        <w:t xml:space="preserve">  </w:t>
      </w:r>
    </w:p>
    <w:p w14:paraId="0E115F60" w14:textId="77777777" w:rsidR="00552F12" w:rsidRDefault="00552F12" w:rsidP="00495C3D">
      <w:pPr>
        <w:rPr>
          <w:b/>
          <w:sz w:val="22"/>
        </w:rPr>
      </w:pPr>
    </w:p>
    <w:p w14:paraId="6F48DCAB" w14:textId="66741332" w:rsidR="00B147D1" w:rsidRPr="00DC1D21" w:rsidRDefault="00A33B33" w:rsidP="00495C3D">
      <w:pPr>
        <w:rPr>
          <w:b/>
          <w:sz w:val="22"/>
        </w:rPr>
      </w:pPr>
      <w:r w:rsidRPr="00DC1D21">
        <w:rPr>
          <w:b/>
          <w:sz w:val="22"/>
        </w:rPr>
        <w:t>Over 40</w:t>
      </w:r>
      <w:r w:rsidR="0039718A" w:rsidRPr="00DC1D21">
        <w:rPr>
          <w:b/>
          <w:sz w:val="22"/>
        </w:rPr>
        <w:t xml:space="preserve"> Men</w:t>
      </w:r>
      <w:r w:rsidRPr="00DC1D21">
        <w:rPr>
          <w:b/>
          <w:sz w:val="22"/>
        </w:rPr>
        <w:t xml:space="preserve"> </w:t>
      </w:r>
      <w:r w:rsidR="00B147D1" w:rsidRPr="00DC1D21">
        <w:rPr>
          <w:b/>
          <w:sz w:val="22"/>
        </w:rPr>
        <w:t>Allowances</w:t>
      </w:r>
    </w:p>
    <w:p w14:paraId="5946814F" w14:textId="47B7C4FE" w:rsidR="00B8244D" w:rsidRPr="00DC1D21" w:rsidRDefault="00A33B33" w:rsidP="00B8244D">
      <w:pPr>
        <w:overflowPunct w:val="0"/>
        <w:autoSpaceDE w:val="0"/>
        <w:autoSpaceDN w:val="0"/>
        <w:adjustRightInd w:val="0"/>
        <w:textAlignment w:val="baseline"/>
        <w:rPr>
          <w:sz w:val="22"/>
        </w:rPr>
      </w:pPr>
      <w:r w:rsidRPr="00DC1D21">
        <w:rPr>
          <w:sz w:val="22"/>
        </w:rPr>
        <w:t xml:space="preserve">Over 40 </w:t>
      </w:r>
      <w:r w:rsidR="009C0D27" w:rsidRPr="00DC1D21">
        <w:rPr>
          <w:sz w:val="22"/>
        </w:rPr>
        <w:t>Men</w:t>
      </w:r>
      <w:r w:rsidRPr="00DC1D21">
        <w:rPr>
          <w:sz w:val="22"/>
        </w:rPr>
        <w:t xml:space="preserve"> </w:t>
      </w:r>
      <w:r w:rsidR="00BC152D" w:rsidRPr="00DC1D21">
        <w:rPr>
          <w:sz w:val="22"/>
        </w:rPr>
        <w:t>competition</w:t>
      </w:r>
      <w:r w:rsidR="00B8244D" w:rsidRPr="00DC1D21">
        <w:rPr>
          <w:sz w:val="22"/>
        </w:rPr>
        <w:t xml:space="preserve">s </w:t>
      </w:r>
      <w:r w:rsidRPr="00DC1D21">
        <w:rPr>
          <w:sz w:val="22"/>
        </w:rPr>
        <w:t>can register up to 2</w:t>
      </w:r>
      <w:r w:rsidR="007E170B">
        <w:rPr>
          <w:sz w:val="22"/>
        </w:rPr>
        <w:t>5</w:t>
      </w:r>
      <w:r w:rsidRPr="00DC1D21">
        <w:rPr>
          <w:sz w:val="22"/>
        </w:rPr>
        <w:t xml:space="preserve"> players (with 16 players permitted to be named </w:t>
      </w:r>
      <w:r w:rsidRPr="0094094A">
        <w:rPr>
          <w:sz w:val="22"/>
        </w:rPr>
        <w:t>on the match card or play in each game).  T</w:t>
      </w:r>
      <w:r w:rsidR="00B8244D" w:rsidRPr="0094094A">
        <w:rPr>
          <w:sz w:val="22"/>
        </w:rPr>
        <w:t>here are allowances for 1 x underage pla</w:t>
      </w:r>
      <w:r w:rsidR="00442A41" w:rsidRPr="0094094A">
        <w:rPr>
          <w:sz w:val="22"/>
        </w:rPr>
        <w:t xml:space="preserve">yer </w:t>
      </w:r>
      <w:r w:rsidR="007A03BA" w:rsidRPr="0094094A">
        <w:rPr>
          <w:sz w:val="22"/>
        </w:rPr>
        <w:t xml:space="preserve">per team </w:t>
      </w:r>
      <w:r w:rsidR="00442A41" w:rsidRPr="0094094A">
        <w:rPr>
          <w:sz w:val="22"/>
        </w:rPr>
        <w:t>to be registered</w:t>
      </w:r>
      <w:r w:rsidR="00B8244D" w:rsidRPr="0094094A">
        <w:rPr>
          <w:sz w:val="22"/>
        </w:rPr>
        <w:t xml:space="preserve">. Refer to </w:t>
      </w:r>
      <w:r w:rsidR="000C39C3" w:rsidRPr="0094094A">
        <w:rPr>
          <w:sz w:val="22"/>
        </w:rPr>
        <w:t xml:space="preserve">Section </w:t>
      </w:r>
      <w:r w:rsidR="00552F12" w:rsidRPr="0094094A">
        <w:rPr>
          <w:sz w:val="22"/>
        </w:rPr>
        <w:t>2.2</w:t>
      </w:r>
      <w:r w:rsidR="00B8244D" w:rsidRPr="0094094A">
        <w:rPr>
          <w:sz w:val="22"/>
        </w:rPr>
        <w:t xml:space="preserve"> above for full details.</w:t>
      </w:r>
      <w:r w:rsidR="00B8244D" w:rsidRPr="00DC1D21">
        <w:rPr>
          <w:sz w:val="22"/>
        </w:rPr>
        <w:t xml:space="preserve">  </w:t>
      </w:r>
    </w:p>
    <w:p w14:paraId="00DB90D7" w14:textId="77777777" w:rsidR="00B147D1" w:rsidRPr="00DC1D21" w:rsidRDefault="00B147D1" w:rsidP="00B147D1">
      <w:pPr>
        <w:overflowPunct w:val="0"/>
        <w:autoSpaceDE w:val="0"/>
        <w:autoSpaceDN w:val="0"/>
        <w:adjustRightInd w:val="0"/>
        <w:ind w:left="0" w:firstLine="0"/>
        <w:textAlignment w:val="baseline"/>
        <w:rPr>
          <w:sz w:val="22"/>
        </w:rPr>
      </w:pPr>
    </w:p>
    <w:p w14:paraId="63751FAF" w14:textId="77777777" w:rsidR="00250776" w:rsidRPr="00E32763" w:rsidRDefault="00250776" w:rsidP="00250776">
      <w:pPr>
        <w:ind w:left="0" w:firstLine="0"/>
        <w:rPr>
          <w:b/>
          <w:sz w:val="22"/>
        </w:rPr>
      </w:pPr>
      <w:bookmarkStart w:id="47" w:name="_Toc346737084"/>
      <w:bookmarkStart w:id="48" w:name="_Toc376377870"/>
      <w:r w:rsidRPr="00E32763">
        <w:rPr>
          <w:b/>
          <w:sz w:val="22"/>
        </w:rPr>
        <w:t>Over 50 Men Allowances</w:t>
      </w:r>
    </w:p>
    <w:p w14:paraId="1F4D6986" w14:textId="2CB004C9" w:rsidR="00250776" w:rsidRPr="00DC1D21" w:rsidRDefault="00250776" w:rsidP="00250776">
      <w:pPr>
        <w:overflowPunct w:val="0"/>
        <w:autoSpaceDE w:val="0"/>
        <w:autoSpaceDN w:val="0"/>
        <w:adjustRightInd w:val="0"/>
        <w:ind w:left="0" w:firstLine="0"/>
        <w:textAlignment w:val="baseline"/>
        <w:rPr>
          <w:sz w:val="22"/>
        </w:rPr>
      </w:pPr>
      <w:r w:rsidRPr="00E32763">
        <w:rPr>
          <w:sz w:val="22"/>
        </w:rPr>
        <w:t xml:space="preserve">Over 50 Men competitions can register up to 25 players (but only 16 are permitted to be named on the match card or play in each game).  There are allowances for 4 x players </w:t>
      </w:r>
      <w:r w:rsidR="0094094A">
        <w:rPr>
          <w:sz w:val="22"/>
        </w:rPr>
        <w:t xml:space="preserve">turning </w:t>
      </w:r>
      <w:r w:rsidRPr="00E32763">
        <w:rPr>
          <w:sz w:val="22"/>
        </w:rPr>
        <w:t xml:space="preserve">no younger </w:t>
      </w:r>
      <w:r w:rsidRPr="00DF66DD">
        <w:rPr>
          <w:sz w:val="22"/>
        </w:rPr>
        <w:t>than 4</w:t>
      </w:r>
      <w:r w:rsidR="00EF05A6" w:rsidRPr="00DF66DD">
        <w:rPr>
          <w:sz w:val="22"/>
        </w:rPr>
        <w:t xml:space="preserve">6 </w:t>
      </w:r>
      <w:r w:rsidR="0094094A" w:rsidRPr="00DF66DD">
        <w:rPr>
          <w:sz w:val="22"/>
        </w:rPr>
        <w:t xml:space="preserve">during </w:t>
      </w:r>
      <w:r w:rsidR="00EF05A6" w:rsidRPr="00DF66DD">
        <w:rPr>
          <w:sz w:val="22"/>
        </w:rPr>
        <w:t xml:space="preserve">the </w:t>
      </w:r>
      <w:r w:rsidR="0094094A" w:rsidRPr="00DF66DD">
        <w:rPr>
          <w:sz w:val="22"/>
        </w:rPr>
        <w:t xml:space="preserve">competition calendar </w:t>
      </w:r>
      <w:r w:rsidR="00EF05A6" w:rsidRPr="00DF66DD">
        <w:rPr>
          <w:sz w:val="22"/>
        </w:rPr>
        <w:t xml:space="preserve">year </w:t>
      </w:r>
      <w:r w:rsidRPr="00DF66DD">
        <w:rPr>
          <w:sz w:val="22"/>
        </w:rPr>
        <w:t>to be</w:t>
      </w:r>
      <w:r w:rsidRPr="00E32763">
        <w:rPr>
          <w:sz w:val="22"/>
        </w:rPr>
        <w:t xml:space="preserve"> registered</w:t>
      </w:r>
      <w:r w:rsidR="00780E4B">
        <w:rPr>
          <w:sz w:val="22"/>
        </w:rPr>
        <w:t xml:space="preserve"> per team</w:t>
      </w:r>
      <w:r w:rsidRPr="00E32763">
        <w:rPr>
          <w:sz w:val="22"/>
        </w:rPr>
        <w:t xml:space="preserve">.  Refer to </w:t>
      </w:r>
      <w:r w:rsidR="000C39C3">
        <w:rPr>
          <w:sz w:val="22"/>
        </w:rPr>
        <w:t xml:space="preserve">Section </w:t>
      </w:r>
      <w:r w:rsidRPr="00E32763">
        <w:rPr>
          <w:sz w:val="22"/>
        </w:rPr>
        <w:t>2.2 above for full details.</w:t>
      </w:r>
    </w:p>
    <w:p w14:paraId="77D5F133" w14:textId="77777777" w:rsidR="00250776" w:rsidRPr="00DC1D21" w:rsidRDefault="00250776" w:rsidP="00250776">
      <w:pPr>
        <w:overflowPunct w:val="0"/>
        <w:autoSpaceDE w:val="0"/>
        <w:autoSpaceDN w:val="0"/>
        <w:adjustRightInd w:val="0"/>
        <w:ind w:left="0" w:firstLine="0"/>
        <w:textAlignment w:val="baseline"/>
        <w:rPr>
          <w:sz w:val="22"/>
        </w:rPr>
      </w:pPr>
    </w:p>
    <w:p w14:paraId="4F6A5F89" w14:textId="77777777" w:rsidR="003A7A35" w:rsidRDefault="003A7A35">
      <w:pPr>
        <w:spacing w:after="160" w:line="259" w:lineRule="auto"/>
        <w:ind w:left="0" w:right="0" w:firstLine="0"/>
        <w:jc w:val="left"/>
        <w:rPr>
          <w:b/>
          <w:sz w:val="22"/>
        </w:rPr>
      </w:pPr>
      <w:r>
        <w:rPr>
          <w:b/>
          <w:sz w:val="22"/>
        </w:rPr>
        <w:br w:type="page"/>
      </w:r>
    </w:p>
    <w:p w14:paraId="0250331E" w14:textId="535A6F3D" w:rsidR="00B147D1" w:rsidRPr="00DC1D21" w:rsidRDefault="00B147D1" w:rsidP="00495C3D">
      <w:pPr>
        <w:rPr>
          <w:b/>
          <w:sz w:val="22"/>
        </w:rPr>
      </w:pPr>
      <w:r w:rsidRPr="00DC1D21">
        <w:rPr>
          <w:b/>
          <w:sz w:val="22"/>
        </w:rPr>
        <w:lastRenderedPageBreak/>
        <w:t>Registration in Lower Age Group</w:t>
      </w:r>
      <w:bookmarkEnd w:id="47"/>
      <w:bookmarkEnd w:id="48"/>
    </w:p>
    <w:p w14:paraId="2E7764AA" w14:textId="77777777" w:rsidR="003A7A35" w:rsidRDefault="000122EC" w:rsidP="00AF32CB">
      <w:pPr>
        <w:overflowPunct w:val="0"/>
        <w:autoSpaceDE w:val="0"/>
        <w:autoSpaceDN w:val="0"/>
        <w:adjustRightInd w:val="0"/>
        <w:ind w:left="0" w:firstLine="0"/>
        <w:textAlignment w:val="baseline"/>
        <w:rPr>
          <w:sz w:val="22"/>
        </w:rPr>
      </w:pPr>
      <w:r w:rsidRPr="00DC1D21">
        <w:rPr>
          <w:sz w:val="22"/>
        </w:rPr>
        <w:t xml:space="preserve">A maximum of 2 junior players may be registered per team, 1 year below their official age group in </w:t>
      </w:r>
      <w:r w:rsidRPr="00DC1D21">
        <w:rPr>
          <w:b/>
          <w:sz w:val="22"/>
        </w:rPr>
        <w:t>single age competitions</w:t>
      </w:r>
      <w:r w:rsidRPr="00DC1D21">
        <w:rPr>
          <w:sz w:val="22"/>
        </w:rPr>
        <w:t xml:space="preserve"> only up to and including the Under 14 age group.  To play lower or have a third player – clubs can make a submission to</w:t>
      </w:r>
      <w:r w:rsidR="00DF66DD">
        <w:rPr>
          <w:sz w:val="22"/>
        </w:rPr>
        <w:t xml:space="preserve"> the</w:t>
      </w:r>
      <w:r w:rsidR="004F2EB7">
        <w:rPr>
          <w:sz w:val="22"/>
        </w:rPr>
        <w:t xml:space="preserve"> </w:t>
      </w:r>
      <w:r w:rsidR="0094094A">
        <w:rPr>
          <w:sz w:val="22"/>
        </w:rPr>
        <w:t xml:space="preserve">Registrar </w:t>
      </w:r>
      <w:r w:rsidR="00C204C2">
        <w:rPr>
          <w:sz w:val="22"/>
        </w:rPr>
        <w:t>Sub-</w:t>
      </w:r>
      <w:r w:rsidR="004F2EB7">
        <w:rPr>
          <w:sz w:val="22"/>
        </w:rPr>
        <w:t>Committee</w:t>
      </w:r>
      <w:r w:rsidRPr="00DC1D21">
        <w:rPr>
          <w:sz w:val="22"/>
        </w:rPr>
        <w:t>.</w:t>
      </w:r>
      <w:r w:rsidR="00C0606A" w:rsidRPr="00DC1D21">
        <w:rPr>
          <w:sz w:val="22"/>
        </w:rPr>
        <w:t xml:space="preserve">  More information is available in </w:t>
      </w:r>
      <w:r w:rsidR="00F536FD">
        <w:rPr>
          <w:sz w:val="22"/>
        </w:rPr>
        <w:t xml:space="preserve">Competition </w:t>
      </w:r>
      <w:r w:rsidR="000C39C3">
        <w:rPr>
          <w:sz w:val="22"/>
        </w:rPr>
        <w:t xml:space="preserve">Procedures Section </w:t>
      </w:r>
      <w:r w:rsidR="00C0606A" w:rsidRPr="00DC1D21">
        <w:rPr>
          <w:sz w:val="22"/>
        </w:rPr>
        <w:t>8.</w:t>
      </w:r>
      <w:bookmarkStart w:id="49" w:name="_Toc440314765"/>
      <w:bookmarkEnd w:id="27"/>
    </w:p>
    <w:p w14:paraId="629AA548" w14:textId="77777777" w:rsidR="003A7A35" w:rsidRDefault="003A7A35" w:rsidP="00AF32CB">
      <w:pPr>
        <w:overflowPunct w:val="0"/>
        <w:autoSpaceDE w:val="0"/>
        <w:autoSpaceDN w:val="0"/>
        <w:adjustRightInd w:val="0"/>
        <w:ind w:left="0" w:firstLine="0"/>
        <w:textAlignment w:val="baseline"/>
        <w:rPr>
          <w:sz w:val="22"/>
        </w:rPr>
      </w:pPr>
    </w:p>
    <w:p w14:paraId="2CB02048" w14:textId="61C3A5DA" w:rsidR="00D16413" w:rsidRDefault="00D16413" w:rsidP="00AF32CB">
      <w:pPr>
        <w:overflowPunct w:val="0"/>
        <w:autoSpaceDE w:val="0"/>
        <w:autoSpaceDN w:val="0"/>
        <w:adjustRightInd w:val="0"/>
        <w:ind w:left="0" w:firstLine="0"/>
        <w:textAlignment w:val="baseline"/>
        <w:rPr>
          <w:b/>
          <w:sz w:val="24"/>
        </w:rPr>
      </w:pPr>
    </w:p>
    <w:p w14:paraId="2FB64B81" w14:textId="496E6F49" w:rsidR="00053BB9" w:rsidRPr="00053BB9" w:rsidRDefault="00A15A34" w:rsidP="00A15A34">
      <w:pPr>
        <w:pStyle w:val="Heading3"/>
      </w:pPr>
      <w:bookmarkStart w:id="50" w:name="_Toc187900027"/>
      <w:r>
        <w:t>2.</w:t>
      </w:r>
      <w:r w:rsidR="00D477B9">
        <w:t>4</w:t>
      </w:r>
      <w:r w:rsidR="00262583">
        <w:t>.</w:t>
      </w:r>
      <w:r w:rsidR="00FF27F4">
        <w:tab/>
      </w:r>
      <w:r w:rsidR="00761075">
        <w:t xml:space="preserve">Premiership </w:t>
      </w:r>
      <w:r w:rsidR="00053BB9" w:rsidRPr="00053BB9">
        <w:t>Competition Winners</w:t>
      </w:r>
      <w:bookmarkEnd w:id="49"/>
      <w:bookmarkEnd w:id="50"/>
    </w:p>
    <w:p w14:paraId="7F7B5127" w14:textId="77777777" w:rsidR="00C70067" w:rsidRPr="00CA4492" w:rsidRDefault="00C70067">
      <w:pPr>
        <w:spacing w:after="0" w:line="259" w:lineRule="auto"/>
        <w:ind w:left="0" w:right="0" w:firstLine="0"/>
        <w:jc w:val="left"/>
        <w:rPr>
          <w:color w:val="000000" w:themeColor="text1"/>
          <w:sz w:val="22"/>
        </w:rPr>
      </w:pPr>
    </w:p>
    <w:p w14:paraId="6405228E" w14:textId="671F14F5" w:rsidR="003C0F42" w:rsidRPr="00CA4492" w:rsidRDefault="00053BB9" w:rsidP="00CA4492">
      <w:pPr>
        <w:spacing w:after="0" w:line="259" w:lineRule="auto"/>
        <w:ind w:left="0" w:right="0" w:firstLine="0"/>
        <w:rPr>
          <w:color w:val="000000" w:themeColor="text1"/>
          <w:sz w:val="22"/>
        </w:rPr>
      </w:pPr>
      <w:r w:rsidRPr="00CA4492">
        <w:rPr>
          <w:color w:val="000000" w:themeColor="text1"/>
          <w:sz w:val="22"/>
        </w:rPr>
        <w:t>In each competition</w:t>
      </w:r>
      <w:r w:rsidR="004454E5" w:rsidRPr="00CA4492">
        <w:rPr>
          <w:color w:val="000000" w:themeColor="text1"/>
          <w:sz w:val="22"/>
        </w:rPr>
        <w:t xml:space="preserve"> (Under 9’s and above),</w:t>
      </w:r>
      <w:r w:rsidRPr="00CA4492">
        <w:rPr>
          <w:color w:val="000000" w:themeColor="text1"/>
          <w:sz w:val="22"/>
        </w:rPr>
        <w:t xml:space="preserve"> the team finishing with the most points at the conclusion of the “Home and Away” fixture season</w:t>
      </w:r>
      <w:r w:rsidR="00C0606A" w:rsidRPr="00CA4492">
        <w:rPr>
          <w:color w:val="000000" w:themeColor="text1"/>
          <w:sz w:val="22"/>
        </w:rPr>
        <w:t>,</w:t>
      </w:r>
      <w:r w:rsidRPr="00CA4492">
        <w:rPr>
          <w:color w:val="000000" w:themeColor="text1"/>
          <w:sz w:val="22"/>
        </w:rPr>
        <w:t xml:space="preserve"> will be declared Premiers.  </w:t>
      </w:r>
    </w:p>
    <w:p w14:paraId="35299922" w14:textId="77777777" w:rsidR="003C0F42" w:rsidRPr="00CA4492" w:rsidRDefault="003C0F42" w:rsidP="00CA4492">
      <w:pPr>
        <w:spacing w:after="0" w:line="259" w:lineRule="auto"/>
        <w:ind w:left="0" w:right="0" w:firstLine="0"/>
        <w:rPr>
          <w:color w:val="000000" w:themeColor="text1"/>
          <w:sz w:val="22"/>
        </w:rPr>
      </w:pPr>
    </w:p>
    <w:p w14:paraId="38E53556" w14:textId="6CE9E9C3" w:rsidR="00C70067" w:rsidRPr="00CA4492" w:rsidRDefault="00053BB9" w:rsidP="00CA4492">
      <w:pPr>
        <w:spacing w:after="0" w:line="259" w:lineRule="auto"/>
        <w:ind w:left="0" w:right="0" w:firstLine="0"/>
        <w:rPr>
          <w:color w:val="000000" w:themeColor="text1"/>
          <w:sz w:val="22"/>
        </w:rPr>
      </w:pPr>
      <w:r w:rsidRPr="00CA4492">
        <w:rPr>
          <w:color w:val="000000" w:themeColor="text1"/>
          <w:sz w:val="22"/>
        </w:rPr>
        <w:t>In the event of multiple teams having equal points, goal difference will determine the Premier team.</w:t>
      </w:r>
      <w:r w:rsidR="003C0F42" w:rsidRPr="00CA4492">
        <w:rPr>
          <w:color w:val="000000" w:themeColor="text1"/>
          <w:sz w:val="22"/>
        </w:rPr>
        <w:t xml:space="preserve">  Goal differences are calculated by taking goals scored “against” a team from goals scored “for” by a team. If two teams have an equal goal difference, the team with the highest number of goals for is deemed to be in the higher position.</w:t>
      </w:r>
      <w:r w:rsidR="00DF66DD">
        <w:rPr>
          <w:color w:val="000000" w:themeColor="text1"/>
          <w:sz w:val="22"/>
        </w:rPr>
        <w:t xml:space="preserve">  Refer to Section 3.10 for additional information.</w:t>
      </w:r>
    </w:p>
    <w:p w14:paraId="4C3BFAEF" w14:textId="481CB64D" w:rsidR="00C70067" w:rsidRDefault="00C70067" w:rsidP="00C767F6">
      <w:pPr>
        <w:spacing w:after="0" w:line="259" w:lineRule="auto"/>
        <w:ind w:left="0" w:right="0" w:firstLine="0"/>
        <w:rPr>
          <w:color w:val="000000" w:themeColor="text1"/>
          <w:sz w:val="22"/>
        </w:rPr>
      </w:pPr>
    </w:p>
    <w:p w14:paraId="108A71EE" w14:textId="77777777" w:rsidR="000B1CB9" w:rsidRPr="00CA4492" w:rsidRDefault="000B1CB9" w:rsidP="00C767F6">
      <w:pPr>
        <w:spacing w:after="0" w:line="259" w:lineRule="auto"/>
        <w:ind w:left="0" w:right="0" w:firstLine="0"/>
        <w:rPr>
          <w:color w:val="000000" w:themeColor="text1"/>
          <w:sz w:val="22"/>
        </w:rPr>
      </w:pPr>
    </w:p>
    <w:p w14:paraId="341682BC" w14:textId="60E69463" w:rsidR="00E55E58" w:rsidRDefault="00A15A34" w:rsidP="00A15A34">
      <w:pPr>
        <w:pStyle w:val="Heading3"/>
      </w:pPr>
      <w:bookmarkStart w:id="51" w:name="_Toc440314766"/>
      <w:bookmarkStart w:id="52" w:name="_Toc187900028"/>
      <w:r>
        <w:t>2.</w:t>
      </w:r>
      <w:r w:rsidR="00D477B9">
        <w:t>5</w:t>
      </w:r>
      <w:r w:rsidR="00262583">
        <w:t>.</w:t>
      </w:r>
      <w:r w:rsidR="00FF27F4" w:rsidRPr="00865A61">
        <w:tab/>
      </w:r>
      <w:r w:rsidR="003C0F42">
        <w:t>Championship Competition (</w:t>
      </w:r>
      <w:r w:rsidR="00E55E58" w:rsidRPr="00865A61">
        <w:t>Finals Series &amp; Winners</w:t>
      </w:r>
      <w:bookmarkEnd w:id="51"/>
      <w:r w:rsidR="003C0F42">
        <w:t>)</w:t>
      </w:r>
      <w:bookmarkEnd w:id="52"/>
    </w:p>
    <w:p w14:paraId="5EA22CF4" w14:textId="77777777" w:rsidR="00E55E58" w:rsidRPr="00DC1D21" w:rsidRDefault="00E55E58" w:rsidP="00E55E58">
      <w:pPr>
        <w:ind w:right="4"/>
        <w:rPr>
          <w:sz w:val="22"/>
        </w:rPr>
      </w:pPr>
    </w:p>
    <w:p w14:paraId="0EA3717F" w14:textId="4E8AD8C8" w:rsidR="00E55E58" w:rsidRPr="00DC1D21" w:rsidRDefault="00E55E58" w:rsidP="00E55E58">
      <w:pPr>
        <w:ind w:right="4"/>
        <w:rPr>
          <w:sz w:val="22"/>
        </w:rPr>
      </w:pPr>
      <w:r w:rsidRPr="00DC1D21">
        <w:rPr>
          <w:sz w:val="22"/>
        </w:rPr>
        <w:t>Eve</w:t>
      </w:r>
      <w:r w:rsidR="00FF27F4" w:rsidRPr="00DC1D21">
        <w:rPr>
          <w:sz w:val="22"/>
        </w:rPr>
        <w:t xml:space="preserve">ry age and division from U9 </w:t>
      </w:r>
      <w:r w:rsidR="00FF27F4" w:rsidRPr="00E32763">
        <w:rPr>
          <w:sz w:val="22"/>
        </w:rPr>
        <w:t xml:space="preserve">to Over </w:t>
      </w:r>
      <w:r w:rsidR="00CB2AB4" w:rsidRPr="00E32763">
        <w:rPr>
          <w:sz w:val="22"/>
        </w:rPr>
        <w:t>5</w:t>
      </w:r>
      <w:r w:rsidRPr="00E32763">
        <w:rPr>
          <w:sz w:val="22"/>
        </w:rPr>
        <w:t>0’s has finals at the completion of the Fixture Rounds (Premiership Competition).</w:t>
      </w:r>
      <w:r w:rsidRPr="00DC1D21">
        <w:rPr>
          <w:sz w:val="22"/>
        </w:rPr>
        <w:t xml:space="preserve"> </w:t>
      </w:r>
    </w:p>
    <w:p w14:paraId="38D9846B" w14:textId="77777777" w:rsidR="00E55E58" w:rsidRPr="00DC1D21" w:rsidRDefault="00E55E58" w:rsidP="00E55E58">
      <w:pPr>
        <w:ind w:right="4"/>
        <w:rPr>
          <w:sz w:val="22"/>
        </w:rPr>
      </w:pPr>
    </w:p>
    <w:p w14:paraId="25FCA061" w14:textId="014B64B7" w:rsidR="00E55E58" w:rsidRPr="00DC1D21" w:rsidRDefault="00E55E58" w:rsidP="00E55E58">
      <w:pPr>
        <w:rPr>
          <w:b/>
          <w:sz w:val="22"/>
          <w:u w:val="single"/>
        </w:rPr>
      </w:pPr>
      <w:r w:rsidRPr="00DC1D21">
        <w:rPr>
          <w:b/>
          <w:sz w:val="22"/>
          <w:u w:val="single"/>
        </w:rPr>
        <w:t>Qualification</w:t>
      </w:r>
    </w:p>
    <w:p w14:paraId="67A161CF" w14:textId="77777777" w:rsidR="008E6DB1" w:rsidRPr="00CA4492" w:rsidRDefault="008E6DB1" w:rsidP="00E55E58">
      <w:pPr>
        <w:rPr>
          <w:sz w:val="22"/>
        </w:rPr>
      </w:pPr>
    </w:p>
    <w:p w14:paraId="3532215C" w14:textId="7672A01D" w:rsidR="00E55E58" w:rsidRPr="00DC1D21" w:rsidRDefault="00EF05A6" w:rsidP="00B56735">
      <w:pPr>
        <w:ind w:left="-5" w:right="1"/>
        <w:rPr>
          <w:sz w:val="22"/>
        </w:rPr>
      </w:pPr>
      <w:r>
        <w:rPr>
          <w:sz w:val="22"/>
        </w:rPr>
        <w:t xml:space="preserve">At </w:t>
      </w:r>
      <w:r w:rsidR="00035E24" w:rsidRPr="00DC1D21">
        <w:rPr>
          <w:sz w:val="22"/>
        </w:rPr>
        <w:t>the conclusion of the Premiership Competition,</w:t>
      </w:r>
      <w:r w:rsidR="00B56735" w:rsidRPr="00DC1D21">
        <w:rPr>
          <w:sz w:val="22"/>
        </w:rPr>
        <w:t xml:space="preserve"> </w:t>
      </w:r>
      <w:r>
        <w:rPr>
          <w:sz w:val="22"/>
        </w:rPr>
        <w:t xml:space="preserve">the top four placed teams </w:t>
      </w:r>
      <w:r w:rsidR="00B56735" w:rsidRPr="00DC1D21">
        <w:rPr>
          <w:sz w:val="22"/>
        </w:rPr>
        <w:t>shall play in a Finals Series</w:t>
      </w:r>
      <w:r w:rsidR="001C02A0" w:rsidRPr="00DC1D21">
        <w:rPr>
          <w:sz w:val="22"/>
        </w:rPr>
        <w:t xml:space="preserve"> (Championship Competition)</w:t>
      </w:r>
      <w:r w:rsidR="00B56735" w:rsidRPr="00DC1D21">
        <w:rPr>
          <w:sz w:val="22"/>
        </w:rPr>
        <w:t xml:space="preserve">.  QCSA will announce the relevant kick-off times and a venue for all Finals Series matches.  </w:t>
      </w:r>
      <w:r w:rsidR="00E55E58" w:rsidRPr="00DC1D21">
        <w:rPr>
          <w:sz w:val="22"/>
        </w:rPr>
        <w:t>Where two or more teams tie for a position, positions shall be determined in the following order.</w:t>
      </w:r>
    </w:p>
    <w:p w14:paraId="5F36941F" w14:textId="77777777" w:rsidR="00E55E58" w:rsidRPr="00DC1D21" w:rsidRDefault="00E55E58" w:rsidP="00E55E58">
      <w:pPr>
        <w:ind w:right="4"/>
        <w:rPr>
          <w:sz w:val="22"/>
        </w:rPr>
      </w:pPr>
    </w:p>
    <w:p w14:paraId="4BDD50F6" w14:textId="77777777" w:rsidR="00E55E58" w:rsidRPr="00DC1D21" w:rsidRDefault="00E55E58" w:rsidP="00CD190B">
      <w:pPr>
        <w:numPr>
          <w:ilvl w:val="0"/>
          <w:numId w:val="9"/>
        </w:numPr>
        <w:spacing w:after="0" w:line="240" w:lineRule="auto"/>
        <w:ind w:right="4"/>
        <w:rPr>
          <w:sz w:val="22"/>
        </w:rPr>
      </w:pPr>
      <w:r w:rsidRPr="00DC1D21">
        <w:rPr>
          <w:sz w:val="22"/>
        </w:rPr>
        <w:t>Goal difference (Goals “For” minus Goals “Against”).</w:t>
      </w:r>
    </w:p>
    <w:p w14:paraId="0477D632" w14:textId="77777777" w:rsidR="00E55E58" w:rsidRPr="00DC1D21" w:rsidRDefault="00E55E58" w:rsidP="00E55E58">
      <w:pPr>
        <w:ind w:left="360" w:right="4"/>
        <w:rPr>
          <w:sz w:val="22"/>
        </w:rPr>
      </w:pPr>
    </w:p>
    <w:p w14:paraId="0460F411" w14:textId="77777777" w:rsidR="00E55E58" w:rsidRPr="00DC1D21" w:rsidRDefault="00E55E58" w:rsidP="00CD190B">
      <w:pPr>
        <w:numPr>
          <w:ilvl w:val="0"/>
          <w:numId w:val="9"/>
        </w:numPr>
        <w:spacing w:after="0" w:line="240" w:lineRule="auto"/>
        <w:ind w:right="4"/>
        <w:rPr>
          <w:sz w:val="22"/>
        </w:rPr>
      </w:pPr>
      <w:r w:rsidRPr="00DC1D21">
        <w:rPr>
          <w:sz w:val="22"/>
        </w:rPr>
        <w:t>Most Goals “For”.</w:t>
      </w:r>
    </w:p>
    <w:p w14:paraId="167FD09F" w14:textId="77777777" w:rsidR="00E55E58" w:rsidRPr="00DC1D21" w:rsidRDefault="00E55E58" w:rsidP="00E55E58">
      <w:pPr>
        <w:ind w:right="4"/>
        <w:rPr>
          <w:sz w:val="22"/>
        </w:rPr>
      </w:pPr>
    </w:p>
    <w:p w14:paraId="40733030" w14:textId="77777777" w:rsidR="00E55E58" w:rsidRPr="00DC1D21" w:rsidRDefault="00E55E58" w:rsidP="00CD190B">
      <w:pPr>
        <w:numPr>
          <w:ilvl w:val="0"/>
          <w:numId w:val="9"/>
        </w:numPr>
        <w:spacing w:after="0" w:line="240" w:lineRule="auto"/>
        <w:ind w:right="4"/>
        <w:rPr>
          <w:sz w:val="22"/>
        </w:rPr>
      </w:pPr>
      <w:r w:rsidRPr="00DC1D21">
        <w:rPr>
          <w:sz w:val="22"/>
        </w:rPr>
        <w:t>The results of those two teams when they met each other through the season.</w:t>
      </w:r>
    </w:p>
    <w:p w14:paraId="1E0C85C5" w14:textId="77777777" w:rsidR="00E55E58" w:rsidRPr="00DC1D21" w:rsidRDefault="00E55E58" w:rsidP="00E55E58">
      <w:pPr>
        <w:ind w:right="4"/>
        <w:rPr>
          <w:sz w:val="22"/>
        </w:rPr>
      </w:pPr>
    </w:p>
    <w:p w14:paraId="6174925C" w14:textId="26757226" w:rsidR="00E55E58" w:rsidRPr="00DC1D21" w:rsidRDefault="00E55E58" w:rsidP="00CD190B">
      <w:pPr>
        <w:numPr>
          <w:ilvl w:val="0"/>
          <w:numId w:val="9"/>
        </w:numPr>
        <w:spacing w:after="0" w:line="240" w:lineRule="auto"/>
        <w:ind w:right="4"/>
        <w:rPr>
          <w:sz w:val="22"/>
        </w:rPr>
      </w:pPr>
      <w:r w:rsidRPr="00DC1D21">
        <w:rPr>
          <w:sz w:val="22"/>
        </w:rPr>
        <w:t xml:space="preserve">A playoff match (at a time &amp; place determined by </w:t>
      </w:r>
      <w:r w:rsidR="00DF66DD">
        <w:rPr>
          <w:sz w:val="22"/>
        </w:rPr>
        <w:t xml:space="preserve">Registrar </w:t>
      </w:r>
      <w:r w:rsidR="00C204C2">
        <w:rPr>
          <w:sz w:val="22"/>
        </w:rPr>
        <w:t>Sub-</w:t>
      </w:r>
      <w:r w:rsidRPr="00DC1D21">
        <w:rPr>
          <w:sz w:val="22"/>
        </w:rPr>
        <w:t>Committee) will be played.</w:t>
      </w:r>
    </w:p>
    <w:p w14:paraId="501FAB50" w14:textId="0A72506F" w:rsidR="00E55E58" w:rsidRPr="00DC1D21" w:rsidRDefault="00E55E58" w:rsidP="00E55E58">
      <w:pPr>
        <w:rPr>
          <w:sz w:val="22"/>
        </w:rPr>
      </w:pPr>
    </w:p>
    <w:p w14:paraId="69FBF85F" w14:textId="77777777" w:rsidR="00E55E58" w:rsidRPr="00DC1D21" w:rsidRDefault="00E55E58" w:rsidP="00E55E58">
      <w:pPr>
        <w:rPr>
          <w:b/>
          <w:sz w:val="22"/>
          <w:u w:val="single"/>
        </w:rPr>
      </w:pPr>
      <w:r w:rsidRPr="00DC1D21">
        <w:rPr>
          <w:b/>
          <w:sz w:val="22"/>
          <w:u w:val="single"/>
        </w:rPr>
        <w:t>Procedure</w:t>
      </w:r>
    </w:p>
    <w:p w14:paraId="02744C53" w14:textId="77777777" w:rsidR="008E6DB1" w:rsidRPr="00CA4492" w:rsidRDefault="008E6DB1" w:rsidP="00E55E58">
      <w:pPr>
        <w:rPr>
          <w:sz w:val="22"/>
        </w:rPr>
      </w:pPr>
    </w:p>
    <w:p w14:paraId="42A0D0A3" w14:textId="77777777" w:rsidR="00E55E58" w:rsidRPr="00DC1D21" w:rsidRDefault="00E55E58" w:rsidP="00E55E58">
      <w:pPr>
        <w:ind w:right="4"/>
        <w:rPr>
          <w:sz w:val="22"/>
        </w:rPr>
      </w:pPr>
      <w:r w:rsidRPr="00DC1D21">
        <w:rPr>
          <w:sz w:val="22"/>
        </w:rPr>
        <w:t xml:space="preserve">Matches </w:t>
      </w:r>
      <w:r w:rsidR="004454E5" w:rsidRPr="00DC1D21">
        <w:rPr>
          <w:sz w:val="22"/>
        </w:rPr>
        <w:t xml:space="preserve">should / </w:t>
      </w:r>
      <w:r w:rsidRPr="00DC1D21">
        <w:rPr>
          <w:sz w:val="22"/>
        </w:rPr>
        <w:t>will be played in the following manner (wet weather permitting).</w:t>
      </w:r>
    </w:p>
    <w:p w14:paraId="2E70D7CF" w14:textId="77777777" w:rsidR="00E55E58" w:rsidRPr="00DC1D21" w:rsidRDefault="00E55E58" w:rsidP="00E55E58">
      <w:pPr>
        <w:ind w:right="4"/>
        <w:rPr>
          <w:sz w:val="22"/>
        </w:rPr>
      </w:pPr>
    </w:p>
    <w:p w14:paraId="3A13DB78" w14:textId="77777777" w:rsidR="00E55E58" w:rsidRPr="00DC1D21" w:rsidRDefault="00E55E58" w:rsidP="00E55E58">
      <w:pPr>
        <w:ind w:right="4"/>
        <w:rPr>
          <w:sz w:val="22"/>
        </w:rPr>
      </w:pPr>
      <w:r w:rsidRPr="00DC1D21">
        <w:rPr>
          <w:b/>
          <w:sz w:val="22"/>
        </w:rPr>
        <w:t xml:space="preserve">Week 1: </w:t>
      </w:r>
      <w:r w:rsidRPr="00DC1D21">
        <w:rPr>
          <w:sz w:val="22"/>
        </w:rPr>
        <w:t>Semi Final (Major): 1 v 2 (Winner straight to Grand Final).</w:t>
      </w:r>
    </w:p>
    <w:p w14:paraId="26D75812" w14:textId="77777777" w:rsidR="00E55E58" w:rsidRPr="00DC1D21" w:rsidRDefault="00E55E58" w:rsidP="00E55E58">
      <w:pPr>
        <w:ind w:right="4"/>
        <w:rPr>
          <w:sz w:val="22"/>
        </w:rPr>
      </w:pPr>
      <w:r w:rsidRPr="00DC1D21">
        <w:rPr>
          <w:b/>
          <w:sz w:val="22"/>
        </w:rPr>
        <w:t xml:space="preserve">Week 1: </w:t>
      </w:r>
      <w:r w:rsidRPr="00DC1D21">
        <w:rPr>
          <w:sz w:val="22"/>
        </w:rPr>
        <w:t>Semi Final (Minor):  3 v 4 (Loser Eliminated).</w:t>
      </w:r>
    </w:p>
    <w:p w14:paraId="2E5A7D56" w14:textId="77777777" w:rsidR="00E55E58" w:rsidRPr="00DC1D21" w:rsidRDefault="00E55E58" w:rsidP="00E55E58">
      <w:pPr>
        <w:ind w:right="4"/>
        <w:rPr>
          <w:sz w:val="22"/>
        </w:rPr>
      </w:pPr>
    </w:p>
    <w:p w14:paraId="60871B11" w14:textId="77777777" w:rsidR="00E55E58" w:rsidRPr="00DC1D21" w:rsidRDefault="00E55E58" w:rsidP="00E55E58">
      <w:pPr>
        <w:ind w:right="4"/>
        <w:rPr>
          <w:sz w:val="22"/>
        </w:rPr>
      </w:pPr>
      <w:r w:rsidRPr="00DC1D21">
        <w:rPr>
          <w:b/>
          <w:sz w:val="22"/>
        </w:rPr>
        <w:t xml:space="preserve">Week 2: </w:t>
      </w:r>
      <w:r w:rsidRPr="00DC1D21">
        <w:rPr>
          <w:sz w:val="22"/>
        </w:rPr>
        <w:t>Preliminary Final: Loser of 1 v 2 against Winner of 3 v 4.</w:t>
      </w:r>
    </w:p>
    <w:p w14:paraId="3A263850" w14:textId="77777777" w:rsidR="00E55E58" w:rsidRPr="00DC1D21" w:rsidRDefault="00E55E58" w:rsidP="00E55E58">
      <w:pPr>
        <w:ind w:right="4"/>
        <w:rPr>
          <w:b/>
          <w:sz w:val="22"/>
        </w:rPr>
      </w:pPr>
    </w:p>
    <w:p w14:paraId="674B266F" w14:textId="77777777" w:rsidR="00E55E58" w:rsidRPr="00DC1D21" w:rsidRDefault="00E55E58" w:rsidP="00E55E58">
      <w:pPr>
        <w:ind w:right="4"/>
        <w:rPr>
          <w:sz w:val="22"/>
        </w:rPr>
      </w:pPr>
      <w:r w:rsidRPr="00DC1D21">
        <w:rPr>
          <w:b/>
          <w:sz w:val="22"/>
        </w:rPr>
        <w:t xml:space="preserve">Week 3: </w:t>
      </w:r>
      <w:r w:rsidRPr="00DC1D21">
        <w:rPr>
          <w:sz w:val="22"/>
        </w:rPr>
        <w:t xml:space="preserve">Grand Final: Winner of Semi Final </w:t>
      </w:r>
      <w:r w:rsidR="00267134" w:rsidRPr="00DC1D21">
        <w:rPr>
          <w:sz w:val="22"/>
        </w:rPr>
        <w:t xml:space="preserve">(Major) </w:t>
      </w:r>
      <w:r w:rsidRPr="00DC1D21">
        <w:rPr>
          <w:sz w:val="22"/>
        </w:rPr>
        <w:t>v Winner of Preliminary Final.</w:t>
      </w:r>
    </w:p>
    <w:p w14:paraId="490E5434" w14:textId="3BE3A132" w:rsidR="00E55E58" w:rsidRPr="00DC1D21" w:rsidRDefault="00E55E58" w:rsidP="00E55E58">
      <w:pPr>
        <w:rPr>
          <w:sz w:val="22"/>
        </w:rPr>
      </w:pPr>
    </w:p>
    <w:p w14:paraId="6ABF9111" w14:textId="02A8D62E" w:rsidR="00035E24" w:rsidRPr="00CA4492" w:rsidRDefault="004F2EB7" w:rsidP="00035E24">
      <w:pPr>
        <w:rPr>
          <w:color w:val="000000" w:themeColor="text1"/>
          <w:sz w:val="22"/>
        </w:rPr>
      </w:pPr>
      <w:r>
        <w:rPr>
          <w:color w:val="000000" w:themeColor="text1"/>
          <w:sz w:val="22"/>
        </w:rPr>
        <w:t>MC</w:t>
      </w:r>
      <w:r w:rsidRPr="00CA4492">
        <w:rPr>
          <w:color w:val="000000" w:themeColor="text1"/>
          <w:sz w:val="22"/>
        </w:rPr>
        <w:t xml:space="preserve"> </w:t>
      </w:r>
      <w:r w:rsidR="00035E24" w:rsidRPr="00CA4492">
        <w:rPr>
          <w:color w:val="000000" w:themeColor="text1"/>
          <w:sz w:val="22"/>
        </w:rPr>
        <w:t>reserves the right to adjust the Championship Competition as necessary to different formats.  Wherever possible, the procedure as listed above will remain the preferred option.</w:t>
      </w:r>
    </w:p>
    <w:p w14:paraId="26ABBEC0" w14:textId="77777777" w:rsidR="00035E24" w:rsidRPr="00DC1D21" w:rsidRDefault="00035E24" w:rsidP="00E55E58">
      <w:pPr>
        <w:rPr>
          <w:sz w:val="22"/>
        </w:rPr>
      </w:pPr>
    </w:p>
    <w:p w14:paraId="0E88DD7E" w14:textId="77777777" w:rsidR="003A7A35" w:rsidRDefault="003A7A35">
      <w:pPr>
        <w:spacing w:after="160" w:line="259" w:lineRule="auto"/>
        <w:ind w:left="0" w:right="0" w:firstLine="0"/>
        <w:jc w:val="left"/>
        <w:rPr>
          <w:b/>
          <w:sz w:val="22"/>
          <w:u w:val="single"/>
        </w:rPr>
      </w:pPr>
      <w:r>
        <w:rPr>
          <w:b/>
          <w:sz w:val="22"/>
          <w:u w:val="single"/>
        </w:rPr>
        <w:br w:type="page"/>
      </w:r>
    </w:p>
    <w:p w14:paraId="45C12D9A" w14:textId="29BE8F36" w:rsidR="00E55E58" w:rsidRPr="00DC1D21" w:rsidRDefault="00E55E58" w:rsidP="00E55E58">
      <w:pPr>
        <w:rPr>
          <w:b/>
          <w:sz w:val="22"/>
          <w:u w:val="single"/>
        </w:rPr>
      </w:pPr>
      <w:r w:rsidRPr="00DC1D21">
        <w:rPr>
          <w:b/>
          <w:sz w:val="22"/>
          <w:u w:val="single"/>
        </w:rPr>
        <w:lastRenderedPageBreak/>
        <w:t>Drawn Matches</w:t>
      </w:r>
    </w:p>
    <w:p w14:paraId="1EFF3734" w14:textId="77777777" w:rsidR="008E6DB1" w:rsidRPr="00CA4492" w:rsidRDefault="008E6DB1" w:rsidP="00E55E58">
      <w:pPr>
        <w:rPr>
          <w:sz w:val="22"/>
        </w:rPr>
      </w:pPr>
    </w:p>
    <w:p w14:paraId="3FF57997" w14:textId="6BA76FD6" w:rsidR="004454E5" w:rsidRPr="00DC1D21" w:rsidRDefault="00E55E58" w:rsidP="00E55E58">
      <w:pPr>
        <w:ind w:right="4"/>
        <w:rPr>
          <w:sz w:val="22"/>
        </w:rPr>
      </w:pPr>
      <w:r w:rsidRPr="00DC1D21">
        <w:rPr>
          <w:sz w:val="22"/>
        </w:rPr>
        <w:t xml:space="preserve">In any </w:t>
      </w:r>
      <w:r w:rsidR="00035E24" w:rsidRPr="00DC1D21">
        <w:rPr>
          <w:sz w:val="22"/>
        </w:rPr>
        <w:t>Championship competition (semi-final, preliminary final or grand final)</w:t>
      </w:r>
      <w:r w:rsidR="00A245B2" w:rsidRPr="00DC1D21">
        <w:rPr>
          <w:sz w:val="22"/>
        </w:rPr>
        <w:t xml:space="preserve"> game resulting in a draw</w:t>
      </w:r>
      <w:r w:rsidRPr="00DC1D21">
        <w:rPr>
          <w:sz w:val="22"/>
        </w:rPr>
        <w:t xml:space="preserve">, extra time shall be played </w:t>
      </w:r>
      <w:r w:rsidR="00A245B2" w:rsidRPr="00DC1D21">
        <w:rPr>
          <w:sz w:val="22"/>
        </w:rPr>
        <w:t xml:space="preserve">as per </w:t>
      </w:r>
      <w:r w:rsidRPr="00DC1D21">
        <w:rPr>
          <w:sz w:val="22"/>
        </w:rPr>
        <w:t xml:space="preserve">listed </w:t>
      </w:r>
      <w:r w:rsidR="006669F2" w:rsidRPr="00DC1D21">
        <w:rPr>
          <w:sz w:val="22"/>
        </w:rPr>
        <w:t xml:space="preserve">below </w:t>
      </w:r>
      <w:r w:rsidRPr="00DC1D21">
        <w:rPr>
          <w:sz w:val="22"/>
        </w:rPr>
        <w:t>after a break of the same length as half-time.</w:t>
      </w:r>
      <w:r w:rsidR="00A245B2" w:rsidRPr="00DC1D21">
        <w:rPr>
          <w:sz w:val="22"/>
        </w:rPr>
        <w:t xml:space="preserve">  Teams shall toss for choice of ends. </w:t>
      </w:r>
      <w:r w:rsidRPr="00DC1D21">
        <w:rPr>
          <w:sz w:val="22"/>
        </w:rPr>
        <w:t xml:space="preserve"> All extra time amounts are “</w:t>
      </w:r>
      <w:smartTag w:uri="urn:schemas-microsoft-com:office:smarttags" w:element="stockticker">
        <w:r w:rsidRPr="00DC1D21">
          <w:rPr>
            <w:b/>
            <w:sz w:val="22"/>
          </w:rPr>
          <w:t>FULL</w:t>
        </w:r>
      </w:smartTag>
      <w:r w:rsidRPr="00DC1D21">
        <w:rPr>
          <w:b/>
          <w:sz w:val="22"/>
        </w:rPr>
        <w:t xml:space="preserve"> EXTRA TIME</w:t>
      </w:r>
      <w:r w:rsidRPr="00DC1D21">
        <w:rPr>
          <w:sz w:val="22"/>
        </w:rPr>
        <w:t xml:space="preserve">”. There is no Golden or Silver Goal. The full amount will be played. Note that there is no half-time in extra time, teams will just change ends and play continues. </w:t>
      </w:r>
    </w:p>
    <w:p w14:paraId="47467C6F" w14:textId="77777777" w:rsidR="004454E5" w:rsidRDefault="004454E5" w:rsidP="00E55E58">
      <w:pPr>
        <w:ind w:right="4"/>
      </w:pPr>
    </w:p>
    <w:p w14:paraId="76207B59" w14:textId="029ED662" w:rsidR="00E55E58" w:rsidRPr="00DC1D21" w:rsidRDefault="00E55E58" w:rsidP="00E55E58">
      <w:pPr>
        <w:ind w:right="4"/>
        <w:rPr>
          <w:sz w:val="22"/>
        </w:rPr>
      </w:pPr>
      <w:r w:rsidRPr="00DC1D21">
        <w:rPr>
          <w:sz w:val="22"/>
        </w:rPr>
        <w:t xml:space="preserve">If the teams are still level after extra time in semi-finals and preliminary </w:t>
      </w:r>
      <w:r w:rsidR="00C0606A" w:rsidRPr="00DC1D21">
        <w:rPr>
          <w:sz w:val="22"/>
        </w:rPr>
        <w:t>finals,</w:t>
      </w:r>
      <w:r w:rsidR="00497FC1" w:rsidRPr="00DC1D21">
        <w:rPr>
          <w:sz w:val="22"/>
        </w:rPr>
        <w:t xml:space="preserve"> then the following will happen:</w:t>
      </w:r>
    </w:p>
    <w:p w14:paraId="5A33BC9F" w14:textId="77777777" w:rsidR="006669F2" w:rsidRPr="00DC1D21" w:rsidRDefault="006669F2" w:rsidP="00E55E58">
      <w:pPr>
        <w:ind w:right="4"/>
        <w:rPr>
          <w:sz w:val="22"/>
        </w:rPr>
      </w:pPr>
    </w:p>
    <w:p w14:paraId="0DD8019F" w14:textId="6BCD67C6" w:rsidR="00E55E58" w:rsidRPr="00DC1D21" w:rsidRDefault="00E55E58" w:rsidP="00CD190B">
      <w:pPr>
        <w:pStyle w:val="ListParagraph"/>
        <w:numPr>
          <w:ilvl w:val="0"/>
          <w:numId w:val="28"/>
        </w:numPr>
        <w:ind w:right="4"/>
        <w:rPr>
          <w:sz w:val="22"/>
        </w:rPr>
      </w:pPr>
      <w:r w:rsidRPr="00DC1D21">
        <w:rPr>
          <w:sz w:val="22"/>
        </w:rPr>
        <w:t xml:space="preserve">In Under 9’s &amp; Under 10’s the highest ranked team in the </w:t>
      </w:r>
      <w:r w:rsidR="00A57159" w:rsidRPr="00DC1D21">
        <w:rPr>
          <w:sz w:val="22"/>
        </w:rPr>
        <w:t xml:space="preserve">premiership </w:t>
      </w:r>
      <w:r w:rsidRPr="00DC1D21">
        <w:rPr>
          <w:sz w:val="22"/>
        </w:rPr>
        <w:t xml:space="preserve">competition before the match began will go through to the next match – if unsure who the higher ranked team is, check with the </w:t>
      </w:r>
      <w:r w:rsidR="008E6DB1" w:rsidRPr="00DC1D21">
        <w:rPr>
          <w:sz w:val="22"/>
        </w:rPr>
        <w:t xml:space="preserve">QCSA </w:t>
      </w:r>
      <w:r w:rsidR="00F56FB0" w:rsidRPr="00DC1D21">
        <w:rPr>
          <w:sz w:val="22"/>
        </w:rPr>
        <w:t>Registrar</w:t>
      </w:r>
      <w:r w:rsidR="00B368EB">
        <w:rPr>
          <w:sz w:val="22"/>
        </w:rPr>
        <w:t xml:space="preserve"> Officer</w:t>
      </w:r>
      <w:r w:rsidR="00F56FB0" w:rsidRPr="00DC1D21">
        <w:rPr>
          <w:sz w:val="22"/>
        </w:rPr>
        <w:t xml:space="preserve"> </w:t>
      </w:r>
      <w:r w:rsidRPr="00DC1D21">
        <w:rPr>
          <w:sz w:val="22"/>
        </w:rPr>
        <w:t>prior to the match.</w:t>
      </w:r>
    </w:p>
    <w:p w14:paraId="32C2ECC8" w14:textId="77777777" w:rsidR="00E55E58" w:rsidRPr="00DC1D21" w:rsidRDefault="00E55E58" w:rsidP="00E55E58">
      <w:pPr>
        <w:ind w:right="4"/>
        <w:rPr>
          <w:sz w:val="22"/>
        </w:rPr>
      </w:pPr>
    </w:p>
    <w:p w14:paraId="7B027B16" w14:textId="016C9D05" w:rsidR="00E55E58" w:rsidRPr="00DC1D21" w:rsidRDefault="00E55E58" w:rsidP="00CD190B">
      <w:pPr>
        <w:pStyle w:val="ListParagraph"/>
        <w:numPr>
          <w:ilvl w:val="0"/>
          <w:numId w:val="28"/>
        </w:numPr>
        <w:ind w:right="4"/>
        <w:rPr>
          <w:sz w:val="22"/>
        </w:rPr>
      </w:pPr>
      <w:r w:rsidRPr="00DC1D21">
        <w:rPr>
          <w:sz w:val="22"/>
        </w:rPr>
        <w:t xml:space="preserve">In all others a penalty shootout will take place as per </w:t>
      </w:r>
      <w:r w:rsidR="00B368EB">
        <w:rPr>
          <w:sz w:val="22"/>
        </w:rPr>
        <w:t>IFAB</w:t>
      </w:r>
      <w:r w:rsidRPr="00DC1D21">
        <w:rPr>
          <w:sz w:val="22"/>
        </w:rPr>
        <w:t xml:space="preserve"> rules.</w:t>
      </w:r>
    </w:p>
    <w:p w14:paraId="2938F14E" w14:textId="4E3BEA70" w:rsidR="00E55E58" w:rsidRPr="00CA4492" w:rsidRDefault="00E55E58" w:rsidP="00E55E58">
      <w:pPr>
        <w:ind w:right="4"/>
        <w:rPr>
          <w:color w:val="000000" w:themeColor="text1"/>
          <w:sz w:val="22"/>
        </w:rPr>
      </w:pPr>
    </w:p>
    <w:p w14:paraId="6B9D9BD5" w14:textId="729CE05D" w:rsidR="00A245B2" w:rsidRPr="00CA4492" w:rsidRDefault="00A245B2" w:rsidP="00E55E58">
      <w:pPr>
        <w:ind w:right="4"/>
        <w:rPr>
          <w:color w:val="000000" w:themeColor="text1"/>
          <w:sz w:val="22"/>
        </w:rPr>
      </w:pPr>
      <w:r w:rsidRPr="00CA4492">
        <w:rPr>
          <w:color w:val="000000" w:themeColor="text1"/>
          <w:sz w:val="22"/>
        </w:rPr>
        <w:t>All matches under the control of the Association in which extra time is played shall play the full allotted time as per below.</w:t>
      </w:r>
    </w:p>
    <w:p w14:paraId="3C664F85" w14:textId="77777777" w:rsidR="00A245B2" w:rsidRPr="00CA4492" w:rsidRDefault="00A245B2" w:rsidP="00E55E58">
      <w:pPr>
        <w:ind w:right="4"/>
        <w:rPr>
          <w:color w:val="000000" w:themeColor="text1"/>
          <w:sz w:val="22"/>
        </w:rPr>
      </w:pPr>
    </w:p>
    <w:p w14:paraId="088E0FFC" w14:textId="67688744" w:rsidR="00E55E58" w:rsidRPr="00DC1D21" w:rsidRDefault="00E55E58" w:rsidP="00E55E58">
      <w:pPr>
        <w:rPr>
          <w:sz w:val="22"/>
        </w:rPr>
      </w:pPr>
      <w:r w:rsidRPr="00DC1D21">
        <w:rPr>
          <w:sz w:val="22"/>
        </w:rPr>
        <w:t xml:space="preserve">If it is a Grand Final (for juniors) </w:t>
      </w:r>
      <w:r w:rsidR="00C52537" w:rsidRPr="00DC1D21">
        <w:rPr>
          <w:sz w:val="22"/>
        </w:rPr>
        <w:t>and the score is still drawn,</w:t>
      </w:r>
      <w:r w:rsidRPr="00DC1D21">
        <w:rPr>
          <w:sz w:val="22"/>
        </w:rPr>
        <w:t xml:space="preserve"> teams are declared Joint Champions.  In</w:t>
      </w:r>
      <w:r w:rsidR="00C52537" w:rsidRPr="00DC1D21">
        <w:rPr>
          <w:sz w:val="22"/>
        </w:rPr>
        <w:t xml:space="preserve"> seniors (U17/18, Men, Women &amp; Over </w:t>
      </w:r>
      <w:r w:rsidRPr="00DC1D21">
        <w:rPr>
          <w:sz w:val="22"/>
        </w:rPr>
        <w:t>30’s/</w:t>
      </w:r>
      <w:r w:rsidRPr="00E32763">
        <w:rPr>
          <w:sz w:val="22"/>
        </w:rPr>
        <w:t>40</w:t>
      </w:r>
      <w:r w:rsidR="003956AF" w:rsidRPr="00E32763">
        <w:rPr>
          <w:sz w:val="22"/>
        </w:rPr>
        <w:t>’</w:t>
      </w:r>
      <w:r w:rsidRPr="00E32763">
        <w:rPr>
          <w:sz w:val="22"/>
        </w:rPr>
        <w:t>s</w:t>
      </w:r>
      <w:r w:rsidR="003956AF" w:rsidRPr="00E32763">
        <w:rPr>
          <w:sz w:val="22"/>
        </w:rPr>
        <w:t>/50’s</w:t>
      </w:r>
      <w:r w:rsidRPr="00E32763">
        <w:rPr>
          <w:sz w:val="22"/>
        </w:rPr>
        <w:t>) a</w:t>
      </w:r>
      <w:r w:rsidRPr="00DC1D21">
        <w:rPr>
          <w:sz w:val="22"/>
        </w:rPr>
        <w:t xml:space="preserve"> penalty shootout will decide the Champions for the year</w:t>
      </w:r>
      <w:r w:rsidR="005C454E" w:rsidRPr="00DC1D21">
        <w:rPr>
          <w:sz w:val="22"/>
        </w:rPr>
        <w:t>, as per the LOTG.</w:t>
      </w:r>
      <w:r w:rsidR="00196B95" w:rsidRPr="00DC1D21">
        <w:rPr>
          <w:sz w:val="22"/>
        </w:rPr>
        <w:t xml:space="preserve">  </w:t>
      </w:r>
    </w:p>
    <w:p w14:paraId="73FC2111" w14:textId="77777777" w:rsidR="00196B95" w:rsidRPr="000B1CB9" w:rsidRDefault="00196B95" w:rsidP="00E55E58">
      <w:pPr>
        <w:rPr>
          <w:color w:val="000000" w:themeColor="text1"/>
          <w:sz w:val="22"/>
        </w:rPr>
      </w:pPr>
    </w:p>
    <w:p w14:paraId="5C73D5D7" w14:textId="5488EE34" w:rsidR="0022341B" w:rsidRDefault="00196B95" w:rsidP="00E55E58">
      <w:pPr>
        <w:rPr>
          <w:color w:val="000000" w:themeColor="text1"/>
          <w:sz w:val="22"/>
        </w:rPr>
      </w:pPr>
      <w:r w:rsidRPr="00CA4492">
        <w:rPr>
          <w:color w:val="000000" w:themeColor="text1"/>
          <w:sz w:val="22"/>
        </w:rPr>
        <w:t>No Replays are to be played of drawn matches.</w:t>
      </w:r>
    </w:p>
    <w:p w14:paraId="7F82B5E4" w14:textId="5B49C0C1" w:rsidR="00196B95" w:rsidRDefault="00196B95" w:rsidP="00E55E58">
      <w:pPr>
        <w:rPr>
          <w:color w:val="000000" w:themeColor="text1"/>
          <w:sz w:val="22"/>
        </w:rPr>
      </w:pPr>
    </w:p>
    <w:p w14:paraId="4D07F76F" w14:textId="77777777" w:rsidR="00E55E58" w:rsidRDefault="00E55E58" w:rsidP="00E55E58"/>
    <w:tbl>
      <w:tblPr>
        <w:tblW w:w="3554" w:type="pct"/>
        <w:jc w:val="center"/>
        <w:tblCellSpacing w:w="0" w:type="dxa"/>
        <w:tblBorders>
          <w:top w:val="outset" w:sz="6" w:space="0" w:color="800000"/>
          <w:left w:val="outset" w:sz="6" w:space="0" w:color="800000"/>
          <w:bottom w:val="outset" w:sz="6" w:space="0" w:color="800000"/>
          <w:right w:val="outset" w:sz="6" w:space="0" w:color="800000"/>
        </w:tblBorders>
        <w:tblCellMar>
          <w:top w:w="30" w:type="dxa"/>
          <w:left w:w="30" w:type="dxa"/>
          <w:bottom w:w="30" w:type="dxa"/>
          <w:right w:w="30" w:type="dxa"/>
        </w:tblCellMar>
        <w:tblLook w:val="0000" w:firstRow="0" w:lastRow="0" w:firstColumn="0" w:lastColumn="0" w:noHBand="0" w:noVBand="0"/>
      </w:tblPr>
      <w:tblGrid>
        <w:gridCol w:w="1986"/>
        <w:gridCol w:w="1408"/>
        <w:gridCol w:w="1843"/>
        <w:gridCol w:w="1444"/>
      </w:tblGrid>
      <w:tr w:rsidR="00497FC1" w:rsidRPr="005826D0" w14:paraId="0356DD3B" w14:textId="77777777" w:rsidTr="00EB14DF">
        <w:trPr>
          <w:cantSplit/>
          <w:trHeight w:val="480"/>
          <w:tblCellSpacing w:w="0" w:type="dxa"/>
          <w:jc w:val="center"/>
        </w:trPr>
        <w:tc>
          <w:tcPr>
            <w:tcW w:w="1486" w:type="pct"/>
            <w:tcBorders>
              <w:top w:val="outset" w:sz="6" w:space="0" w:color="800000"/>
              <w:left w:val="outset" w:sz="6" w:space="0" w:color="800000"/>
              <w:bottom w:val="outset" w:sz="6" w:space="0" w:color="800000"/>
              <w:right w:val="outset" w:sz="6" w:space="0" w:color="800000"/>
            </w:tcBorders>
            <w:shd w:val="clear" w:color="auto" w:fill="000000"/>
            <w:vAlign w:val="center"/>
          </w:tcPr>
          <w:p w14:paraId="45AC42B4" w14:textId="77777777" w:rsidR="00497FC1" w:rsidRPr="00BD7D86" w:rsidRDefault="00497FC1" w:rsidP="00497FC1">
            <w:pPr>
              <w:jc w:val="center"/>
              <w:rPr>
                <w:rFonts w:eastAsia="SimSun"/>
              </w:rPr>
            </w:pPr>
            <w:smartTag w:uri="urn:schemas-microsoft-com:office:smarttags" w:element="stockticker">
              <w:r w:rsidRPr="00BD7D86">
                <w:rPr>
                  <w:rStyle w:val="Strong"/>
                  <w:rFonts w:eastAsia="SimSun"/>
                  <w:color w:val="FFFFFF"/>
                </w:rPr>
                <w:t>AGE</w:t>
              </w:r>
            </w:smartTag>
            <w:r w:rsidRPr="00BD7D86">
              <w:rPr>
                <w:rStyle w:val="Strong"/>
                <w:rFonts w:eastAsia="SimSun"/>
                <w:color w:val="FFFFFF"/>
              </w:rPr>
              <w:t xml:space="preserve"> GROUP</w:t>
            </w:r>
          </w:p>
        </w:tc>
        <w:tc>
          <w:tcPr>
            <w:tcW w:w="1054" w:type="pct"/>
            <w:tcBorders>
              <w:top w:val="outset" w:sz="6" w:space="0" w:color="800000"/>
              <w:left w:val="outset" w:sz="6" w:space="0" w:color="800000"/>
              <w:bottom w:val="outset" w:sz="6" w:space="0" w:color="800000"/>
              <w:right w:val="outset" w:sz="6" w:space="0" w:color="800000"/>
            </w:tcBorders>
            <w:shd w:val="clear" w:color="auto" w:fill="000000"/>
            <w:vAlign w:val="center"/>
          </w:tcPr>
          <w:p w14:paraId="7C87C403" w14:textId="77777777" w:rsidR="00497FC1" w:rsidRDefault="00497FC1" w:rsidP="00497FC1">
            <w:pPr>
              <w:jc w:val="center"/>
              <w:rPr>
                <w:rStyle w:val="Strong"/>
                <w:rFonts w:eastAsia="SimSun"/>
                <w:color w:val="FFFFFF"/>
              </w:rPr>
            </w:pPr>
            <w:r w:rsidRPr="00BD7D86">
              <w:rPr>
                <w:rStyle w:val="Strong"/>
                <w:rFonts w:eastAsia="SimSun"/>
                <w:color w:val="FFFFFF"/>
              </w:rPr>
              <w:t>EXTRA</w:t>
            </w:r>
          </w:p>
          <w:p w14:paraId="7F779202" w14:textId="77777777" w:rsidR="00497FC1" w:rsidRPr="00BD7D86" w:rsidRDefault="00497FC1" w:rsidP="00497FC1">
            <w:pPr>
              <w:jc w:val="center"/>
              <w:rPr>
                <w:rFonts w:eastAsia="SimSun"/>
              </w:rPr>
            </w:pPr>
            <w:r>
              <w:rPr>
                <w:rStyle w:val="Strong"/>
                <w:rFonts w:eastAsia="SimSun"/>
                <w:color w:val="FFFFFF"/>
              </w:rPr>
              <w:t>TIME</w:t>
            </w:r>
          </w:p>
        </w:tc>
        <w:tc>
          <w:tcPr>
            <w:tcW w:w="1379" w:type="pct"/>
            <w:tcBorders>
              <w:top w:val="outset" w:sz="6" w:space="0" w:color="800000"/>
              <w:left w:val="dashDotStroked" w:sz="24" w:space="0" w:color="800000"/>
              <w:bottom w:val="outset" w:sz="6" w:space="0" w:color="800000"/>
              <w:right w:val="outset" w:sz="6" w:space="0" w:color="800000"/>
            </w:tcBorders>
            <w:shd w:val="clear" w:color="auto" w:fill="000000"/>
            <w:vAlign w:val="center"/>
          </w:tcPr>
          <w:p w14:paraId="29295EB9" w14:textId="77777777" w:rsidR="00497FC1" w:rsidRPr="00BD7D86" w:rsidRDefault="00497FC1" w:rsidP="00497FC1">
            <w:pPr>
              <w:jc w:val="center"/>
              <w:rPr>
                <w:rFonts w:eastAsia="SimSun"/>
              </w:rPr>
            </w:pPr>
            <w:smartTag w:uri="urn:schemas-microsoft-com:office:smarttags" w:element="stockticker">
              <w:r w:rsidRPr="00BD7D86">
                <w:rPr>
                  <w:rStyle w:val="Strong"/>
                  <w:rFonts w:eastAsia="SimSun"/>
                  <w:color w:val="FFFFFF"/>
                </w:rPr>
                <w:t>AGE</w:t>
              </w:r>
            </w:smartTag>
            <w:r w:rsidRPr="00BD7D86">
              <w:rPr>
                <w:rStyle w:val="Strong"/>
                <w:rFonts w:eastAsia="SimSun"/>
                <w:color w:val="FFFFFF"/>
              </w:rPr>
              <w:t xml:space="preserve"> GROUP</w:t>
            </w:r>
          </w:p>
        </w:tc>
        <w:tc>
          <w:tcPr>
            <w:tcW w:w="1081" w:type="pct"/>
            <w:tcBorders>
              <w:top w:val="outset" w:sz="6" w:space="0" w:color="800000"/>
              <w:left w:val="outset" w:sz="6" w:space="0" w:color="800000"/>
              <w:bottom w:val="outset" w:sz="6" w:space="0" w:color="800000"/>
              <w:right w:val="outset" w:sz="6" w:space="0" w:color="800000"/>
            </w:tcBorders>
            <w:shd w:val="clear" w:color="auto" w:fill="000000"/>
            <w:vAlign w:val="center"/>
          </w:tcPr>
          <w:p w14:paraId="3323ACC2" w14:textId="77777777" w:rsidR="00497FC1" w:rsidRDefault="00497FC1" w:rsidP="00497FC1">
            <w:pPr>
              <w:jc w:val="center"/>
              <w:rPr>
                <w:rStyle w:val="Strong"/>
                <w:rFonts w:eastAsia="SimSun"/>
                <w:color w:val="FFFFFF"/>
              </w:rPr>
            </w:pPr>
            <w:r w:rsidRPr="00BD7D86">
              <w:rPr>
                <w:rStyle w:val="Strong"/>
                <w:rFonts w:eastAsia="SimSun"/>
                <w:color w:val="FFFFFF"/>
              </w:rPr>
              <w:t>EXTRA</w:t>
            </w:r>
          </w:p>
          <w:p w14:paraId="7AA7683D" w14:textId="77777777" w:rsidR="00497FC1" w:rsidRPr="00BD7D86" w:rsidRDefault="00497FC1" w:rsidP="00497FC1">
            <w:pPr>
              <w:jc w:val="center"/>
              <w:rPr>
                <w:rFonts w:eastAsia="SimSun"/>
              </w:rPr>
            </w:pPr>
            <w:r>
              <w:rPr>
                <w:rStyle w:val="Strong"/>
                <w:rFonts w:eastAsia="SimSun"/>
                <w:color w:val="FFFFFF"/>
              </w:rPr>
              <w:t>TIME</w:t>
            </w:r>
          </w:p>
        </w:tc>
      </w:tr>
      <w:tr w:rsidR="0041199D" w:rsidRPr="005826D0" w14:paraId="748F1F5E" w14:textId="77777777" w:rsidTr="00EB14DF">
        <w:trPr>
          <w:cantSplit/>
          <w:trHeight w:val="480"/>
          <w:tblCellSpacing w:w="0" w:type="dxa"/>
          <w:jc w:val="center"/>
        </w:trPr>
        <w:tc>
          <w:tcPr>
            <w:tcW w:w="1486"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671D7A8" w14:textId="77777777" w:rsidR="0041199D" w:rsidRPr="00BD7D86" w:rsidRDefault="0041199D" w:rsidP="0041199D">
            <w:pPr>
              <w:jc w:val="center"/>
              <w:rPr>
                <w:rFonts w:eastAsia="SimSun"/>
                <w:szCs w:val="20"/>
              </w:rPr>
            </w:pPr>
            <w:r w:rsidRPr="00BD7D86">
              <w:rPr>
                <w:rStyle w:val="Strong"/>
                <w:rFonts w:eastAsia="SimSun"/>
                <w:b w:val="0"/>
                <w:szCs w:val="20"/>
              </w:rPr>
              <w:t>Senior Men</w:t>
            </w:r>
          </w:p>
        </w:tc>
        <w:tc>
          <w:tcPr>
            <w:tcW w:w="1054" w:type="pct"/>
            <w:tcBorders>
              <w:top w:val="outset" w:sz="6" w:space="0" w:color="800000"/>
              <w:left w:val="outset" w:sz="6" w:space="0" w:color="800000"/>
              <w:bottom w:val="outset" w:sz="6" w:space="0" w:color="800000"/>
              <w:right w:val="outset" w:sz="6" w:space="0" w:color="800000"/>
            </w:tcBorders>
            <w:shd w:val="clear" w:color="auto" w:fill="auto"/>
            <w:vAlign w:val="center"/>
          </w:tcPr>
          <w:p w14:paraId="486B1CDA" w14:textId="77777777" w:rsidR="0041199D" w:rsidRPr="00BD7D86" w:rsidRDefault="0041199D" w:rsidP="0041199D">
            <w:pPr>
              <w:jc w:val="center"/>
              <w:rPr>
                <w:rFonts w:eastAsia="SimSun"/>
                <w:szCs w:val="20"/>
              </w:rPr>
            </w:pPr>
            <w:r w:rsidRPr="00BD7D86">
              <w:rPr>
                <w:rStyle w:val="Strong"/>
                <w:rFonts w:eastAsia="SimSun"/>
                <w:b w:val="0"/>
                <w:szCs w:val="20"/>
              </w:rPr>
              <w:t>15 + 15</w:t>
            </w:r>
          </w:p>
        </w:tc>
        <w:tc>
          <w:tcPr>
            <w:tcW w:w="1379" w:type="pct"/>
            <w:tcBorders>
              <w:top w:val="outset" w:sz="6" w:space="0" w:color="800000"/>
              <w:left w:val="dashDotStroked" w:sz="24" w:space="0" w:color="800000"/>
              <w:bottom w:val="outset" w:sz="6" w:space="0" w:color="800000"/>
              <w:right w:val="outset" w:sz="6" w:space="0" w:color="800000"/>
            </w:tcBorders>
            <w:vAlign w:val="center"/>
          </w:tcPr>
          <w:p w14:paraId="503EA259" w14:textId="46402845" w:rsidR="0041199D" w:rsidRPr="00BD7D86" w:rsidRDefault="0041199D" w:rsidP="0041199D">
            <w:pPr>
              <w:jc w:val="center"/>
              <w:rPr>
                <w:rFonts w:eastAsia="SimSun"/>
                <w:szCs w:val="20"/>
              </w:rPr>
            </w:pPr>
            <w:r w:rsidRPr="00BD7D86">
              <w:rPr>
                <w:rStyle w:val="Strong"/>
                <w:rFonts w:eastAsia="SimSun"/>
                <w:b w:val="0"/>
                <w:szCs w:val="20"/>
              </w:rPr>
              <w:t>Under 13</w:t>
            </w:r>
            <w:r w:rsidRPr="0041199D">
              <w:rPr>
                <w:rStyle w:val="Strong"/>
                <w:rFonts w:eastAsia="SimSun"/>
                <w:b w:val="0"/>
                <w:szCs w:val="20"/>
              </w:rPr>
              <w:t>/14 Girls</w:t>
            </w:r>
          </w:p>
        </w:tc>
        <w:tc>
          <w:tcPr>
            <w:tcW w:w="1081" w:type="pct"/>
            <w:tcBorders>
              <w:top w:val="outset" w:sz="6" w:space="0" w:color="800000"/>
              <w:left w:val="outset" w:sz="6" w:space="0" w:color="800000"/>
              <w:bottom w:val="outset" w:sz="6" w:space="0" w:color="800000"/>
              <w:right w:val="outset" w:sz="6" w:space="0" w:color="800000"/>
            </w:tcBorders>
            <w:vAlign w:val="center"/>
          </w:tcPr>
          <w:p w14:paraId="0DE7114B" w14:textId="1CAB10D2" w:rsidR="0041199D" w:rsidRPr="00BD7D86" w:rsidRDefault="0041199D" w:rsidP="0041199D">
            <w:pPr>
              <w:jc w:val="center"/>
              <w:rPr>
                <w:rFonts w:eastAsia="SimSun"/>
                <w:szCs w:val="20"/>
              </w:rPr>
            </w:pPr>
            <w:r w:rsidRPr="00BD7D86">
              <w:rPr>
                <w:rStyle w:val="Strong"/>
                <w:rFonts w:eastAsia="SimSun"/>
                <w:b w:val="0"/>
                <w:szCs w:val="20"/>
              </w:rPr>
              <w:t>10 + 10</w:t>
            </w:r>
          </w:p>
        </w:tc>
      </w:tr>
      <w:tr w:rsidR="0041199D" w:rsidRPr="005826D0" w14:paraId="45361537" w14:textId="77777777" w:rsidTr="00EB14DF">
        <w:trPr>
          <w:cantSplit/>
          <w:trHeight w:val="480"/>
          <w:tblCellSpacing w:w="0" w:type="dxa"/>
          <w:jc w:val="center"/>
        </w:trPr>
        <w:tc>
          <w:tcPr>
            <w:tcW w:w="1486"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1B35109" w14:textId="77777777" w:rsidR="0041199D" w:rsidRPr="00BD7D86" w:rsidRDefault="0041199D" w:rsidP="0041199D">
            <w:pPr>
              <w:jc w:val="center"/>
              <w:rPr>
                <w:rFonts w:eastAsia="SimSun"/>
                <w:szCs w:val="20"/>
              </w:rPr>
            </w:pPr>
            <w:r>
              <w:rPr>
                <w:rStyle w:val="Strong"/>
                <w:rFonts w:eastAsia="SimSun"/>
                <w:b w:val="0"/>
                <w:szCs w:val="20"/>
              </w:rPr>
              <w:t>Overage Men</w:t>
            </w:r>
          </w:p>
        </w:tc>
        <w:tc>
          <w:tcPr>
            <w:tcW w:w="1054" w:type="pct"/>
            <w:tcBorders>
              <w:top w:val="outset" w:sz="6" w:space="0" w:color="800000"/>
              <w:left w:val="outset" w:sz="6" w:space="0" w:color="800000"/>
              <w:bottom w:val="outset" w:sz="6" w:space="0" w:color="800000"/>
              <w:right w:val="outset" w:sz="6" w:space="0" w:color="800000"/>
            </w:tcBorders>
            <w:shd w:val="clear" w:color="auto" w:fill="auto"/>
            <w:vAlign w:val="center"/>
          </w:tcPr>
          <w:p w14:paraId="473891B9" w14:textId="77777777" w:rsidR="0041199D" w:rsidRPr="00BD7D86" w:rsidRDefault="0041199D" w:rsidP="0041199D">
            <w:pPr>
              <w:jc w:val="center"/>
              <w:rPr>
                <w:rFonts w:eastAsia="SimSun"/>
                <w:szCs w:val="20"/>
              </w:rPr>
            </w:pPr>
            <w:r w:rsidRPr="00BD7D86">
              <w:rPr>
                <w:rStyle w:val="Strong"/>
                <w:rFonts w:eastAsia="SimSun"/>
                <w:b w:val="0"/>
                <w:szCs w:val="20"/>
              </w:rPr>
              <w:t>15 + 15</w:t>
            </w:r>
          </w:p>
        </w:tc>
        <w:tc>
          <w:tcPr>
            <w:tcW w:w="1379" w:type="pct"/>
            <w:tcBorders>
              <w:top w:val="outset" w:sz="6" w:space="0" w:color="800000"/>
              <w:left w:val="dashDotStroked" w:sz="24" w:space="0" w:color="800000"/>
              <w:bottom w:val="outset" w:sz="6" w:space="0" w:color="800000"/>
              <w:right w:val="outset" w:sz="6" w:space="0" w:color="800000"/>
            </w:tcBorders>
            <w:vAlign w:val="center"/>
          </w:tcPr>
          <w:p w14:paraId="603B3CAC" w14:textId="77777777" w:rsidR="0041199D" w:rsidRPr="00BD7D86" w:rsidRDefault="0041199D" w:rsidP="0041199D">
            <w:pPr>
              <w:jc w:val="center"/>
              <w:rPr>
                <w:rFonts w:eastAsia="SimSun"/>
                <w:szCs w:val="20"/>
              </w:rPr>
            </w:pPr>
            <w:r w:rsidRPr="00BD7D86">
              <w:rPr>
                <w:rStyle w:val="Strong"/>
                <w:rFonts w:eastAsia="SimSun"/>
                <w:b w:val="0"/>
                <w:szCs w:val="20"/>
              </w:rPr>
              <w:t>Under 13</w:t>
            </w:r>
          </w:p>
        </w:tc>
        <w:tc>
          <w:tcPr>
            <w:tcW w:w="1081" w:type="pct"/>
            <w:tcBorders>
              <w:top w:val="outset" w:sz="6" w:space="0" w:color="800000"/>
              <w:left w:val="outset" w:sz="6" w:space="0" w:color="800000"/>
              <w:bottom w:val="outset" w:sz="6" w:space="0" w:color="800000"/>
              <w:right w:val="outset" w:sz="6" w:space="0" w:color="800000"/>
            </w:tcBorders>
            <w:vAlign w:val="center"/>
          </w:tcPr>
          <w:p w14:paraId="5B9383D9" w14:textId="77777777" w:rsidR="0041199D" w:rsidRPr="00BD7D86" w:rsidRDefault="0041199D" w:rsidP="0041199D">
            <w:pPr>
              <w:jc w:val="center"/>
              <w:rPr>
                <w:rFonts w:eastAsia="SimSun"/>
                <w:szCs w:val="20"/>
              </w:rPr>
            </w:pPr>
            <w:r w:rsidRPr="00BD7D86">
              <w:rPr>
                <w:rStyle w:val="Strong"/>
                <w:rFonts w:eastAsia="SimSun"/>
                <w:b w:val="0"/>
                <w:szCs w:val="20"/>
              </w:rPr>
              <w:t>10 + 10</w:t>
            </w:r>
          </w:p>
        </w:tc>
      </w:tr>
      <w:tr w:rsidR="0041199D" w:rsidRPr="005826D0" w14:paraId="47CEBCDA" w14:textId="77777777" w:rsidTr="00EB14DF">
        <w:trPr>
          <w:cantSplit/>
          <w:trHeight w:val="480"/>
          <w:tblCellSpacing w:w="0" w:type="dxa"/>
          <w:jc w:val="center"/>
        </w:trPr>
        <w:tc>
          <w:tcPr>
            <w:tcW w:w="1486" w:type="pct"/>
            <w:tcBorders>
              <w:top w:val="outset" w:sz="6" w:space="0" w:color="800000"/>
              <w:left w:val="outset" w:sz="6" w:space="0" w:color="800000"/>
              <w:bottom w:val="outset" w:sz="6" w:space="0" w:color="800000"/>
              <w:right w:val="outset" w:sz="6" w:space="0" w:color="800000"/>
            </w:tcBorders>
            <w:shd w:val="clear" w:color="auto" w:fill="auto"/>
            <w:vAlign w:val="center"/>
          </w:tcPr>
          <w:p w14:paraId="46D8C2B6" w14:textId="77777777" w:rsidR="0041199D" w:rsidRPr="00BD7D86" w:rsidRDefault="0041199D" w:rsidP="0041199D">
            <w:pPr>
              <w:jc w:val="center"/>
              <w:rPr>
                <w:rStyle w:val="Strong"/>
                <w:rFonts w:eastAsia="SimSun"/>
                <w:b w:val="0"/>
                <w:szCs w:val="20"/>
              </w:rPr>
            </w:pPr>
            <w:r>
              <w:rPr>
                <w:rStyle w:val="Strong"/>
                <w:rFonts w:eastAsia="SimSun"/>
                <w:b w:val="0"/>
                <w:szCs w:val="20"/>
              </w:rPr>
              <w:t>Senior Women Div 1 /Senior Women Div 2</w:t>
            </w:r>
          </w:p>
        </w:tc>
        <w:tc>
          <w:tcPr>
            <w:tcW w:w="1054"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4B290E5" w14:textId="77777777" w:rsidR="0041199D" w:rsidRPr="00BD7D86" w:rsidRDefault="0041199D" w:rsidP="0041199D">
            <w:pPr>
              <w:jc w:val="center"/>
              <w:rPr>
                <w:rFonts w:eastAsia="SimSun"/>
                <w:szCs w:val="20"/>
              </w:rPr>
            </w:pPr>
            <w:r w:rsidRPr="00BD7D86">
              <w:rPr>
                <w:rStyle w:val="Strong"/>
                <w:rFonts w:eastAsia="SimSun"/>
                <w:b w:val="0"/>
                <w:szCs w:val="20"/>
              </w:rPr>
              <w:t>15 + 15</w:t>
            </w:r>
          </w:p>
        </w:tc>
        <w:tc>
          <w:tcPr>
            <w:tcW w:w="1379" w:type="pct"/>
            <w:tcBorders>
              <w:top w:val="outset" w:sz="6" w:space="0" w:color="800000"/>
              <w:left w:val="dashDotStroked" w:sz="24" w:space="0" w:color="800000"/>
              <w:bottom w:val="outset" w:sz="6" w:space="0" w:color="800000"/>
              <w:right w:val="outset" w:sz="6" w:space="0" w:color="800000"/>
            </w:tcBorders>
            <w:vAlign w:val="center"/>
          </w:tcPr>
          <w:p w14:paraId="516D4D53" w14:textId="77777777" w:rsidR="0041199D" w:rsidRPr="00BD7D86" w:rsidRDefault="0041199D" w:rsidP="0041199D">
            <w:pPr>
              <w:jc w:val="center"/>
              <w:rPr>
                <w:rFonts w:eastAsia="SimSun"/>
                <w:szCs w:val="20"/>
              </w:rPr>
            </w:pPr>
            <w:r>
              <w:rPr>
                <w:rFonts w:eastAsia="SimSun"/>
                <w:szCs w:val="20"/>
              </w:rPr>
              <w:t>Under 12/13 Girls</w:t>
            </w:r>
          </w:p>
        </w:tc>
        <w:tc>
          <w:tcPr>
            <w:tcW w:w="1081" w:type="pct"/>
            <w:tcBorders>
              <w:top w:val="outset" w:sz="6" w:space="0" w:color="800000"/>
              <w:left w:val="outset" w:sz="6" w:space="0" w:color="800000"/>
              <w:bottom w:val="outset" w:sz="6" w:space="0" w:color="800000"/>
              <w:right w:val="outset" w:sz="6" w:space="0" w:color="800000"/>
            </w:tcBorders>
            <w:vAlign w:val="center"/>
          </w:tcPr>
          <w:p w14:paraId="693C4277" w14:textId="77777777" w:rsidR="0041199D" w:rsidRPr="00BD7D86" w:rsidRDefault="0041199D" w:rsidP="0041199D">
            <w:pPr>
              <w:jc w:val="center"/>
              <w:rPr>
                <w:rFonts w:eastAsia="SimSun"/>
                <w:szCs w:val="20"/>
              </w:rPr>
            </w:pPr>
            <w:r>
              <w:rPr>
                <w:rFonts w:eastAsia="SimSun"/>
                <w:szCs w:val="20"/>
              </w:rPr>
              <w:t>10 + 10</w:t>
            </w:r>
          </w:p>
        </w:tc>
      </w:tr>
      <w:tr w:rsidR="0041199D" w:rsidRPr="005826D0" w14:paraId="35D81FFE" w14:textId="77777777" w:rsidTr="00EB14DF">
        <w:trPr>
          <w:cantSplit/>
          <w:trHeight w:val="480"/>
          <w:tblCellSpacing w:w="0" w:type="dxa"/>
          <w:jc w:val="center"/>
        </w:trPr>
        <w:tc>
          <w:tcPr>
            <w:tcW w:w="1486" w:type="pct"/>
            <w:tcBorders>
              <w:top w:val="outset" w:sz="6" w:space="0" w:color="800000"/>
              <w:left w:val="outset" w:sz="6" w:space="0" w:color="800000"/>
              <w:bottom w:val="outset" w:sz="6" w:space="0" w:color="800000"/>
              <w:right w:val="outset" w:sz="6" w:space="0" w:color="800000"/>
            </w:tcBorders>
            <w:shd w:val="clear" w:color="auto" w:fill="auto"/>
            <w:vAlign w:val="center"/>
          </w:tcPr>
          <w:p w14:paraId="612FC711" w14:textId="77777777" w:rsidR="0041199D" w:rsidRDefault="0041199D" w:rsidP="0041199D">
            <w:pPr>
              <w:jc w:val="center"/>
              <w:rPr>
                <w:rStyle w:val="Strong"/>
                <w:rFonts w:eastAsia="SimSun"/>
                <w:b w:val="0"/>
                <w:szCs w:val="20"/>
              </w:rPr>
            </w:pPr>
            <w:r w:rsidRPr="00BD7D86">
              <w:rPr>
                <w:rStyle w:val="Strong"/>
                <w:rFonts w:eastAsia="SimSun"/>
                <w:b w:val="0"/>
                <w:szCs w:val="20"/>
              </w:rPr>
              <w:t>Senior Women</w:t>
            </w:r>
            <w:r>
              <w:rPr>
                <w:rStyle w:val="Strong"/>
                <w:rFonts w:eastAsia="SimSun"/>
                <w:b w:val="0"/>
                <w:szCs w:val="20"/>
              </w:rPr>
              <w:t xml:space="preserve"> Div 3</w:t>
            </w:r>
          </w:p>
          <w:p w14:paraId="00F4C925" w14:textId="16FDBACA" w:rsidR="0041199D" w:rsidRPr="00BD7D86" w:rsidRDefault="0041199D" w:rsidP="0041199D">
            <w:pPr>
              <w:jc w:val="center"/>
              <w:rPr>
                <w:rFonts w:eastAsia="SimSun"/>
                <w:szCs w:val="20"/>
              </w:rPr>
            </w:pPr>
            <w:r>
              <w:rPr>
                <w:rStyle w:val="Strong"/>
                <w:rFonts w:eastAsia="SimSun"/>
                <w:b w:val="0"/>
                <w:szCs w:val="20"/>
              </w:rPr>
              <w:t>and below, incl. Overage Women</w:t>
            </w:r>
          </w:p>
        </w:tc>
        <w:tc>
          <w:tcPr>
            <w:tcW w:w="1054" w:type="pct"/>
            <w:tcBorders>
              <w:top w:val="outset" w:sz="6" w:space="0" w:color="800000"/>
              <w:left w:val="outset" w:sz="6" w:space="0" w:color="800000"/>
              <w:bottom w:val="outset" w:sz="6" w:space="0" w:color="800000"/>
              <w:right w:val="outset" w:sz="6" w:space="0" w:color="800000"/>
            </w:tcBorders>
            <w:shd w:val="clear" w:color="auto" w:fill="auto"/>
            <w:vAlign w:val="center"/>
          </w:tcPr>
          <w:p w14:paraId="49D54E7B" w14:textId="77777777" w:rsidR="0041199D" w:rsidRPr="00BD7D86" w:rsidRDefault="0041199D" w:rsidP="0041199D">
            <w:pPr>
              <w:jc w:val="center"/>
              <w:rPr>
                <w:rFonts w:eastAsia="SimSun"/>
                <w:szCs w:val="20"/>
              </w:rPr>
            </w:pPr>
            <w:r w:rsidRPr="00BD7D86">
              <w:rPr>
                <w:rStyle w:val="Strong"/>
                <w:rFonts w:eastAsia="SimSun"/>
                <w:b w:val="0"/>
                <w:szCs w:val="20"/>
              </w:rPr>
              <w:t>10 + 10</w:t>
            </w:r>
          </w:p>
        </w:tc>
        <w:tc>
          <w:tcPr>
            <w:tcW w:w="1379" w:type="pct"/>
            <w:tcBorders>
              <w:top w:val="outset" w:sz="6" w:space="0" w:color="800000"/>
              <w:left w:val="dashDotStroked" w:sz="24" w:space="0" w:color="800000"/>
              <w:bottom w:val="outset" w:sz="6" w:space="0" w:color="800000"/>
              <w:right w:val="outset" w:sz="6" w:space="0" w:color="800000"/>
            </w:tcBorders>
            <w:vAlign w:val="center"/>
          </w:tcPr>
          <w:p w14:paraId="1730ADD0" w14:textId="77777777" w:rsidR="0041199D" w:rsidRPr="00BD7D86" w:rsidRDefault="0041199D" w:rsidP="0041199D">
            <w:pPr>
              <w:jc w:val="center"/>
              <w:rPr>
                <w:rFonts w:eastAsia="SimSun"/>
                <w:szCs w:val="20"/>
              </w:rPr>
            </w:pPr>
            <w:r w:rsidRPr="00BD7D86">
              <w:rPr>
                <w:rStyle w:val="Strong"/>
                <w:rFonts w:eastAsia="SimSun"/>
                <w:b w:val="0"/>
                <w:szCs w:val="20"/>
              </w:rPr>
              <w:t>Under 12</w:t>
            </w:r>
          </w:p>
        </w:tc>
        <w:tc>
          <w:tcPr>
            <w:tcW w:w="1081" w:type="pct"/>
            <w:tcBorders>
              <w:top w:val="outset" w:sz="6" w:space="0" w:color="800000"/>
              <w:left w:val="outset" w:sz="6" w:space="0" w:color="800000"/>
              <w:bottom w:val="outset" w:sz="6" w:space="0" w:color="800000"/>
              <w:right w:val="outset" w:sz="6" w:space="0" w:color="800000"/>
            </w:tcBorders>
            <w:vAlign w:val="center"/>
          </w:tcPr>
          <w:p w14:paraId="4188BD6F" w14:textId="77777777" w:rsidR="0041199D" w:rsidRPr="00BD7D86" w:rsidRDefault="0041199D" w:rsidP="0041199D">
            <w:pPr>
              <w:jc w:val="center"/>
              <w:rPr>
                <w:rFonts w:eastAsia="SimSun"/>
                <w:szCs w:val="20"/>
              </w:rPr>
            </w:pPr>
            <w:r w:rsidRPr="00BD7D86">
              <w:rPr>
                <w:rStyle w:val="Strong"/>
                <w:rFonts w:eastAsia="SimSun"/>
                <w:b w:val="0"/>
                <w:szCs w:val="20"/>
              </w:rPr>
              <w:t>10 + 10</w:t>
            </w:r>
          </w:p>
        </w:tc>
      </w:tr>
      <w:tr w:rsidR="0041199D" w:rsidRPr="005826D0" w14:paraId="5ABD436B" w14:textId="77777777" w:rsidTr="00EB14DF">
        <w:trPr>
          <w:cantSplit/>
          <w:trHeight w:val="480"/>
          <w:tblCellSpacing w:w="0" w:type="dxa"/>
          <w:jc w:val="center"/>
        </w:trPr>
        <w:tc>
          <w:tcPr>
            <w:tcW w:w="1486"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F5036DA" w14:textId="0A60952C" w:rsidR="0041199D" w:rsidRPr="00BD7D86" w:rsidRDefault="0041199D" w:rsidP="0041199D">
            <w:pPr>
              <w:jc w:val="center"/>
              <w:rPr>
                <w:rFonts w:eastAsia="SimSun"/>
                <w:szCs w:val="20"/>
              </w:rPr>
            </w:pPr>
            <w:r>
              <w:rPr>
                <w:rStyle w:val="Strong"/>
                <w:rFonts w:eastAsia="SimSun"/>
                <w:b w:val="0"/>
                <w:szCs w:val="20"/>
              </w:rPr>
              <w:t xml:space="preserve">Under 17/18 Women &amp; </w:t>
            </w:r>
            <w:r w:rsidRPr="00BD7D86">
              <w:rPr>
                <w:rStyle w:val="Strong"/>
                <w:rFonts w:eastAsia="SimSun"/>
                <w:b w:val="0"/>
                <w:szCs w:val="20"/>
              </w:rPr>
              <w:t>Men</w:t>
            </w:r>
          </w:p>
        </w:tc>
        <w:tc>
          <w:tcPr>
            <w:tcW w:w="1054"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3553266" w14:textId="77777777" w:rsidR="0041199D" w:rsidRPr="00BD7D86" w:rsidRDefault="0041199D" w:rsidP="0041199D">
            <w:pPr>
              <w:jc w:val="center"/>
              <w:rPr>
                <w:rFonts w:eastAsia="SimSun"/>
                <w:szCs w:val="20"/>
              </w:rPr>
            </w:pPr>
            <w:r w:rsidRPr="00BD7D86">
              <w:rPr>
                <w:rStyle w:val="Strong"/>
                <w:rFonts w:eastAsia="SimSun"/>
                <w:b w:val="0"/>
                <w:szCs w:val="20"/>
              </w:rPr>
              <w:t>1</w:t>
            </w:r>
            <w:r>
              <w:rPr>
                <w:rStyle w:val="Strong"/>
                <w:rFonts w:eastAsia="SimSun"/>
                <w:b w:val="0"/>
                <w:szCs w:val="20"/>
              </w:rPr>
              <w:t>5</w:t>
            </w:r>
            <w:r w:rsidRPr="00BD7D86">
              <w:rPr>
                <w:rStyle w:val="Strong"/>
                <w:rFonts w:eastAsia="SimSun"/>
                <w:b w:val="0"/>
                <w:szCs w:val="20"/>
              </w:rPr>
              <w:t xml:space="preserve"> + 1</w:t>
            </w:r>
            <w:r>
              <w:rPr>
                <w:rStyle w:val="Strong"/>
                <w:rFonts w:eastAsia="SimSun"/>
                <w:b w:val="0"/>
                <w:szCs w:val="20"/>
              </w:rPr>
              <w:t>5</w:t>
            </w:r>
          </w:p>
        </w:tc>
        <w:tc>
          <w:tcPr>
            <w:tcW w:w="1379" w:type="pct"/>
            <w:tcBorders>
              <w:top w:val="outset" w:sz="6" w:space="0" w:color="800000"/>
              <w:left w:val="dashDotStroked" w:sz="24" w:space="0" w:color="800000"/>
              <w:bottom w:val="outset" w:sz="6" w:space="0" w:color="800000"/>
              <w:right w:val="outset" w:sz="6" w:space="0" w:color="800000"/>
            </w:tcBorders>
            <w:vAlign w:val="center"/>
          </w:tcPr>
          <w:p w14:paraId="767B276D" w14:textId="77777777" w:rsidR="0041199D" w:rsidRPr="00BD7D86" w:rsidRDefault="0041199D" w:rsidP="0041199D">
            <w:pPr>
              <w:jc w:val="center"/>
              <w:rPr>
                <w:rFonts w:eastAsia="SimSun"/>
                <w:szCs w:val="20"/>
              </w:rPr>
            </w:pPr>
            <w:r w:rsidRPr="00BD7D86">
              <w:rPr>
                <w:rStyle w:val="Strong"/>
                <w:rFonts w:eastAsia="SimSun"/>
                <w:b w:val="0"/>
                <w:szCs w:val="20"/>
              </w:rPr>
              <w:t>Under 11</w:t>
            </w:r>
          </w:p>
        </w:tc>
        <w:tc>
          <w:tcPr>
            <w:tcW w:w="1081" w:type="pct"/>
            <w:tcBorders>
              <w:top w:val="outset" w:sz="6" w:space="0" w:color="800000"/>
              <w:left w:val="outset" w:sz="6" w:space="0" w:color="800000"/>
              <w:bottom w:val="outset" w:sz="6" w:space="0" w:color="800000"/>
              <w:right w:val="outset" w:sz="6" w:space="0" w:color="800000"/>
            </w:tcBorders>
            <w:vAlign w:val="center"/>
          </w:tcPr>
          <w:p w14:paraId="6DA47F87" w14:textId="77777777" w:rsidR="0041199D" w:rsidRPr="00BD7D86" w:rsidRDefault="0041199D" w:rsidP="0041199D">
            <w:pPr>
              <w:jc w:val="center"/>
              <w:rPr>
                <w:rFonts w:eastAsia="SimSun"/>
                <w:szCs w:val="20"/>
              </w:rPr>
            </w:pPr>
            <w:r w:rsidRPr="00BD7D86">
              <w:rPr>
                <w:rStyle w:val="Strong"/>
                <w:rFonts w:eastAsia="SimSun"/>
                <w:b w:val="0"/>
                <w:szCs w:val="20"/>
              </w:rPr>
              <w:t>10 + 10</w:t>
            </w:r>
          </w:p>
        </w:tc>
      </w:tr>
      <w:tr w:rsidR="0041199D" w:rsidRPr="005826D0" w14:paraId="4553C031" w14:textId="77777777" w:rsidTr="00EB14DF">
        <w:trPr>
          <w:cantSplit/>
          <w:trHeight w:val="480"/>
          <w:tblCellSpacing w:w="0" w:type="dxa"/>
          <w:jc w:val="center"/>
        </w:trPr>
        <w:tc>
          <w:tcPr>
            <w:tcW w:w="1486" w:type="pct"/>
            <w:tcBorders>
              <w:top w:val="outset" w:sz="6" w:space="0" w:color="800000"/>
              <w:left w:val="outset" w:sz="6" w:space="0" w:color="800000"/>
              <w:bottom w:val="outset" w:sz="6" w:space="0" w:color="800000"/>
              <w:right w:val="outset" w:sz="6" w:space="0" w:color="800000"/>
            </w:tcBorders>
            <w:shd w:val="clear" w:color="auto" w:fill="auto"/>
            <w:vAlign w:val="center"/>
          </w:tcPr>
          <w:p w14:paraId="29D056EF" w14:textId="70453499" w:rsidR="0041199D" w:rsidRPr="00BD7D86" w:rsidRDefault="0041199D" w:rsidP="0041199D">
            <w:pPr>
              <w:jc w:val="center"/>
              <w:rPr>
                <w:rFonts w:eastAsia="SimSun"/>
                <w:szCs w:val="20"/>
              </w:rPr>
            </w:pPr>
            <w:r>
              <w:rPr>
                <w:rStyle w:val="Strong"/>
                <w:rFonts w:eastAsia="SimSun"/>
                <w:b w:val="0"/>
                <w:szCs w:val="20"/>
              </w:rPr>
              <w:t>Under 15/17 Girls</w:t>
            </w:r>
          </w:p>
        </w:tc>
        <w:tc>
          <w:tcPr>
            <w:tcW w:w="1054"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8A3DA5A" w14:textId="77777777" w:rsidR="0041199D" w:rsidRPr="00BD7D86" w:rsidRDefault="0041199D" w:rsidP="0041199D">
            <w:pPr>
              <w:jc w:val="center"/>
              <w:rPr>
                <w:rFonts w:eastAsia="SimSun"/>
                <w:szCs w:val="20"/>
              </w:rPr>
            </w:pPr>
            <w:r w:rsidRPr="00BD7D86">
              <w:rPr>
                <w:rStyle w:val="Strong"/>
                <w:rFonts w:eastAsia="SimSun"/>
                <w:b w:val="0"/>
                <w:szCs w:val="20"/>
              </w:rPr>
              <w:t>10 + 10</w:t>
            </w:r>
          </w:p>
        </w:tc>
        <w:tc>
          <w:tcPr>
            <w:tcW w:w="1379" w:type="pct"/>
            <w:tcBorders>
              <w:top w:val="outset" w:sz="6" w:space="0" w:color="800000"/>
              <w:left w:val="dashDotStroked" w:sz="24" w:space="0" w:color="800000"/>
              <w:bottom w:val="outset" w:sz="6" w:space="0" w:color="800000"/>
              <w:right w:val="outset" w:sz="6" w:space="0" w:color="800000"/>
            </w:tcBorders>
            <w:vAlign w:val="center"/>
          </w:tcPr>
          <w:p w14:paraId="00FC8C23" w14:textId="77777777" w:rsidR="0041199D" w:rsidRPr="00BD7D86" w:rsidRDefault="0041199D" w:rsidP="0041199D">
            <w:pPr>
              <w:jc w:val="center"/>
              <w:rPr>
                <w:rFonts w:eastAsia="SimSun"/>
                <w:szCs w:val="20"/>
              </w:rPr>
            </w:pPr>
            <w:r w:rsidRPr="00BD7D86">
              <w:rPr>
                <w:rStyle w:val="Strong"/>
                <w:rFonts w:eastAsia="SimSun"/>
                <w:b w:val="0"/>
                <w:szCs w:val="20"/>
              </w:rPr>
              <w:t>Under 10</w:t>
            </w:r>
          </w:p>
        </w:tc>
        <w:tc>
          <w:tcPr>
            <w:tcW w:w="1081" w:type="pct"/>
            <w:tcBorders>
              <w:top w:val="outset" w:sz="6" w:space="0" w:color="800000"/>
              <w:left w:val="outset" w:sz="6" w:space="0" w:color="800000"/>
              <w:bottom w:val="outset" w:sz="6" w:space="0" w:color="800000"/>
              <w:right w:val="outset" w:sz="6" w:space="0" w:color="800000"/>
            </w:tcBorders>
            <w:vAlign w:val="center"/>
          </w:tcPr>
          <w:p w14:paraId="7398BB3B" w14:textId="77777777" w:rsidR="0041199D" w:rsidRPr="00BD7D86" w:rsidRDefault="0041199D" w:rsidP="0041199D">
            <w:pPr>
              <w:jc w:val="center"/>
              <w:rPr>
                <w:rFonts w:eastAsia="SimSun"/>
                <w:szCs w:val="20"/>
              </w:rPr>
            </w:pPr>
            <w:r w:rsidRPr="00BD7D86">
              <w:rPr>
                <w:rStyle w:val="Strong"/>
                <w:rFonts w:eastAsia="SimSun"/>
                <w:b w:val="0"/>
                <w:szCs w:val="20"/>
              </w:rPr>
              <w:t>5 + 5</w:t>
            </w:r>
          </w:p>
        </w:tc>
      </w:tr>
      <w:tr w:rsidR="0041199D" w:rsidRPr="005826D0" w14:paraId="289F5A05" w14:textId="77777777" w:rsidTr="00EB14DF">
        <w:trPr>
          <w:cantSplit/>
          <w:trHeight w:val="480"/>
          <w:tblCellSpacing w:w="0" w:type="dxa"/>
          <w:jc w:val="center"/>
        </w:trPr>
        <w:tc>
          <w:tcPr>
            <w:tcW w:w="1486"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90103A0" w14:textId="77777777" w:rsidR="0041199D" w:rsidRPr="00BD7D86" w:rsidRDefault="0041199D" w:rsidP="0041199D">
            <w:pPr>
              <w:jc w:val="center"/>
              <w:rPr>
                <w:rFonts w:eastAsia="SimSun"/>
                <w:szCs w:val="20"/>
              </w:rPr>
            </w:pPr>
            <w:r w:rsidRPr="00BD7D86">
              <w:rPr>
                <w:rStyle w:val="Strong"/>
                <w:rFonts w:eastAsia="SimSun"/>
                <w:b w:val="0"/>
                <w:szCs w:val="20"/>
              </w:rPr>
              <w:t>Under 15</w:t>
            </w:r>
            <w:r>
              <w:rPr>
                <w:rStyle w:val="Strong"/>
                <w:rFonts w:eastAsia="SimSun"/>
                <w:b w:val="0"/>
                <w:szCs w:val="20"/>
              </w:rPr>
              <w:t>/16 Boys</w:t>
            </w:r>
          </w:p>
        </w:tc>
        <w:tc>
          <w:tcPr>
            <w:tcW w:w="1054" w:type="pct"/>
            <w:tcBorders>
              <w:top w:val="outset" w:sz="6" w:space="0" w:color="800000"/>
              <w:left w:val="outset" w:sz="6" w:space="0" w:color="800000"/>
              <w:bottom w:val="outset" w:sz="6" w:space="0" w:color="800000"/>
              <w:right w:val="outset" w:sz="6" w:space="0" w:color="800000"/>
            </w:tcBorders>
            <w:shd w:val="clear" w:color="auto" w:fill="auto"/>
            <w:vAlign w:val="center"/>
          </w:tcPr>
          <w:p w14:paraId="76F4D335" w14:textId="77777777" w:rsidR="0041199D" w:rsidRPr="00BD7D86" w:rsidRDefault="0041199D" w:rsidP="0041199D">
            <w:pPr>
              <w:jc w:val="center"/>
              <w:rPr>
                <w:rFonts w:eastAsia="SimSun"/>
                <w:szCs w:val="20"/>
              </w:rPr>
            </w:pPr>
            <w:r w:rsidRPr="00BD7D86">
              <w:rPr>
                <w:rStyle w:val="Strong"/>
                <w:rFonts w:eastAsia="SimSun"/>
                <w:b w:val="0"/>
                <w:szCs w:val="20"/>
              </w:rPr>
              <w:t>10 + 10</w:t>
            </w:r>
          </w:p>
        </w:tc>
        <w:tc>
          <w:tcPr>
            <w:tcW w:w="1379" w:type="pct"/>
            <w:tcBorders>
              <w:top w:val="outset" w:sz="6" w:space="0" w:color="800000"/>
              <w:left w:val="dashDotStroked" w:sz="24" w:space="0" w:color="800000"/>
              <w:bottom w:val="outset" w:sz="6" w:space="0" w:color="800000"/>
              <w:right w:val="outset" w:sz="6" w:space="0" w:color="800000"/>
            </w:tcBorders>
            <w:vAlign w:val="center"/>
          </w:tcPr>
          <w:p w14:paraId="2957A066" w14:textId="77777777" w:rsidR="0041199D" w:rsidRPr="00BD7D86" w:rsidRDefault="0041199D" w:rsidP="0041199D">
            <w:pPr>
              <w:jc w:val="center"/>
              <w:rPr>
                <w:rFonts w:eastAsia="SimSun"/>
                <w:szCs w:val="20"/>
              </w:rPr>
            </w:pPr>
            <w:r w:rsidRPr="00BD7D86">
              <w:rPr>
                <w:rStyle w:val="Strong"/>
                <w:rFonts w:eastAsia="SimSun"/>
                <w:b w:val="0"/>
                <w:szCs w:val="20"/>
              </w:rPr>
              <w:t>Under 9</w:t>
            </w:r>
          </w:p>
        </w:tc>
        <w:tc>
          <w:tcPr>
            <w:tcW w:w="1081" w:type="pct"/>
            <w:tcBorders>
              <w:top w:val="outset" w:sz="6" w:space="0" w:color="800000"/>
              <w:left w:val="outset" w:sz="6" w:space="0" w:color="800000"/>
              <w:bottom w:val="outset" w:sz="6" w:space="0" w:color="800000"/>
              <w:right w:val="outset" w:sz="6" w:space="0" w:color="800000"/>
            </w:tcBorders>
            <w:vAlign w:val="center"/>
          </w:tcPr>
          <w:p w14:paraId="21B1448B" w14:textId="77777777" w:rsidR="0041199D" w:rsidRPr="00BD7D86" w:rsidRDefault="0041199D" w:rsidP="0041199D">
            <w:pPr>
              <w:jc w:val="center"/>
              <w:rPr>
                <w:rFonts w:eastAsia="SimSun"/>
                <w:szCs w:val="20"/>
              </w:rPr>
            </w:pPr>
            <w:r w:rsidRPr="00BD7D86">
              <w:rPr>
                <w:rStyle w:val="Strong"/>
                <w:rFonts w:eastAsia="SimSun"/>
                <w:b w:val="0"/>
                <w:szCs w:val="20"/>
              </w:rPr>
              <w:t>5 + 5</w:t>
            </w:r>
          </w:p>
        </w:tc>
      </w:tr>
      <w:tr w:rsidR="0041199D" w:rsidRPr="005826D0" w14:paraId="1F785D51" w14:textId="77777777" w:rsidTr="00EB14DF">
        <w:trPr>
          <w:cantSplit/>
          <w:trHeight w:val="480"/>
          <w:tblCellSpacing w:w="0" w:type="dxa"/>
          <w:jc w:val="center"/>
        </w:trPr>
        <w:tc>
          <w:tcPr>
            <w:tcW w:w="1486" w:type="pct"/>
            <w:tcBorders>
              <w:top w:val="outset" w:sz="6" w:space="0" w:color="800000"/>
              <w:left w:val="outset" w:sz="6" w:space="0" w:color="800000"/>
              <w:bottom w:val="outset" w:sz="6" w:space="0" w:color="800000"/>
              <w:right w:val="outset" w:sz="6" w:space="0" w:color="800000"/>
            </w:tcBorders>
            <w:shd w:val="clear" w:color="auto" w:fill="auto"/>
            <w:vAlign w:val="center"/>
          </w:tcPr>
          <w:p w14:paraId="28B4B9F2" w14:textId="50E65C5E" w:rsidR="0041199D" w:rsidRPr="00BD7D86" w:rsidRDefault="0041199D" w:rsidP="0041199D">
            <w:pPr>
              <w:jc w:val="center"/>
              <w:rPr>
                <w:rStyle w:val="Strong"/>
                <w:rFonts w:eastAsia="SimSun"/>
                <w:b w:val="0"/>
                <w:szCs w:val="20"/>
              </w:rPr>
            </w:pPr>
            <w:r w:rsidRPr="00BD7D86">
              <w:rPr>
                <w:rStyle w:val="Strong"/>
                <w:rFonts w:eastAsia="SimSun"/>
                <w:b w:val="0"/>
                <w:szCs w:val="20"/>
              </w:rPr>
              <w:t>Under 14</w:t>
            </w:r>
          </w:p>
        </w:tc>
        <w:tc>
          <w:tcPr>
            <w:tcW w:w="1054"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84E5141" w14:textId="30725FA9" w:rsidR="0041199D" w:rsidRPr="00BD7D86" w:rsidRDefault="0041199D" w:rsidP="0041199D">
            <w:pPr>
              <w:jc w:val="center"/>
              <w:rPr>
                <w:rStyle w:val="Strong"/>
                <w:rFonts w:eastAsia="SimSun"/>
                <w:b w:val="0"/>
                <w:szCs w:val="20"/>
              </w:rPr>
            </w:pPr>
            <w:r w:rsidRPr="00BD7D86">
              <w:rPr>
                <w:rStyle w:val="Strong"/>
                <w:rFonts w:eastAsia="SimSun"/>
                <w:b w:val="0"/>
                <w:szCs w:val="20"/>
              </w:rPr>
              <w:t>10 + 10</w:t>
            </w:r>
          </w:p>
        </w:tc>
        <w:tc>
          <w:tcPr>
            <w:tcW w:w="1379" w:type="pct"/>
            <w:tcBorders>
              <w:top w:val="outset" w:sz="6" w:space="0" w:color="800000"/>
              <w:left w:val="dashDotStroked" w:sz="24" w:space="0" w:color="800000"/>
              <w:bottom w:val="outset" w:sz="6" w:space="0" w:color="800000"/>
              <w:right w:val="outset" w:sz="6" w:space="0" w:color="800000"/>
            </w:tcBorders>
            <w:vAlign w:val="center"/>
          </w:tcPr>
          <w:p w14:paraId="2F900A5F" w14:textId="77777777" w:rsidR="0041199D" w:rsidRPr="00BD7D86" w:rsidRDefault="0041199D" w:rsidP="0041199D">
            <w:pPr>
              <w:jc w:val="center"/>
              <w:rPr>
                <w:rStyle w:val="Strong"/>
                <w:rFonts w:eastAsia="SimSun"/>
                <w:b w:val="0"/>
                <w:szCs w:val="20"/>
              </w:rPr>
            </w:pPr>
          </w:p>
        </w:tc>
        <w:tc>
          <w:tcPr>
            <w:tcW w:w="1081" w:type="pct"/>
            <w:tcBorders>
              <w:top w:val="outset" w:sz="6" w:space="0" w:color="800000"/>
              <w:left w:val="outset" w:sz="6" w:space="0" w:color="800000"/>
              <w:bottom w:val="outset" w:sz="6" w:space="0" w:color="800000"/>
              <w:right w:val="outset" w:sz="6" w:space="0" w:color="800000"/>
            </w:tcBorders>
            <w:vAlign w:val="center"/>
          </w:tcPr>
          <w:p w14:paraId="43EABD99" w14:textId="77777777" w:rsidR="0041199D" w:rsidRPr="00BD7D86" w:rsidRDefault="0041199D" w:rsidP="0041199D">
            <w:pPr>
              <w:jc w:val="center"/>
              <w:rPr>
                <w:rStyle w:val="Strong"/>
                <w:rFonts w:eastAsia="SimSun"/>
                <w:b w:val="0"/>
                <w:szCs w:val="20"/>
              </w:rPr>
            </w:pPr>
          </w:p>
        </w:tc>
      </w:tr>
    </w:tbl>
    <w:p w14:paraId="044D3D46" w14:textId="77777777" w:rsidR="00497FC1" w:rsidRPr="00CA4492" w:rsidRDefault="00497FC1" w:rsidP="00E55E58">
      <w:pPr>
        <w:rPr>
          <w:b/>
          <w:sz w:val="22"/>
          <w:u w:val="single"/>
        </w:rPr>
      </w:pPr>
    </w:p>
    <w:p w14:paraId="4CE890C6" w14:textId="135A7507" w:rsidR="00E55E58" w:rsidRPr="00DC1D21" w:rsidRDefault="00E55E58" w:rsidP="00E55E58">
      <w:pPr>
        <w:rPr>
          <w:b/>
          <w:sz w:val="22"/>
          <w:u w:val="single"/>
        </w:rPr>
      </w:pPr>
      <w:r w:rsidRPr="00DC1D21">
        <w:rPr>
          <w:b/>
          <w:sz w:val="22"/>
          <w:u w:val="single"/>
        </w:rPr>
        <w:t>Finals Venues</w:t>
      </w:r>
    </w:p>
    <w:p w14:paraId="1106CEF4" w14:textId="77777777" w:rsidR="00497FC1" w:rsidRPr="00CA4492" w:rsidRDefault="00497FC1" w:rsidP="00E55E58">
      <w:pPr>
        <w:rPr>
          <w:sz w:val="22"/>
        </w:rPr>
      </w:pPr>
    </w:p>
    <w:p w14:paraId="1F0C34A0" w14:textId="1DD1EF08" w:rsidR="00777C94" w:rsidRPr="00777C94" w:rsidRDefault="00777C94" w:rsidP="00777C94">
      <w:pPr>
        <w:rPr>
          <w:sz w:val="22"/>
        </w:rPr>
      </w:pPr>
      <w:r w:rsidRPr="00777C94">
        <w:rPr>
          <w:sz w:val="22"/>
        </w:rPr>
        <w:t xml:space="preserve">Semi Finals and Preliminary Finals will be played at the home ground of the higher placed team. Where the higher placed teams home ground is not available, the match </w:t>
      </w:r>
      <w:r>
        <w:rPr>
          <w:sz w:val="22"/>
        </w:rPr>
        <w:t xml:space="preserve">will </w:t>
      </w:r>
      <w:r w:rsidRPr="00777C94">
        <w:rPr>
          <w:sz w:val="22"/>
        </w:rPr>
        <w:t xml:space="preserve">be played at the nearest available neutral venue to the higher placed team.  </w:t>
      </w:r>
    </w:p>
    <w:p w14:paraId="1AA73564" w14:textId="77777777" w:rsidR="00777C94" w:rsidRPr="00777C94" w:rsidRDefault="00777C94" w:rsidP="00777C94">
      <w:pPr>
        <w:rPr>
          <w:sz w:val="22"/>
        </w:rPr>
      </w:pPr>
    </w:p>
    <w:p w14:paraId="2A8C1B64" w14:textId="324BA289" w:rsidR="00777C94" w:rsidRPr="00777C94" w:rsidRDefault="00777C94" w:rsidP="00777C94">
      <w:pPr>
        <w:rPr>
          <w:sz w:val="22"/>
        </w:rPr>
      </w:pPr>
      <w:r w:rsidRPr="00777C94">
        <w:rPr>
          <w:sz w:val="22"/>
        </w:rPr>
        <w:lastRenderedPageBreak/>
        <w:t>In the event that the higher placed team’s club doesn’t have enough field space for the teams who have placed highest, the QCSA Registrar will make the decision which team/s misses out on a home ground match.</w:t>
      </w:r>
    </w:p>
    <w:p w14:paraId="63F8317F" w14:textId="77777777" w:rsidR="00E55E58" w:rsidRPr="00777C94" w:rsidRDefault="00E55E58" w:rsidP="00E55E58">
      <w:pPr>
        <w:ind w:right="4"/>
        <w:rPr>
          <w:sz w:val="22"/>
        </w:rPr>
      </w:pPr>
    </w:p>
    <w:p w14:paraId="039662BC" w14:textId="039FC687" w:rsidR="00777C94" w:rsidRPr="00777C94" w:rsidRDefault="00E55E58" w:rsidP="00777C94">
      <w:pPr>
        <w:ind w:right="4"/>
        <w:rPr>
          <w:sz w:val="22"/>
        </w:rPr>
      </w:pPr>
      <w:r w:rsidRPr="00DC1D21">
        <w:rPr>
          <w:sz w:val="22"/>
        </w:rPr>
        <w:t xml:space="preserve">The draw for the following week should be </w:t>
      </w:r>
      <w:r w:rsidR="00497FC1" w:rsidRPr="00DC1D21">
        <w:rPr>
          <w:sz w:val="22"/>
        </w:rPr>
        <w:t xml:space="preserve">provided to the </w:t>
      </w:r>
      <w:r w:rsidRPr="00DC1D21">
        <w:rPr>
          <w:sz w:val="22"/>
        </w:rPr>
        <w:t xml:space="preserve">club contact and </w:t>
      </w:r>
      <w:r w:rsidR="00497FC1" w:rsidRPr="00DC1D21">
        <w:rPr>
          <w:sz w:val="22"/>
        </w:rPr>
        <w:t xml:space="preserve">available </w:t>
      </w:r>
      <w:r w:rsidRPr="00DC1D21">
        <w:rPr>
          <w:sz w:val="22"/>
        </w:rPr>
        <w:t xml:space="preserve">on the </w:t>
      </w:r>
      <w:r w:rsidR="00497FC1" w:rsidRPr="00DC1D21">
        <w:rPr>
          <w:sz w:val="22"/>
        </w:rPr>
        <w:t xml:space="preserve">QCSA </w:t>
      </w:r>
      <w:r w:rsidRPr="00DC1D21">
        <w:rPr>
          <w:sz w:val="22"/>
        </w:rPr>
        <w:t xml:space="preserve">website </w:t>
      </w:r>
      <w:r w:rsidR="00FB65AB" w:rsidRPr="00DC1D21">
        <w:rPr>
          <w:sz w:val="22"/>
        </w:rPr>
        <w:t xml:space="preserve">by the close of business on the </w:t>
      </w:r>
      <w:r w:rsidRPr="00DC1D21">
        <w:rPr>
          <w:sz w:val="22"/>
        </w:rPr>
        <w:t xml:space="preserve">Monday of each week. This is, of course, provided that scores are being submitted correctly and there are no problems to be sorted out. </w:t>
      </w:r>
      <w:r w:rsidR="00777C94">
        <w:rPr>
          <w:sz w:val="22"/>
        </w:rPr>
        <w:t xml:space="preserve">Please </w:t>
      </w:r>
      <w:r w:rsidR="00777C94" w:rsidRPr="00777C94">
        <w:rPr>
          <w:sz w:val="22"/>
        </w:rPr>
        <w:t>DO NOT ring the QCSA Registrar Officer</w:t>
      </w:r>
      <w:r w:rsidR="00777C94">
        <w:rPr>
          <w:sz w:val="22"/>
        </w:rPr>
        <w:t xml:space="preserve"> to find out your matches, times, etc.</w:t>
      </w:r>
      <w:r w:rsidR="00777C94" w:rsidRPr="00777C94">
        <w:rPr>
          <w:sz w:val="22"/>
        </w:rPr>
        <w:t xml:space="preserve">, because you won’t be told. </w:t>
      </w:r>
    </w:p>
    <w:p w14:paraId="7EDE88F3" w14:textId="77777777" w:rsidR="008E6DB1" w:rsidRPr="00DC1D21" w:rsidRDefault="008E6DB1" w:rsidP="00E55E58">
      <w:pPr>
        <w:ind w:right="4"/>
        <w:rPr>
          <w:sz w:val="22"/>
        </w:rPr>
      </w:pPr>
    </w:p>
    <w:p w14:paraId="3A38BFE6" w14:textId="77777777" w:rsidR="008E6DB1" w:rsidRPr="00DC1D21" w:rsidRDefault="008E6DB1" w:rsidP="008E6DB1">
      <w:pPr>
        <w:ind w:left="-5" w:right="1"/>
        <w:rPr>
          <w:sz w:val="22"/>
        </w:rPr>
      </w:pPr>
      <w:r w:rsidRPr="00DC1D21">
        <w:rPr>
          <w:sz w:val="22"/>
        </w:rPr>
        <w:t xml:space="preserve">QCSA reserves the right to schedule or re-schedule matches on any day, time and place as it deems appropriate. </w:t>
      </w:r>
    </w:p>
    <w:p w14:paraId="2E26AA81" w14:textId="77777777" w:rsidR="008E6DB1" w:rsidRPr="00DC1D21" w:rsidRDefault="008E6DB1" w:rsidP="00E55E58">
      <w:pPr>
        <w:ind w:right="4"/>
        <w:rPr>
          <w:sz w:val="22"/>
        </w:rPr>
      </w:pPr>
    </w:p>
    <w:p w14:paraId="1C67E970" w14:textId="77777777" w:rsidR="008E6DB1" w:rsidRPr="00DC1D21" w:rsidRDefault="008E6DB1" w:rsidP="008E6DB1">
      <w:pPr>
        <w:rPr>
          <w:b/>
          <w:sz w:val="22"/>
          <w:u w:val="single"/>
        </w:rPr>
      </w:pPr>
      <w:r w:rsidRPr="00DC1D21">
        <w:rPr>
          <w:b/>
          <w:sz w:val="22"/>
          <w:u w:val="single"/>
        </w:rPr>
        <w:t>Rules</w:t>
      </w:r>
    </w:p>
    <w:p w14:paraId="5973279B" w14:textId="77777777" w:rsidR="008E6DB1" w:rsidRPr="00CA4492" w:rsidRDefault="008E6DB1" w:rsidP="008E6DB1">
      <w:pPr>
        <w:rPr>
          <w:sz w:val="22"/>
        </w:rPr>
      </w:pPr>
    </w:p>
    <w:p w14:paraId="31C34ECF" w14:textId="77777777" w:rsidR="008E6DB1" w:rsidRPr="00DC1D21" w:rsidRDefault="008E6DB1" w:rsidP="00E55E58">
      <w:pPr>
        <w:ind w:right="4"/>
        <w:rPr>
          <w:sz w:val="22"/>
        </w:rPr>
      </w:pPr>
      <w:r w:rsidRPr="00DC1D21">
        <w:rPr>
          <w:sz w:val="22"/>
        </w:rPr>
        <w:t>All finals matches will be played in accordance with the competition game duration for each age group.</w:t>
      </w:r>
    </w:p>
    <w:p w14:paraId="2CB32B73" w14:textId="7674CA0F" w:rsidR="008E6DB1" w:rsidRPr="00DC1D21" w:rsidRDefault="008E6DB1" w:rsidP="00E55E58">
      <w:pPr>
        <w:ind w:right="4"/>
        <w:rPr>
          <w:sz w:val="22"/>
        </w:rPr>
      </w:pPr>
    </w:p>
    <w:p w14:paraId="7978AA57" w14:textId="04CC6B51" w:rsidR="00035E24" w:rsidRPr="00CA4492" w:rsidRDefault="00035E24" w:rsidP="00E55E58">
      <w:pPr>
        <w:ind w:right="4"/>
        <w:rPr>
          <w:color w:val="000000" w:themeColor="text1"/>
          <w:sz w:val="22"/>
        </w:rPr>
      </w:pPr>
      <w:r w:rsidRPr="00CA4492">
        <w:rPr>
          <w:color w:val="000000" w:themeColor="text1"/>
          <w:sz w:val="22"/>
        </w:rPr>
        <w:t>Any team that is found to have breached the QCSA’s By-Laws</w:t>
      </w:r>
      <w:r w:rsidR="00894C94" w:rsidRPr="00CA4492">
        <w:rPr>
          <w:color w:val="000000" w:themeColor="text1"/>
          <w:sz w:val="22"/>
        </w:rPr>
        <w:t xml:space="preserve"> and/or Competition </w:t>
      </w:r>
      <w:r w:rsidR="000C39C3">
        <w:rPr>
          <w:color w:val="000000" w:themeColor="text1"/>
          <w:sz w:val="22"/>
        </w:rPr>
        <w:t xml:space="preserve">Procedures </w:t>
      </w:r>
      <w:r w:rsidRPr="00CA4492">
        <w:rPr>
          <w:color w:val="000000" w:themeColor="text1"/>
          <w:sz w:val="22"/>
        </w:rPr>
        <w:t>in the Championship Competition, will be disqualified from the rest of the Championship Competition and take no further part in any capacity.  The opposing team will be deemed to be the winner.</w:t>
      </w:r>
    </w:p>
    <w:p w14:paraId="2A6C0DCB" w14:textId="29F47450" w:rsidR="00035E24" w:rsidRPr="00CA4492" w:rsidRDefault="00035E24" w:rsidP="00E55E58">
      <w:pPr>
        <w:ind w:right="4"/>
        <w:rPr>
          <w:color w:val="000000" w:themeColor="text1"/>
          <w:sz w:val="22"/>
        </w:rPr>
      </w:pPr>
    </w:p>
    <w:p w14:paraId="221EEA92" w14:textId="222D42EF" w:rsidR="00035E24" w:rsidRPr="00CA4492" w:rsidRDefault="00035E24" w:rsidP="00E55E58">
      <w:pPr>
        <w:ind w:right="4"/>
        <w:rPr>
          <w:color w:val="000000" w:themeColor="text1"/>
          <w:sz w:val="22"/>
        </w:rPr>
      </w:pPr>
      <w:r w:rsidRPr="00CA4492">
        <w:rPr>
          <w:color w:val="000000" w:themeColor="text1"/>
          <w:sz w:val="22"/>
        </w:rPr>
        <w:t xml:space="preserve">At the discretion of the </w:t>
      </w:r>
      <w:r w:rsidR="00DF66DD">
        <w:rPr>
          <w:color w:val="000000" w:themeColor="text1"/>
          <w:sz w:val="22"/>
        </w:rPr>
        <w:t>Registrar</w:t>
      </w:r>
      <w:r w:rsidR="009126D3">
        <w:rPr>
          <w:color w:val="000000" w:themeColor="text1"/>
          <w:sz w:val="22"/>
        </w:rPr>
        <w:t xml:space="preserve"> </w:t>
      </w:r>
      <w:r w:rsidR="00C204C2">
        <w:rPr>
          <w:color w:val="000000" w:themeColor="text1"/>
          <w:sz w:val="22"/>
        </w:rPr>
        <w:t>Sub-</w:t>
      </w:r>
      <w:r w:rsidR="009126D3">
        <w:rPr>
          <w:color w:val="000000" w:themeColor="text1"/>
          <w:sz w:val="22"/>
        </w:rPr>
        <w:t>Committee</w:t>
      </w:r>
      <w:r w:rsidRPr="00CA4492">
        <w:rPr>
          <w:color w:val="000000" w:themeColor="text1"/>
          <w:sz w:val="22"/>
        </w:rPr>
        <w:t xml:space="preserve">, any team that forfeits in the Championship Competition will take no further part in any capacity in the rest of the Championship Competition.  The opposing team will go through to the next appropriate qualifying round or Grand Final match.  Monetary fines will apply as per the forfeits whether it be a normal forfeit or a late forfeit.  (Refer to </w:t>
      </w:r>
      <w:r w:rsidR="00F536FD" w:rsidRPr="00CA4492">
        <w:rPr>
          <w:color w:val="000000" w:themeColor="text1"/>
          <w:sz w:val="22"/>
        </w:rPr>
        <w:t xml:space="preserve">Competition </w:t>
      </w:r>
      <w:r w:rsidR="000C39C3">
        <w:rPr>
          <w:color w:val="000000" w:themeColor="text1"/>
          <w:sz w:val="22"/>
        </w:rPr>
        <w:t xml:space="preserve">Procedures Section </w:t>
      </w:r>
      <w:r w:rsidR="00DC1D21" w:rsidRPr="00CA4492">
        <w:rPr>
          <w:color w:val="000000" w:themeColor="text1"/>
          <w:sz w:val="22"/>
        </w:rPr>
        <w:t>3.6</w:t>
      </w:r>
      <w:r w:rsidRPr="00CA4492">
        <w:rPr>
          <w:color w:val="000000" w:themeColor="text1"/>
          <w:sz w:val="22"/>
        </w:rPr>
        <w:t>).</w:t>
      </w:r>
    </w:p>
    <w:p w14:paraId="7AB3017F" w14:textId="77777777" w:rsidR="00035E24" w:rsidRPr="00DC1D21" w:rsidRDefault="00035E24" w:rsidP="00E55E58">
      <w:pPr>
        <w:ind w:right="4"/>
        <w:rPr>
          <w:sz w:val="22"/>
        </w:rPr>
      </w:pPr>
    </w:p>
    <w:p w14:paraId="7096A2DB" w14:textId="7072485E" w:rsidR="008E6DB1" w:rsidRDefault="008E6DB1" w:rsidP="008E6DB1">
      <w:pPr>
        <w:ind w:left="-5" w:right="1"/>
        <w:rPr>
          <w:sz w:val="22"/>
        </w:rPr>
      </w:pPr>
      <w:r w:rsidRPr="00133750">
        <w:rPr>
          <w:sz w:val="22"/>
        </w:rPr>
        <w:t>The referee has the right to abandon</w:t>
      </w:r>
      <w:r w:rsidR="00425ABF" w:rsidRPr="00133750">
        <w:rPr>
          <w:sz w:val="22"/>
        </w:rPr>
        <w:t xml:space="preserve">, postpone or suspend </w:t>
      </w:r>
      <w:r w:rsidRPr="00133750">
        <w:rPr>
          <w:sz w:val="22"/>
        </w:rPr>
        <w:t>any match if, in his/her opinion, playing conditions compromise player safety.</w:t>
      </w:r>
      <w:r w:rsidRPr="00DC1D21">
        <w:rPr>
          <w:sz w:val="22"/>
        </w:rPr>
        <w:t xml:space="preserve"> </w:t>
      </w:r>
    </w:p>
    <w:p w14:paraId="6B4F2446" w14:textId="0CDC2FFF" w:rsidR="00776D89" w:rsidRDefault="00776D89" w:rsidP="00270237">
      <w:pPr>
        <w:ind w:left="-5" w:right="1"/>
        <w:rPr>
          <w:sz w:val="22"/>
        </w:rPr>
      </w:pPr>
    </w:p>
    <w:p w14:paraId="2494FF6C" w14:textId="77777777" w:rsidR="00776D89" w:rsidRPr="00C41089" w:rsidRDefault="00776D89" w:rsidP="00776D89">
      <w:pPr>
        <w:rPr>
          <w:rFonts w:ascii="Calibri" w:eastAsiaTheme="minorHAnsi" w:hAnsi="Calibri" w:cs="Calibri"/>
          <w:b/>
          <w:bCs/>
          <w:color w:val="auto"/>
          <w:sz w:val="22"/>
          <w:szCs w:val="24"/>
        </w:rPr>
      </w:pPr>
      <w:r w:rsidRPr="00C41089">
        <w:rPr>
          <w:b/>
          <w:bCs/>
          <w:sz w:val="22"/>
          <w:szCs w:val="24"/>
        </w:rPr>
        <w:t>Technical Area</w:t>
      </w:r>
    </w:p>
    <w:p w14:paraId="0317A496" w14:textId="3DFE0F62" w:rsidR="00776D89" w:rsidRPr="00C41089" w:rsidRDefault="00776D89" w:rsidP="00776D89">
      <w:pPr>
        <w:pStyle w:val="ListParagraph"/>
        <w:numPr>
          <w:ilvl w:val="0"/>
          <w:numId w:val="44"/>
        </w:numPr>
        <w:spacing w:after="120" w:line="240" w:lineRule="auto"/>
        <w:ind w:left="714" w:right="0" w:hanging="357"/>
        <w:contextualSpacing w:val="0"/>
        <w:jc w:val="left"/>
        <w:rPr>
          <w:sz w:val="22"/>
          <w:szCs w:val="24"/>
        </w:rPr>
      </w:pPr>
      <w:r w:rsidRPr="00C41089">
        <w:rPr>
          <w:sz w:val="22"/>
          <w:szCs w:val="24"/>
        </w:rPr>
        <w:t>The only people allowed in the technical areas are those team officials with lanyards on and players who are on the matchcard;</w:t>
      </w:r>
    </w:p>
    <w:p w14:paraId="3D11B382" w14:textId="052179F3" w:rsidR="00776D89" w:rsidRPr="00C41089" w:rsidRDefault="00776D89" w:rsidP="00776D89">
      <w:pPr>
        <w:pStyle w:val="ListParagraph"/>
        <w:numPr>
          <w:ilvl w:val="0"/>
          <w:numId w:val="44"/>
        </w:numPr>
        <w:spacing w:after="120" w:line="240" w:lineRule="auto"/>
        <w:ind w:left="714" w:right="0" w:hanging="357"/>
        <w:contextualSpacing w:val="0"/>
        <w:jc w:val="left"/>
        <w:rPr>
          <w:sz w:val="22"/>
          <w:szCs w:val="24"/>
        </w:rPr>
      </w:pPr>
      <w:r w:rsidRPr="00C41089">
        <w:rPr>
          <w:sz w:val="22"/>
          <w:szCs w:val="24"/>
        </w:rPr>
        <w:t xml:space="preserve">1 team official (typically the </w:t>
      </w:r>
      <w:r w:rsidR="006A1D36">
        <w:rPr>
          <w:sz w:val="22"/>
          <w:szCs w:val="24"/>
        </w:rPr>
        <w:t>C</w:t>
      </w:r>
      <w:r w:rsidRPr="00C41089">
        <w:rPr>
          <w:sz w:val="22"/>
          <w:szCs w:val="24"/>
        </w:rPr>
        <w:t>oach) is allowed to be standing in the technical area giving the players instructions, the other team official must be sitting down;</w:t>
      </w:r>
    </w:p>
    <w:p w14:paraId="6B2051BA" w14:textId="77777777" w:rsidR="00776D89" w:rsidRPr="00C41089" w:rsidRDefault="00776D89" w:rsidP="00776D89">
      <w:pPr>
        <w:pStyle w:val="ListParagraph"/>
        <w:numPr>
          <w:ilvl w:val="0"/>
          <w:numId w:val="44"/>
        </w:numPr>
        <w:spacing w:after="120" w:line="240" w:lineRule="auto"/>
        <w:ind w:left="714" w:right="0" w:hanging="357"/>
        <w:contextualSpacing w:val="0"/>
        <w:jc w:val="left"/>
        <w:rPr>
          <w:sz w:val="22"/>
          <w:szCs w:val="24"/>
        </w:rPr>
      </w:pPr>
      <w:r w:rsidRPr="00C41089">
        <w:rPr>
          <w:sz w:val="22"/>
          <w:szCs w:val="24"/>
        </w:rPr>
        <w:t>No spectators, non-playing players or children are allowed in the technical area.</w:t>
      </w:r>
    </w:p>
    <w:p w14:paraId="51EC32B2" w14:textId="77777777" w:rsidR="00776D89" w:rsidRPr="00C41089" w:rsidRDefault="00776D89" w:rsidP="00776D89">
      <w:pPr>
        <w:rPr>
          <w:sz w:val="22"/>
          <w:szCs w:val="24"/>
        </w:rPr>
      </w:pPr>
    </w:p>
    <w:p w14:paraId="6D61C6AE" w14:textId="77777777" w:rsidR="00776D89" w:rsidRPr="00C41089" w:rsidRDefault="00776D89" w:rsidP="00776D89">
      <w:pPr>
        <w:rPr>
          <w:b/>
          <w:bCs/>
          <w:sz w:val="22"/>
          <w:szCs w:val="24"/>
        </w:rPr>
      </w:pPr>
      <w:r w:rsidRPr="00C41089">
        <w:rPr>
          <w:b/>
          <w:bCs/>
          <w:sz w:val="22"/>
          <w:szCs w:val="24"/>
        </w:rPr>
        <w:t>Player Substitutions/Interchange Area</w:t>
      </w:r>
    </w:p>
    <w:p w14:paraId="5B0FF041" w14:textId="779B8227" w:rsidR="00776D89" w:rsidRPr="00C41089" w:rsidRDefault="00776D89" w:rsidP="00776D89">
      <w:pPr>
        <w:numPr>
          <w:ilvl w:val="0"/>
          <w:numId w:val="45"/>
        </w:numPr>
        <w:spacing w:after="120" w:line="240" w:lineRule="auto"/>
        <w:ind w:left="714" w:right="0" w:hanging="357"/>
        <w:rPr>
          <w:sz w:val="22"/>
          <w:szCs w:val="24"/>
        </w:rPr>
      </w:pPr>
      <w:r w:rsidRPr="00C41089">
        <w:rPr>
          <w:sz w:val="22"/>
          <w:szCs w:val="24"/>
        </w:rPr>
        <w:t xml:space="preserve">A </w:t>
      </w:r>
      <w:r w:rsidR="006A1D36">
        <w:rPr>
          <w:sz w:val="22"/>
          <w:szCs w:val="24"/>
        </w:rPr>
        <w:t>C</w:t>
      </w:r>
      <w:r w:rsidRPr="00C41089">
        <w:rPr>
          <w:sz w:val="22"/>
          <w:szCs w:val="24"/>
        </w:rPr>
        <w:t xml:space="preserve">oach or </w:t>
      </w:r>
      <w:r w:rsidR="006A1D36">
        <w:rPr>
          <w:sz w:val="22"/>
          <w:szCs w:val="24"/>
        </w:rPr>
        <w:t>M</w:t>
      </w:r>
      <w:r w:rsidRPr="00C41089">
        <w:rPr>
          <w:sz w:val="22"/>
          <w:szCs w:val="24"/>
        </w:rPr>
        <w:t>anager requesting a substitution shall notify the linesman or referee at an appropriate time. (</w:t>
      </w:r>
      <w:r w:rsidRPr="00C41089">
        <w:rPr>
          <w:i/>
          <w:iCs/>
          <w:sz w:val="22"/>
          <w:szCs w:val="24"/>
        </w:rPr>
        <w:t>e.g.</w:t>
      </w:r>
      <w:r w:rsidRPr="00C41089">
        <w:rPr>
          <w:sz w:val="22"/>
          <w:szCs w:val="24"/>
        </w:rPr>
        <w:t>, at a stoppage);</w:t>
      </w:r>
    </w:p>
    <w:p w14:paraId="0D80CEF3" w14:textId="77777777" w:rsidR="00776D89" w:rsidRPr="00C41089" w:rsidRDefault="00776D89" w:rsidP="00776D89">
      <w:pPr>
        <w:numPr>
          <w:ilvl w:val="0"/>
          <w:numId w:val="45"/>
        </w:numPr>
        <w:spacing w:after="120" w:line="240" w:lineRule="auto"/>
        <w:ind w:left="714" w:right="0" w:hanging="357"/>
        <w:rPr>
          <w:sz w:val="22"/>
          <w:szCs w:val="24"/>
        </w:rPr>
      </w:pPr>
      <w:r w:rsidRPr="00C41089">
        <w:rPr>
          <w:sz w:val="22"/>
          <w:szCs w:val="24"/>
        </w:rPr>
        <w:t>Substitutions are only permitted at stoppages at the referee’s discretion and when the referee signals the interchange;</w:t>
      </w:r>
    </w:p>
    <w:p w14:paraId="218FF1E2" w14:textId="77777777" w:rsidR="00776D89" w:rsidRPr="00C41089" w:rsidRDefault="00776D89" w:rsidP="00776D89">
      <w:pPr>
        <w:pStyle w:val="ListParagraph"/>
        <w:numPr>
          <w:ilvl w:val="0"/>
          <w:numId w:val="45"/>
        </w:numPr>
        <w:spacing w:after="120" w:line="240" w:lineRule="auto"/>
        <w:ind w:left="714" w:right="0" w:hanging="357"/>
        <w:contextualSpacing w:val="0"/>
        <w:jc w:val="left"/>
        <w:rPr>
          <w:color w:val="auto"/>
          <w:sz w:val="22"/>
          <w:szCs w:val="24"/>
        </w:rPr>
      </w:pPr>
      <w:r w:rsidRPr="00C41089">
        <w:rPr>
          <w:sz w:val="22"/>
          <w:szCs w:val="24"/>
        </w:rPr>
        <w:t>Players are to be substituted by entering the field from the interchange zone at the halfway line on the sideline;</w:t>
      </w:r>
    </w:p>
    <w:p w14:paraId="2A3F2805" w14:textId="4D9F290D" w:rsidR="00776D89" w:rsidRPr="00C41089" w:rsidRDefault="00776D89" w:rsidP="00776D89">
      <w:pPr>
        <w:numPr>
          <w:ilvl w:val="0"/>
          <w:numId w:val="45"/>
        </w:numPr>
        <w:spacing w:after="120" w:line="240" w:lineRule="auto"/>
        <w:ind w:left="714" w:right="0" w:hanging="357"/>
        <w:rPr>
          <w:sz w:val="22"/>
          <w:szCs w:val="24"/>
        </w:rPr>
      </w:pPr>
      <w:r w:rsidRPr="00C41089">
        <w:rPr>
          <w:sz w:val="22"/>
          <w:szCs w:val="24"/>
        </w:rPr>
        <w:t>The player leaving the field, at the referee’s direction, m</w:t>
      </w:r>
      <w:r w:rsidR="00780E4B">
        <w:rPr>
          <w:sz w:val="22"/>
          <w:szCs w:val="24"/>
        </w:rPr>
        <w:t>ust</w:t>
      </w:r>
      <w:r w:rsidRPr="00C41089">
        <w:rPr>
          <w:sz w:val="22"/>
          <w:szCs w:val="24"/>
        </w:rPr>
        <w:t xml:space="preserve"> leave the field at the closest point to where they are at the time, to save time;</w:t>
      </w:r>
    </w:p>
    <w:p w14:paraId="53EF1524" w14:textId="77777777" w:rsidR="00776D89" w:rsidRPr="00C41089" w:rsidRDefault="00776D89" w:rsidP="00776D89">
      <w:pPr>
        <w:numPr>
          <w:ilvl w:val="0"/>
          <w:numId w:val="45"/>
        </w:numPr>
        <w:spacing w:after="120" w:line="240" w:lineRule="auto"/>
        <w:ind w:left="714" w:right="0" w:hanging="357"/>
        <w:rPr>
          <w:sz w:val="22"/>
          <w:szCs w:val="24"/>
        </w:rPr>
      </w:pPr>
      <w:r w:rsidRPr="00C41089">
        <w:rPr>
          <w:sz w:val="22"/>
          <w:szCs w:val="24"/>
        </w:rPr>
        <w:t>All interchanges are at the discretion of the referee who may refuse an interchange at any time.</w:t>
      </w:r>
    </w:p>
    <w:p w14:paraId="7629EF53" w14:textId="77777777" w:rsidR="00776D89" w:rsidRPr="00DC1D21" w:rsidRDefault="00776D89" w:rsidP="008E6DB1">
      <w:pPr>
        <w:ind w:left="-5" w:right="1"/>
        <w:rPr>
          <w:sz w:val="22"/>
        </w:rPr>
      </w:pPr>
    </w:p>
    <w:p w14:paraId="37F5CFEE" w14:textId="77777777" w:rsidR="00AB06F5" w:rsidRDefault="00AB06F5">
      <w:pPr>
        <w:spacing w:after="160" w:line="259" w:lineRule="auto"/>
        <w:ind w:left="0" w:right="0" w:firstLine="0"/>
        <w:jc w:val="left"/>
        <w:rPr>
          <w:b/>
          <w:sz w:val="24"/>
        </w:rPr>
      </w:pPr>
      <w:bookmarkStart w:id="53" w:name="_Toc440314767"/>
      <w:r>
        <w:br w:type="page"/>
      </w:r>
    </w:p>
    <w:p w14:paraId="7ED0D27F" w14:textId="0AC4B8E5" w:rsidR="00C70067" w:rsidRDefault="00D477B9" w:rsidP="00FF27F4">
      <w:pPr>
        <w:pStyle w:val="Heading3"/>
        <w:tabs>
          <w:tab w:val="left" w:pos="851"/>
          <w:tab w:val="center" w:pos="2894"/>
        </w:tabs>
        <w:ind w:left="-15" w:firstLine="0"/>
      </w:pPr>
      <w:bookmarkStart w:id="54" w:name="_Toc187900029"/>
      <w:r>
        <w:lastRenderedPageBreak/>
        <w:t>2.6</w:t>
      </w:r>
      <w:r w:rsidR="00262583">
        <w:t>.</w:t>
      </w:r>
      <w:r w:rsidR="00864634">
        <w:tab/>
      </w:r>
      <w:r w:rsidR="00FF27F4">
        <w:t>O</w:t>
      </w:r>
      <w:r w:rsidR="00864634">
        <w:t>ther Competitions</w:t>
      </w:r>
      <w:bookmarkEnd w:id="53"/>
      <w:bookmarkEnd w:id="54"/>
    </w:p>
    <w:p w14:paraId="2C285D21" w14:textId="77777777" w:rsidR="00C70067" w:rsidRPr="00CA4492" w:rsidRDefault="00C70067" w:rsidP="00F73601">
      <w:pPr>
        <w:spacing w:after="0" w:line="259" w:lineRule="auto"/>
        <w:ind w:left="0" w:right="0" w:firstLine="0"/>
        <w:rPr>
          <w:sz w:val="22"/>
        </w:rPr>
      </w:pPr>
    </w:p>
    <w:p w14:paraId="238992BB" w14:textId="3F26DBB1" w:rsidR="00601B4D" w:rsidRPr="00482590" w:rsidRDefault="00601B4D" w:rsidP="00F73601">
      <w:pPr>
        <w:spacing w:after="0" w:line="259" w:lineRule="auto"/>
        <w:ind w:left="0" w:right="0" w:firstLine="0"/>
        <w:rPr>
          <w:sz w:val="22"/>
        </w:rPr>
      </w:pPr>
      <w:r w:rsidRPr="00482590">
        <w:rPr>
          <w:sz w:val="22"/>
        </w:rPr>
        <w:t xml:space="preserve">QCSA </w:t>
      </w:r>
      <w:r w:rsidRPr="001A22A8">
        <w:rPr>
          <w:sz w:val="22"/>
        </w:rPr>
        <w:t>ma</w:t>
      </w:r>
      <w:r w:rsidRPr="00482590">
        <w:rPr>
          <w:sz w:val="22"/>
        </w:rPr>
        <w:t xml:space="preserve">y conduct other competitions before, during and after the conclusion of the fixture </w:t>
      </w:r>
      <w:r w:rsidRPr="00133750">
        <w:rPr>
          <w:sz w:val="22"/>
        </w:rPr>
        <w:t xml:space="preserve">competition.  </w:t>
      </w:r>
      <w:r w:rsidR="001A22A8" w:rsidRPr="00133750">
        <w:rPr>
          <w:color w:val="auto"/>
          <w:sz w:val="22"/>
        </w:rPr>
        <w:t xml:space="preserve">Member clubs </w:t>
      </w:r>
      <w:r w:rsidR="001A22A8" w:rsidRPr="00133750">
        <w:rPr>
          <w:sz w:val="22"/>
        </w:rPr>
        <w:t>may conduct other competitions before and/or after the conclusion of the fixture competition</w:t>
      </w:r>
      <w:r w:rsidR="00C467CD" w:rsidRPr="00133750">
        <w:rPr>
          <w:sz w:val="22"/>
        </w:rPr>
        <w:t>, with the approval/sanctioning of QCSA</w:t>
      </w:r>
      <w:r w:rsidR="00AE18F3">
        <w:rPr>
          <w:sz w:val="22"/>
        </w:rPr>
        <w:t xml:space="preserve"> and compliance with insurance requirements</w:t>
      </w:r>
      <w:r w:rsidR="001A22A8" w:rsidRPr="00133750">
        <w:rPr>
          <w:sz w:val="22"/>
        </w:rPr>
        <w:t xml:space="preserve">.  </w:t>
      </w:r>
      <w:r w:rsidRPr="00133750">
        <w:rPr>
          <w:sz w:val="22"/>
        </w:rPr>
        <w:t>Additional Rules for these</w:t>
      </w:r>
      <w:r w:rsidRPr="00482590">
        <w:rPr>
          <w:sz w:val="22"/>
        </w:rPr>
        <w:t xml:space="preserve"> competitions shall be set prior to their commencement.  All other competitions are subject to and should be read in conjunction with this document and the QCSA By-Laws.  In the event of an omission or inconsistency between those </w:t>
      </w:r>
      <w:r w:rsidR="00482590">
        <w:rPr>
          <w:sz w:val="22"/>
        </w:rPr>
        <w:t>two (</w:t>
      </w:r>
      <w:r w:rsidRPr="00482590">
        <w:rPr>
          <w:sz w:val="22"/>
        </w:rPr>
        <w:t>2</w:t>
      </w:r>
      <w:r w:rsidR="00482590">
        <w:rPr>
          <w:sz w:val="22"/>
        </w:rPr>
        <w:t>)</w:t>
      </w:r>
      <w:r w:rsidRPr="00482590">
        <w:rPr>
          <w:sz w:val="22"/>
        </w:rPr>
        <w:t xml:space="preserve"> documents, </w:t>
      </w:r>
      <w:r w:rsidR="00267134" w:rsidRPr="00482590">
        <w:rPr>
          <w:sz w:val="22"/>
        </w:rPr>
        <w:t xml:space="preserve">the </w:t>
      </w:r>
      <w:r w:rsidR="00482590" w:rsidRPr="00482590">
        <w:rPr>
          <w:sz w:val="22"/>
        </w:rPr>
        <w:t>By-Law</w:t>
      </w:r>
      <w:r w:rsidR="00267134" w:rsidRPr="00482590">
        <w:rPr>
          <w:sz w:val="22"/>
        </w:rPr>
        <w:t>s will prevail</w:t>
      </w:r>
      <w:r w:rsidRPr="00482590">
        <w:rPr>
          <w:sz w:val="22"/>
        </w:rPr>
        <w:t>.</w:t>
      </w:r>
    </w:p>
    <w:p w14:paraId="6FCEDE4E" w14:textId="77777777" w:rsidR="00601B4D" w:rsidRPr="00482590" w:rsidRDefault="00601B4D">
      <w:pPr>
        <w:spacing w:after="0" w:line="259" w:lineRule="auto"/>
        <w:ind w:left="0" w:right="0" w:firstLine="0"/>
        <w:jc w:val="left"/>
        <w:rPr>
          <w:sz w:val="22"/>
        </w:rPr>
      </w:pPr>
    </w:p>
    <w:p w14:paraId="6E335663" w14:textId="1BECF400" w:rsidR="00601B4D" w:rsidRPr="00482590" w:rsidRDefault="00220FCC" w:rsidP="00CD190B">
      <w:pPr>
        <w:numPr>
          <w:ilvl w:val="0"/>
          <w:numId w:val="8"/>
        </w:numPr>
        <w:spacing w:after="0" w:line="240" w:lineRule="auto"/>
        <w:ind w:right="0"/>
        <w:rPr>
          <w:sz w:val="22"/>
        </w:rPr>
      </w:pPr>
      <w:r w:rsidRPr="00482590">
        <w:rPr>
          <w:sz w:val="22"/>
        </w:rPr>
        <w:t>Six-A-Side</w:t>
      </w:r>
      <w:r w:rsidR="00601B4D" w:rsidRPr="00482590">
        <w:rPr>
          <w:sz w:val="22"/>
        </w:rPr>
        <w:t xml:space="preserve"> (Off Season Comp</w:t>
      </w:r>
      <w:r w:rsidR="00834400">
        <w:rPr>
          <w:sz w:val="22"/>
        </w:rPr>
        <w:t>s</w:t>
      </w:r>
      <w:r w:rsidR="00601B4D" w:rsidRPr="00482590">
        <w:rPr>
          <w:sz w:val="22"/>
        </w:rPr>
        <w:t xml:space="preserve"> only)</w:t>
      </w:r>
      <w:r w:rsidR="00761075" w:rsidRPr="00482590">
        <w:rPr>
          <w:sz w:val="22"/>
        </w:rPr>
        <w:t>;</w:t>
      </w:r>
    </w:p>
    <w:p w14:paraId="4285FE23" w14:textId="77777777" w:rsidR="00601B4D" w:rsidRPr="00482590" w:rsidRDefault="00601B4D" w:rsidP="00601B4D">
      <w:pPr>
        <w:ind w:left="720"/>
        <w:rPr>
          <w:sz w:val="22"/>
        </w:rPr>
      </w:pPr>
    </w:p>
    <w:p w14:paraId="29736D64" w14:textId="6575A76C" w:rsidR="00601B4D" w:rsidRPr="00482590" w:rsidRDefault="00601B4D" w:rsidP="00CD190B">
      <w:pPr>
        <w:numPr>
          <w:ilvl w:val="0"/>
          <w:numId w:val="8"/>
        </w:numPr>
        <w:spacing w:after="0" w:line="240" w:lineRule="auto"/>
        <w:ind w:right="0"/>
        <w:rPr>
          <w:sz w:val="22"/>
        </w:rPr>
      </w:pPr>
      <w:r w:rsidRPr="00482590">
        <w:rPr>
          <w:sz w:val="22"/>
        </w:rPr>
        <w:t>Referee’s Shield (Men’s, Women’s, and Over 30’s/</w:t>
      </w:r>
      <w:r w:rsidRPr="00E32763">
        <w:rPr>
          <w:sz w:val="22"/>
        </w:rPr>
        <w:t>40’s</w:t>
      </w:r>
      <w:r w:rsidR="00CB2AB4" w:rsidRPr="00E32763">
        <w:rPr>
          <w:sz w:val="22"/>
        </w:rPr>
        <w:t>/50’s</w:t>
      </w:r>
      <w:r w:rsidR="00355EC8" w:rsidRPr="00E32763">
        <w:rPr>
          <w:sz w:val="22"/>
        </w:rPr>
        <w:t>)</w:t>
      </w:r>
      <w:r w:rsidRPr="00482590">
        <w:rPr>
          <w:sz w:val="22"/>
        </w:rPr>
        <w:t xml:space="preserve"> – Preseason Competition</w:t>
      </w:r>
      <w:r w:rsidR="00761075" w:rsidRPr="00482590">
        <w:rPr>
          <w:sz w:val="22"/>
        </w:rPr>
        <w:t>;</w:t>
      </w:r>
    </w:p>
    <w:p w14:paraId="4C3865A7" w14:textId="77777777" w:rsidR="00601B4D" w:rsidRPr="00482590" w:rsidRDefault="00601B4D" w:rsidP="00601B4D">
      <w:pPr>
        <w:pStyle w:val="ListParagraph"/>
        <w:rPr>
          <w:sz w:val="22"/>
        </w:rPr>
      </w:pPr>
    </w:p>
    <w:p w14:paraId="6BB635B0" w14:textId="3D6D8259" w:rsidR="00601B4D" w:rsidRPr="00482590" w:rsidRDefault="00601B4D" w:rsidP="00CD190B">
      <w:pPr>
        <w:numPr>
          <w:ilvl w:val="0"/>
          <w:numId w:val="8"/>
        </w:numPr>
        <w:spacing w:after="0" w:line="240" w:lineRule="auto"/>
        <w:ind w:right="0"/>
        <w:rPr>
          <w:sz w:val="22"/>
        </w:rPr>
      </w:pPr>
      <w:r w:rsidRPr="00482590">
        <w:rPr>
          <w:sz w:val="22"/>
        </w:rPr>
        <w:t xml:space="preserve">State </w:t>
      </w:r>
      <w:r w:rsidR="00DF66DD">
        <w:rPr>
          <w:sz w:val="22"/>
        </w:rPr>
        <w:t xml:space="preserve">Carnival </w:t>
      </w:r>
      <w:r w:rsidRPr="00482590">
        <w:rPr>
          <w:sz w:val="22"/>
        </w:rPr>
        <w:t>&amp; Na</w:t>
      </w:r>
      <w:r w:rsidR="00B11C96" w:rsidRPr="00482590">
        <w:rPr>
          <w:sz w:val="22"/>
        </w:rPr>
        <w:t>tional Titles</w:t>
      </w:r>
      <w:r w:rsidR="00761075" w:rsidRPr="00482590">
        <w:rPr>
          <w:sz w:val="22"/>
        </w:rPr>
        <w:t>;</w:t>
      </w:r>
    </w:p>
    <w:p w14:paraId="65AE20BC" w14:textId="77777777" w:rsidR="00761075" w:rsidRPr="00482590" w:rsidRDefault="00761075" w:rsidP="00761075">
      <w:pPr>
        <w:pStyle w:val="ListParagraph"/>
        <w:rPr>
          <w:sz w:val="22"/>
        </w:rPr>
      </w:pPr>
    </w:p>
    <w:p w14:paraId="31EF930C" w14:textId="36F03EA2" w:rsidR="00761075" w:rsidRPr="00CA4492" w:rsidRDefault="00761075" w:rsidP="00CD190B">
      <w:pPr>
        <w:numPr>
          <w:ilvl w:val="0"/>
          <w:numId w:val="8"/>
        </w:numPr>
        <w:spacing w:after="0" w:line="240" w:lineRule="auto"/>
        <w:ind w:right="0"/>
        <w:rPr>
          <w:color w:val="000000" w:themeColor="text1"/>
          <w:sz w:val="22"/>
        </w:rPr>
      </w:pPr>
      <w:r w:rsidRPr="00CA4492">
        <w:rPr>
          <w:color w:val="000000" w:themeColor="text1"/>
          <w:sz w:val="22"/>
        </w:rPr>
        <w:t>Any other competitions thought fit and developed for the advancement of the QCSA.</w:t>
      </w:r>
    </w:p>
    <w:p w14:paraId="26C3CE92" w14:textId="57D02E22" w:rsidR="00C70067" w:rsidRPr="00CA4492" w:rsidRDefault="00C70067">
      <w:pPr>
        <w:spacing w:after="0" w:line="259" w:lineRule="auto"/>
        <w:ind w:left="0" w:right="0" w:firstLine="0"/>
        <w:jc w:val="left"/>
        <w:rPr>
          <w:color w:val="000000" w:themeColor="text1"/>
          <w:sz w:val="22"/>
        </w:rPr>
      </w:pPr>
    </w:p>
    <w:p w14:paraId="40D88FC1" w14:textId="1FFEBA59" w:rsidR="00C70067" w:rsidRDefault="00DD045C">
      <w:pPr>
        <w:spacing w:after="5" w:line="259" w:lineRule="auto"/>
        <w:ind w:left="-29" w:right="-26" w:firstLine="0"/>
        <w:jc w:val="left"/>
      </w:pPr>
      <w:r>
        <w:rPr>
          <w:rFonts w:ascii="Calibri" w:eastAsia="Calibri" w:hAnsi="Calibri" w:cs="Calibri"/>
          <w:noProof/>
          <w:sz w:val="22"/>
        </w:rPr>
        <mc:AlternateContent>
          <mc:Choice Requires="wpg">
            <w:drawing>
              <wp:inline distT="0" distB="0" distL="0" distR="0" wp14:anchorId="69254B36" wp14:editId="74A2AE1E">
                <wp:extent cx="6012815" cy="6350"/>
                <wp:effectExtent l="3810" t="1905" r="3175" b="1270"/>
                <wp:docPr id="28928" name="Group 29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8929" name="Shape 31357"/>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A4768AD" id="Group 29802"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">
                <v:shape id="Shape 31357"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7CB0D5E7" w14:textId="77777777" w:rsidR="003A7A35" w:rsidRDefault="003A7A35">
      <w:pPr>
        <w:spacing w:after="160" w:line="259" w:lineRule="auto"/>
        <w:ind w:left="0" w:right="0" w:firstLine="0"/>
        <w:jc w:val="left"/>
        <w:rPr>
          <w:b/>
          <w:sz w:val="28"/>
        </w:rPr>
      </w:pPr>
      <w:bookmarkStart w:id="55" w:name="_Toc440314769"/>
      <w:r>
        <w:br w:type="page"/>
      </w:r>
    </w:p>
    <w:p w14:paraId="0F9224F5" w14:textId="33A5DA34" w:rsidR="00C70067" w:rsidRDefault="00D477B9" w:rsidP="00224367">
      <w:pPr>
        <w:pStyle w:val="Heading2"/>
        <w:tabs>
          <w:tab w:val="left" w:pos="851"/>
        </w:tabs>
        <w:ind w:left="-5"/>
      </w:pPr>
      <w:bookmarkStart w:id="56" w:name="_Toc187900030"/>
      <w:r>
        <w:lastRenderedPageBreak/>
        <w:t>3</w:t>
      </w:r>
      <w:r w:rsidR="00224367">
        <w:t>.</w:t>
      </w:r>
      <w:r w:rsidR="00224367">
        <w:tab/>
      </w:r>
      <w:r w:rsidR="00864634">
        <w:t>FIXTURES</w:t>
      </w:r>
      <w:bookmarkEnd w:id="55"/>
      <w:bookmarkEnd w:id="56"/>
      <w:r w:rsidR="00864634">
        <w:t xml:space="preserve"> </w:t>
      </w:r>
    </w:p>
    <w:p w14:paraId="74A07EDA" w14:textId="77777777" w:rsidR="00C70067" w:rsidRPr="00CA4492" w:rsidRDefault="00864634">
      <w:pPr>
        <w:spacing w:after="19" w:line="259" w:lineRule="auto"/>
        <w:ind w:left="0" w:right="0" w:firstLine="0"/>
        <w:jc w:val="left"/>
        <w:rPr>
          <w:sz w:val="22"/>
        </w:rPr>
      </w:pPr>
      <w:r>
        <w:t xml:space="preserve"> </w:t>
      </w:r>
    </w:p>
    <w:p w14:paraId="4C2F65B5" w14:textId="2A8EDAFC" w:rsidR="00C70067" w:rsidRDefault="00D477B9" w:rsidP="00FF27F4">
      <w:pPr>
        <w:pStyle w:val="Heading3"/>
        <w:tabs>
          <w:tab w:val="left" w:pos="851"/>
          <w:tab w:val="center" w:pos="1368"/>
        </w:tabs>
        <w:ind w:left="-15" w:firstLine="0"/>
      </w:pPr>
      <w:bookmarkStart w:id="57" w:name="_Toc440314770"/>
      <w:bookmarkStart w:id="58" w:name="_Toc187900031"/>
      <w:r>
        <w:t>3</w:t>
      </w:r>
      <w:r w:rsidR="00864634">
        <w:t>.1</w:t>
      </w:r>
      <w:r w:rsidR="00A403DE">
        <w:t>.</w:t>
      </w:r>
      <w:r w:rsidR="00864634">
        <w:t xml:space="preserve"> </w:t>
      </w:r>
      <w:r w:rsidR="00864634">
        <w:tab/>
        <w:t>Scheduling</w:t>
      </w:r>
      <w:bookmarkEnd w:id="57"/>
      <w:bookmarkEnd w:id="58"/>
      <w:r w:rsidR="00864634">
        <w:t xml:space="preserve"> </w:t>
      </w:r>
    </w:p>
    <w:p w14:paraId="515DBBFA" w14:textId="77777777" w:rsidR="00C70067" w:rsidRPr="00CA4492" w:rsidRDefault="00864634">
      <w:pPr>
        <w:spacing w:after="0" w:line="259" w:lineRule="auto"/>
        <w:ind w:left="0" w:right="0" w:firstLine="0"/>
        <w:jc w:val="left"/>
        <w:rPr>
          <w:sz w:val="22"/>
        </w:rPr>
      </w:pPr>
      <w:r>
        <w:t xml:space="preserve"> </w:t>
      </w:r>
    </w:p>
    <w:p w14:paraId="14013CE4" w14:textId="77777777" w:rsidR="00C70067" w:rsidRPr="00482590" w:rsidRDefault="0072160D">
      <w:pPr>
        <w:ind w:left="-5" w:right="1"/>
        <w:rPr>
          <w:sz w:val="22"/>
        </w:rPr>
      </w:pPr>
      <w:r w:rsidRPr="00482590">
        <w:rPr>
          <w:sz w:val="22"/>
        </w:rPr>
        <w:t xml:space="preserve">QCSA </w:t>
      </w:r>
      <w:r w:rsidR="00864634" w:rsidRPr="00482590">
        <w:rPr>
          <w:sz w:val="22"/>
        </w:rPr>
        <w:t xml:space="preserve">will arrange the dates, times and </w:t>
      </w:r>
      <w:r w:rsidRPr="00482590">
        <w:rPr>
          <w:sz w:val="22"/>
        </w:rPr>
        <w:t xml:space="preserve">venues </w:t>
      </w:r>
      <w:r w:rsidR="00864634" w:rsidRPr="00482590">
        <w:rPr>
          <w:sz w:val="22"/>
        </w:rPr>
        <w:t>of all matches. These scheduled matches will be advised to participating teams prior to the commencement of the season</w:t>
      </w:r>
      <w:r w:rsidRPr="00482590">
        <w:rPr>
          <w:sz w:val="22"/>
        </w:rPr>
        <w:t>, where practically possible</w:t>
      </w:r>
      <w:r w:rsidR="00864634" w:rsidRPr="00482590">
        <w:rPr>
          <w:sz w:val="22"/>
        </w:rPr>
        <w:t xml:space="preserve">. </w:t>
      </w:r>
      <w:r w:rsidRPr="00482590">
        <w:rPr>
          <w:sz w:val="22"/>
        </w:rPr>
        <w:t>QCSA reserves the right to schedule or re-schedule matches on any day, time and venue as it deems appropriate.</w:t>
      </w:r>
    </w:p>
    <w:p w14:paraId="52B8FF9C" w14:textId="129FB5B3" w:rsidR="00C70067" w:rsidRDefault="00C70067">
      <w:pPr>
        <w:spacing w:after="0" w:line="259" w:lineRule="auto"/>
        <w:ind w:left="0" w:right="0" w:firstLine="0"/>
        <w:jc w:val="left"/>
        <w:rPr>
          <w:sz w:val="22"/>
        </w:rPr>
      </w:pPr>
    </w:p>
    <w:p w14:paraId="140A43C2" w14:textId="77777777" w:rsidR="000B1CB9" w:rsidRPr="00CA4492" w:rsidRDefault="000B1CB9">
      <w:pPr>
        <w:spacing w:after="0" w:line="259" w:lineRule="auto"/>
        <w:ind w:left="0" w:right="0" w:firstLine="0"/>
        <w:jc w:val="left"/>
        <w:rPr>
          <w:sz w:val="22"/>
        </w:rPr>
      </w:pPr>
    </w:p>
    <w:p w14:paraId="1E32EA67" w14:textId="3961E16B" w:rsidR="00C70067" w:rsidRDefault="00D477B9" w:rsidP="00FF27F4">
      <w:pPr>
        <w:pStyle w:val="Heading3"/>
        <w:tabs>
          <w:tab w:val="left" w:pos="851"/>
          <w:tab w:val="center" w:pos="1213"/>
        </w:tabs>
        <w:ind w:left="-15" w:firstLine="0"/>
      </w:pPr>
      <w:bookmarkStart w:id="59" w:name="_Toc440314771"/>
      <w:bookmarkStart w:id="60" w:name="_Toc187900032"/>
      <w:r>
        <w:t>3</w:t>
      </w:r>
      <w:r w:rsidR="00864634">
        <w:t>.2</w:t>
      </w:r>
      <w:r w:rsidR="00A403DE">
        <w:t>.</w:t>
      </w:r>
      <w:r w:rsidR="00864634">
        <w:t xml:space="preserve"> </w:t>
      </w:r>
      <w:r w:rsidR="00864634">
        <w:tab/>
        <w:t>Duration</w:t>
      </w:r>
      <w:bookmarkEnd w:id="59"/>
      <w:bookmarkEnd w:id="60"/>
      <w:r w:rsidR="00864634">
        <w:t xml:space="preserve"> </w:t>
      </w:r>
    </w:p>
    <w:p w14:paraId="22572605" w14:textId="77777777" w:rsidR="00C70067" w:rsidRDefault="00864634">
      <w:pPr>
        <w:spacing w:after="0" w:line="259" w:lineRule="auto"/>
        <w:ind w:left="0" w:right="0" w:firstLine="0"/>
        <w:jc w:val="left"/>
      </w:pPr>
      <w:r>
        <w:t xml:space="preserve"> </w:t>
      </w:r>
    </w:p>
    <w:p w14:paraId="045A54ED" w14:textId="78981754" w:rsidR="00C70067" w:rsidRPr="00CA4492" w:rsidRDefault="00A65175">
      <w:pPr>
        <w:ind w:left="-5" w:right="1"/>
        <w:rPr>
          <w:color w:val="000000" w:themeColor="text1"/>
          <w:sz w:val="22"/>
        </w:rPr>
      </w:pPr>
      <w:r w:rsidRPr="00CA4492">
        <w:rPr>
          <w:color w:val="000000" w:themeColor="text1"/>
          <w:sz w:val="22"/>
        </w:rPr>
        <w:t xml:space="preserve">Duration of matches, half-time intervals, the position of the ball for penalty corner, extra time and ball size to be used shall be as stipulated in Appendix 2. </w:t>
      </w:r>
      <w:r w:rsidR="00864634" w:rsidRPr="00CA4492">
        <w:rPr>
          <w:color w:val="000000" w:themeColor="text1"/>
          <w:sz w:val="22"/>
        </w:rPr>
        <w:t xml:space="preserve"> The referee has the right to abandon any match if, in his/her opinion, playing conditions compromise player safety. </w:t>
      </w:r>
    </w:p>
    <w:p w14:paraId="7DC3F3E3" w14:textId="19A09D1A" w:rsidR="00A65175" w:rsidRPr="00CA4492" w:rsidRDefault="00A65175">
      <w:pPr>
        <w:ind w:left="-5" w:right="1"/>
        <w:rPr>
          <w:color w:val="000000" w:themeColor="text1"/>
          <w:sz w:val="22"/>
        </w:rPr>
      </w:pPr>
    </w:p>
    <w:p w14:paraId="4BCED13F" w14:textId="2D2E71AA" w:rsidR="00A65175" w:rsidRPr="00CA4492" w:rsidRDefault="00A65175" w:rsidP="00A65175">
      <w:pPr>
        <w:spacing w:after="0" w:line="240" w:lineRule="auto"/>
        <w:ind w:left="0" w:firstLine="0"/>
        <w:rPr>
          <w:color w:val="000000" w:themeColor="text1"/>
          <w:sz w:val="22"/>
        </w:rPr>
      </w:pPr>
      <w:r w:rsidRPr="00CA4492">
        <w:rPr>
          <w:color w:val="000000" w:themeColor="text1"/>
          <w:sz w:val="22"/>
        </w:rPr>
        <w:t xml:space="preserve">Matches shall commence at such time and upon such grounds as may be directed by the </w:t>
      </w:r>
      <w:r w:rsidR="00DF66DD">
        <w:rPr>
          <w:color w:val="000000" w:themeColor="text1"/>
          <w:sz w:val="22"/>
        </w:rPr>
        <w:t xml:space="preserve">Registrar </w:t>
      </w:r>
      <w:r w:rsidR="00C204C2">
        <w:rPr>
          <w:color w:val="000000" w:themeColor="text1"/>
          <w:sz w:val="22"/>
        </w:rPr>
        <w:t>Sub-</w:t>
      </w:r>
      <w:r w:rsidR="004F2EB7">
        <w:rPr>
          <w:color w:val="000000" w:themeColor="text1"/>
          <w:sz w:val="22"/>
        </w:rPr>
        <w:t>Committee</w:t>
      </w:r>
      <w:r w:rsidRPr="00CA4492">
        <w:rPr>
          <w:color w:val="000000" w:themeColor="text1"/>
          <w:sz w:val="22"/>
        </w:rPr>
        <w:t xml:space="preserve">, and any team refusing or failing to play the team which it is drawn, </w:t>
      </w:r>
      <w:r w:rsidRPr="00E11CCD">
        <w:rPr>
          <w:color w:val="000000" w:themeColor="text1"/>
          <w:sz w:val="22"/>
        </w:rPr>
        <w:t>within five (5) minutes of the</w:t>
      </w:r>
      <w:r w:rsidRPr="00CA4492">
        <w:rPr>
          <w:color w:val="000000" w:themeColor="text1"/>
          <w:sz w:val="22"/>
        </w:rPr>
        <w:t xml:space="preserve"> time allocated to it, shall be adjudged to have forfeited the match.</w:t>
      </w:r>
    </w:p>
    <w:p w14:paraId="735B3516" w14:textId="77777777" w:rsidR="00A65175" w:rsidRPr="00CA4492" w:rsidRDefault="00A65175" w:rsidP="00A65175">
      <w:pPr>
        <w:spacing w:after="0" w:line="240" w:lineRule="auto"/>
        <w:ind w:left="0" w:firstLine="0"/>
        <w:rPr>
          <w:color w:val="000000" w:themeColor="text1"/>
          <w:sz w:val="22"/>
        </w:rPr>
      </w:pPr>
    </w:p>
    <w:p w14:paraId="583E304F" w14:textId="69CB5EB9" w:rsidR="00A65175" w:rsidRPr="00CA4492" w:rsidRDefault="00A65175" w:rsidP="00A65175">
      <w:pPr>
        <w:spacing w:after="0" w:line="240" w:lineRule="auto"/>
        <w:ind w:left="0" w:firstLine="0"/>
        <w:rPr>
          <w:color w:val="000000" w:themeColor="text1"/>
          <w:sz w:val="22"/>
        </w:rPr>
      </w:pPr>
      <w:r w:rsidRPr="00CA4492">
        <w:rPr>
          <w:color w:val="000000" w:themeColor="text1"/>
          <w:sz w:val="22"/>
        </w:rPr>
        <w:t xml:space="preserve">The referee shall blow the first whistle at the appointed time by the referee’s time piece or as soon as possible after the appointed time according to the referee (if previous match is still in progress). If one or both teams fail to present themselves for play within five (5) minutes after the first whistle, the referee shall blow the second whistle. If one or both teams are unable to present themselves for play immediately after the second whistle, the referee shall abandon the match and submit a report of details to </w:t>
      </w:r>
      <w:r w:rsidR="00DF66DD">
        <w:rPr>
          <w:color w:val="000000" w:themeColor="text1"/>
          <w:sz w:val="22"/>
        </w:rPr>
        <w:t xml:space="preserve">Registrar </w:t>
      </w:r>
      <w:r w:rsidR="00780E4B">
        <w:rPr>
          <w:color w:val="000000" w:themeColor="text1"/>
          <w:sz w:val="22"/>
        </w:rPr>
        <w:t>Sub-</w:t>
      </w:r>
      <w:r w:rsidR="004F2EB7">
        <w:rPr>
          <w:color w:val="000000" w:themeColor="text1"/>
          <w:sz w:val="22"/>
        </w:rPr>
        <w:t>Committee</w:t>
      </w:r>
      <w:r w:rsidRPr="00CA4492">
        <w:rPr>
          <w:color w:val="000000" w:themeColor="text1"/>
          <w:sz w:val="22"/>
        </w:rPr>
        <w:t>.</w:t>
      </w:r>
    </w:p>
    <w:p w14:paraId="1878CA0A" w14:textId="4064D729" w:rsidR="00C70067" w:rsidRDefault="00C70067">
      <w:pPr>
        <w:spacing w:after="0" w:line="259" w:lineRule="auto"/>
        <w:ind w:left="0" w:right="0" w:firstLine="0"/>
        <w:jc w:val="left"/>
        <w:rPr>
          <w:color w:val="000000" w:themeColor="text1"/>
          <w:sz w:val="22"/>
        </w:rPr>
      </w:pPr>
    </w:p>
    <w:p w14:paraId="779F04C0" w14:textId="77777777" w:rsidR="000B1CB9" w:rsidRPr="00CA4492" w:rsidRDefault="000B1CB9">
      <w:pPr>
        <w:spacing w:after="0" w:line="259" w:lineRule="auto"/>
        <w:ind w:left="0" w:right="0" w:firstLine="0"/>
        <w:jc w:val="left"/>
        <w:rPr>
          <w:color w:val="000000" w:themeColor="text1"/>
          <w:sz w:val="22"/>
        </w:rPr>
      </w:pPr>
    </w:p>
    <w:p w14:paraId="1082BDB4" w14:textId="526D2496" w:rsidR="00C70067" w:rsidRDefault="00D477B9" w:rsidP="00FF27F4">
      <w:pPr>
        <w:pStyle w:val="Heading3"/>
        <w:tabs>
          <w:tab w:val="left" w:pos="851"/>
          <w:tab w:val="center" w:pos="1087"/>
        </w:tabs>
        <w:ind w:left="-15" w:firstLine="0"/>
      </w:pPr>
      <w:bookmarkStart w:id="61" w:name="_Toc440314772"/>
      <w:bookmarkStart w:id="62" w:name="_Toc187900033"/>
      <w:r>
        <w:t>3</w:t>
      </w:r>
      <w:r w:rsidR="00864634">
        <w:t>.3</w:t>
      </w:r>
      <w:r w:rsidR="00A403DE">
        <w:t>.</w:t>
      </w:r>
      <w:r w:rsidR="00864634">
        <w:t xml:space="preserve"> </w:t>
      </w:r>
      <w:r w:rsidR="00864634">
        <w:tab/>
        <w:t>Points</w:t>
      </w:r>
      <w:bookmarkEnd w:id="61"/>
      <w:bookmarkEnd w:id="62"/>
      <w:r w:rsidR="00864634">
        <w:t xml:space="preserve"> </w:t>
      </w:r>
    </w:p>
    <w:p w14:paraId="02B4592B" w14:textId="77777777" w:rsidR="00C70067" w:rsidRDefault="00864634">
      <w:pPr>
        <w:spacing w:after="0" w:line="259" w:lineRule="auto"/>
        <w:ind w:left="0" w:right="0" w:firstLine="0"/>
        <w:jc w:val="left"/>
      </w:pPr>
      <w:r>
        <w:t xml:space="preserve"> </w:t>
      </w:r>
    </w:p>
    <w:p w14:paraId="5BCD71A1" w14:textId="77777777" w:rsidR="00C70067" w:rsidRPr="00482590" w:rsidRDefault="00864634">
      <w:pPr>
        <w:ind w:left="-5" w:right="1"/>
        <w:rPr>
          <w:sz w:val="22"/>
        </w:rPr>
      </w:pPr>
      <w:r w:rsidRPr="00482590">
        <w:rPr>
          <w:sz w:val="22"/>
        </w:rPr>
        <w:t xml:space="preserve">In all competition fixtures, match points will be awarded as follows: </w:t>
      </w:r>
    </w:p>
    <w:p w14:paraId="738D115E" w14:textId="77777777" w:rsidR="00C70067" w:rsidRPr="00482590" w:rsidRDefault="00864634">
      <w:pPr>
        <w:spacing w:after="0" w:line="259" w:lineRule="auto"/>
        <w:ind w:left="0" w:right="0" w:firstLine="0"/>
        <w:jc w:val="left"/>
        <w:rPr>
          <w:sz w:val="22"/>
        </w:rPr>
      </w:pPr>
      <w:r w:rsidRPr="00482590">
        <w:rPr>
          <w:sz w:val="22"/>
        </w:rPr>
        <w:t xml:space="preserve"> </w:t>
      </w:r>
    </w:p>
    <w:p w14:paraId="05E038DD" w14:textId="338162BA" w:rsidR="00C70067" w:rsidRPr="00482590" w:rsidRDefault="00AA70FF" w:rsidP="00CD190B">
      <w:pPr>
        <w:pStyle w:val="ListParagraph"/>
        <w:numPr>
          <w:ilvl w:val="1"/>
          <w:numId w:val="23"/>
        </w:numPr>
        <w:tabs>
          <w:tab w:val="left" w:pos="851"/>
          <w:tab w:val="left" w:pos="5103"/>
        </w:tabs>
        <w:ind w:right="0" w:hanging="1156"/>
        <w:jc w:val="left"/>
        <w:rPr>
          <w:sz w:val="22"/>
        </w:rPr>
      </w:pPr>
      <w:r w:rsidRPr="00482590">
        <w:rPr>
          <w:sz w:val="22"/>
        </w:rPr>
        <w:t xml:space="preserve">For each game </w:t>
      </w:r>
      <w:r w:rsidRPr="00482590">
        <w:rPr>
          <w:b/>
          <w:sz w:val="22"/>
        </w:rPr>
        <w:t>Won</w:t>
      </w:r>
      <w:r w:rsidR="00D62F31" w:rsidRPr="00482590">
        <w:rPr>
          <w:sz w:val="22"/>
        </w:rPr>
        <w:tab/>
        <w:t>Th</w:t>
      </w:r>
      <w:r w:rsidR="00CA6FD9" w:rsidRPr="00482590">
        <w:rPr>
          <w:sz w:val="22"/>
        </w:rPr>
        <w:t xml:space="preserve">ree </w:t>
      </w:r>
      <w:r w:rsidR="00864634" w:rsidRPr="00482590">
        <w:rPr>
          <w:sz w:val="22"/>
        </w:rPr>
        <w:t xml:space="preserve">(3) Points </w:t>
      </w:r>
      <w:r w:rsidR="00D62F31" w:rsidRPr="00482590">
        <w:rPr>
          <w:sz w:val="22"/>
        </w:rPr>
        <w:t>to winner</w:t>
      </w:r>
    </w:p>
    <w:p w14:paraId="05F2378D" w14:textId="2BF47CF0" w:rsidR="00C70067" w:rsidRPr="00482590" w:rsidRDefault="00AA70FF" w:rsidP="00CD190B">
      <w:pPr>
        <w:pStyle w:val="ListParagraph"/>
        <w:numPr>
          <w:ilvl w:val="1"/>
          <w:numId w:val="23"/>
        </w:numPr>
        <w:tabs>
          <w:tab w:val="left" w:pos="851"/>
          <w:tab w:val="left" w:pos="2127"/>
          <w:tab w:val="center" w:pos="2349"/>
        </w:tabs>
        <w:ind w:left="5103" w:right="0" w:hanging="4819"/>
        <w:jc w:val="left"/>
        <w:rPr>
          <w:sz w:val="22"/>
        </w:rPr>
      </w:pPr>
      <w:r w:rsidRPr="00482590">
        <w:rPr>
          <w:sz w:val="22"/>
        </w:rPr>
        <w:t xml:space="preserve">For each game </w:t>
      </w:r>
      <w:r w:rsidRPr="00482590">
        <w:rPr>
          <w:b/>
          <w:sz w:val="22"/>
        </w:rPr>
        <w:t>Drawn</w:t>
      </w:r>
      <w:r w:rsidRPr="00482590">
        <w:rPr>
          <w:b/>
          <w:sz w:val="22"/>
        </w:rPr>
        <w:tab/>
      </w:r>
      <w:r w:rsidR="00CA6FD9" w:rsidRPr="00482590">
        <w:rPr>
          <w:sz w:val="22"/>
        </w:rPr>
        <w:t xml:space="preserve">One </w:t>
      </w:r>
      <w:r w:rsidR="00864634" w:rsidRPr="00482590">
        <w:rPr>
          <w:sz w:val="22"/>
        </w:rPr>
        <w:t xml:space="preserve">(1) Point </w:t>
      </w:r>
      <w:r w:rsidR="00D62F31" w:rsidRPr="00482590">
        <w:rPr>
          <w:sz w:val="22"/>
        </w:rPr>
        <w:t>to both teams (scored or scoreless draw)</w:t>
      </w:r>
    </w:p>
    <w:p w14:paraId="3849D7B7" w14:textId="40D201EF" w:rsidR="00C70067" w:rsidRPr="00482590" w:rsidRDefault="00AA70FF" w:rsidP="00CD190B">
      <w:pPr>
        <w:pStyle w:val="ListParagraph"/>
        <w:numPr>
          <w:ilvl w:val="1"/>
          <w:numId w:val="23"/>
        </w:numPr>
        <w:tabs>
          <w:tab w:val="left" w:pos="851"/>
          <w:tab w:val="center" w:pos="2276"/>
          <w:tab w:val="left" w:pos="5103"/>
        </w:tabs>
        <w:ind w:right="0" w:hanging="1156"/>
        <w:jc w:val="left"/>
        <w:rPr>
          <w:sz w:val="22"/>
        </w:rPr>
      </w:pPr>
      <w:r w:rsidRPr="00482590">
        <w:rPr>
          <w:sz w:val="22"/>
        </w:rPr>
        <w:t xml:space="preserve">For each game </w:t>
      </w:r>
      <w:r w:rsidRPr="00482590">
        <w:rPr>
          <w:b/>
          <w:sz w:val="22"/>
        </w:rPr>
        <w:t>Lost</w:t>
      </w:r>
      <w:r w:rsidRPr="00482590">
        <w:rPr>
          <w:sz w:val="22"/>
        </w:rPr>
        <w:tab/>
      </w:r>
      <w:r w:rsidR="00CA6FD9" w:rsidRPr="00482590">
        <w:rPr>
          <w:sz w:val="22"/>
        </w:rPr>
        <w:t xml:space="preserve">Nil </w:t>
      </w:r>
      <w:r w:rsidR="00864634" w:rsidRPr="00482590">
        <w:rPr>
          <w:sz w:val="22"/>
        </w:rPr>
        <w:t xml:space="preserve">(0) Points </w:t>
      </w:r>
      <w:r w:rsidR="00D62F31" w:rsidRPr="00482590">
        <w:rPr>
          <w:sz w:val="22"/>
        </w:rPr>
        <w:t>to the loser</w:t>
      </w:r>
    </w:p>
    <w:p w14:paraId="03E569DE" w14:textId="51D3498A" w:rsidR="00C70067" w:rsidRPr="00482590" w:rsidRDefault="00AA70FF" w:rsidP="00CD190B">
      <w:pPr>
        <w:pStyle w:val="ListParagraph"/>
        <w:numPr>
          <w:ilvl w:val="1"/>
          <w:numId w:val="23"/>
        </w:numPr>
        <w:tabs>
          <w:tab w:val="left" w:pos="851"/>
          <w:tab w:val="center" w:pos="2276"/>
          <w:tab w:val="left" w:pos="5103"/>
        </w:tabs>
        <w:ind w:right="0" w:hanging="1156"/>
        <w:jc w:val="left"/>
        <w:rPr>
          <w:sz w:val="22"/>
        </w:rPr>
      </w:pPr>
      <w:r w:rsidRPr="00482590">
        <w:rPr>
          <w:sz w:val="22"/>
        </w:rPr>
        <w:t xml:space="preserve">For each </w:t>
      </w:r>
      <w:r w:rsidRPr="00482590">
        <w:rPr>
          <w:b/>
          <w:sz w:val="22"/>
        </w:rPr>
        <w:t>Bye</w:t>
      </w:r>
      <w:r w:rsidRPr="00482590">
        <w:rPr>
          <w:sz w:val="22"/>
        </w:rPr>
        <w:tab/>
      </w:r>
      <w:r w:rsidRPr="00482590">
        <w:rPr>
          <w:sz w:val="22"/>
        </w:rPr>
        <w:tab/>
      </w:r>
      <w:r w:rsidR="00CA6FD9" w:rsidRPr="00482590">
        <w:rPr>
          <w:sz w:val="22"/>
        </w:rPr>
        <w:t xml:space="preserve">Nil </w:t>
      </w:r>
      <w:r w:rsidR="00864634" w:rsidRPr="00482590">
        <w:rPr>
          <w:sz w:val="22"/>
        </w:rPr>
        <w:t xml:space="preserve">(0) Points </w:t>
      </w:r>
      <w:r w:rsidR="00D62F31" w:rsidRPr="00482590">
        <w:rPr>
          <w:sz w:val="22"/>
        </w:rPr>
        <w:t>to the team having the bye</w:t>
      </w:r>
    </w:p>
    <w:p w14:paraId="27B9356F" w14:textId="00E96602" w:rsidR="00AA70FF" w:rsidRPr="00482590" w:rsidRDefault="00AA70FF" w:rsidP="00CD190B">
      <w:pPr>
        <w:pStyle w:val="ListParagraph"/>
        <w:numPr>
          <w:ilvl w:val="1"/>
          <w:numId w:val="23"/>
        </w:numPr>
        <w:tabs>
          <w:tab w:val="left" w:pos="851"/>
          <w:tab w:val="center" w:pos="2276"/>
          <w:tab w:val="left" w:pos="5103"/>
        </w:tabs>
        <w:ind w:right="0" w:hanging="1156"/>
        <w:jc w:val="left"/>
        <w:rPr>
          <w:sz w:val="22"/>
        </w:rPr>
      </w:pPr>
      <w:r w:rsidRPr="00482590">
        <w:rPr>
          <w:sz w:val="22"/>
        </w:rPr>
        <w:t xml:space="preserve">Where a team </w:t>
      </w:r>
      <w:r w:rsidRPr="00482590">
        <w:rPr>
          <w:b/>
          <w:sz w:val="22"/>
        </w:rPr>
        <w:t>Forfeits</w:t>
      </w:r>
      <w:r w:rsidRPr="00482590">
        <w:rPr>
          <w:sz w:val="22"/>
        </w:rPr>
        <w:t xml:space="preserve"> a game</w:t>
      </w:r>
      <w:r w:rsidRPr="00482590">
        <w:rPr>
          <w:sz w:val="22"/>
        </w:rPr>
        <w:tab/>
        <w:t>Three (3) points to the team not forfeiting</w:t>
      </w:r>
    </w:p>
    <w:p w14:paraId="23254C4E" w14:textId="2BFCAA6C" w:rsidR="00AA70FF" w:rsidRPr="00F536FD" w:rsidRDefault="00AA70FF" w:rsidP="00CD190B">
      <w:pPr>
        <w:pStyle w:val="ListParagraph"/>
        <w:numPr>
          <w:ilvl w:val="1"/>
          <w:numId w:val="23"/>
        </w:numPr>
        <w:tabs>
          <w:tab w:val="left" w:pos="851"/>
          <w:tab w:val="left" w:pos="2127"/>
          <w:tab w:val="center" w:pos="2276"/>
        </w:tabs>
        <w:ind w:left="5103" w:right="0" w:hanging="4819"/>
        <w:jc w:val="left"/>
        <w:rPr>
          <w:sz w:val="22"/>
        </w:rPr>
      </w:pPr>
      <w:r w:rsidRPr="00482590">
        <w:rPr>
          <w:sz w:val="22"/>
        </w:rPr>
        <w:t xml:space="preserve">Where a team </w:t>
      </w:r>
      <w:r w:rsidRPr="00482590">
        <w:rPr>
          <w:b/>
          <w:sz w:val="22"/>
        </w:rPr>
        <w:t xml:space="preserve">Forfeits </w:t>
      </w:r>
      <w:r w:rsidRPr="00482590">
        <w:rPr>
          <w:sz w:val="22"/>
        </w:rPr>
        <w:t>in last 5 rounds</w:t>
      </w:r>
      <w:r w:rsidRPr="00482590">
        <w:rPr>
          <w:sz w:val="22"/>
        </w:rPr>
        <w:tab/>
        <w:t xml:space="preserve">Minus One (-1) point to the team forfeiting (with appropriate notification </w:t>
      </w:r>
      <w:r w:rsidRPr="00F536FD">
        <w:rPr>
          <w:sz w:val="22"/>
        </w:rPr>
        <w:t xml:space="preserve">– </w:t>
      </w:r>
      <w:r w:rsidR="00FD190D">
        <w:rPr>
          <w:sz w:val="22"/>
        </w:rPr>
        <w:t>Refer to</w:t>
      </w:r>
      <w:r w:rsidRPr="00F536FD">
        <w:rPr>
          <w:sz w:val="22"/>
        </w:rPr>
        <w:t xml:space="preserve"> </w:t>
      </w:r>
      <w:r w:rsidR="005C17B7" w:rsidRPr="00F536FD">
        <w:rPr>
          <w:sz w:val="22"/>
        </w:rPr>
        <w:t xml:space="preserve">Competition </w:t>
      </w:r>
      <w:r w:rsidR="000C39C3">
        <w:rPr>
          <w:sz w:val="22"/>
        </w:rPr>
        <w:t xml:space="preserve">Procedures Section </w:t>
      </w:r>
      <w:r w:rsidR="005C17B7" w:rsidRPr="00F536FD">
        <w:rPr>
          <w:sz w:val="22"/>
        </w:rPr>
        <w:t>3.6</w:t>
      </w:r>
      <w:r w:rsidRPr="00F536FD">
        <w:rPr>
          <w:sz w:val="22"/>
        </w:rPr>
        <w:t>)</w:t>
      </w:r>
    </w:p>
    <w:p w14:paraId="1D87143F" w14:textId="77777777" w:rsidR="00760EA9" w:rsidRDefault="00AA70FF" w:rsidP="00CD190B">
      <w:pPr>
        <w:pStyle w:val="ListParagraph"/>
        <w:numPr>
          <w:ilvl w:val="1"/>
          <w:numId w:val="23"/>
        </w:numPr>
        <w:tabs>
          <w:tab w:val="left" w:pos="851"/>
          <w:tab w:val="left" w:pos="2127"/>
          <w:tab w:val="center" w:pos="2276"/>
        </w:tabs>
        <w:ind w:left="5103" w:right="0" w:hanging="4819"/>
        <w:jc w:val="left"/>
        <w:rPr>
          <w:sz w:val="22"/>
        </w:rPr>
      </w:pPr>
      <w:r w:rsidRPr="00F536FD">
        <w:rPr>
          <w:sz w:val="22"/>
        </w:rPr>
        <w:t xml:space="preserve">Where a team </w:t>
      </w:r>
      <w:r w:rsidRPr="00F536FD">
        <w:rPr>
          <w:b/>
          <w:sz w:val="22"/>
        </w:rPr>
        <w:t xml:space="preserve">Forfeits </w:t>
      </w:r>
      <w:r w:rsidRPr="00F536FD">
        <w:rPr>
          <w:sz w:val="22"/>
        </w:rPr>
        <w:t>in last 5 rounds</w:t>
      </w:r>
    </w:p>
    <w:p w14:paraId="305EB731" w14:textId="0FC200DA" w:rsidR="00AA70FF" w:rsidRPr="00760EA9" w:rsidRDefault="00760EA9" w:rsidP="00270237">
      <w:pPr>
        <w:tabs>
          <w:tab w:val="left" w:pos="851"/>
          <w:tab w:val="left" w:pos="2127"/>
          <w:tab w:val="center" w:pos="2276"/>
          <w:tab w:val="left" w:pos="5103"/>
        </w:tabs>
        <w:ind w:left="5103" w:right="0" w:hanging="4819"/>
        <w:jc w:val="left"/>
        <w:rPr>
          <w:sz w:val="22"/>
        </w:rPr>
      </w:pPr>
      <w:r>
        <w:rPr>
          <w:sz w:val="22"/>
        </w:rPr>
        <w:tab/>
        <w:t>without appropriate notification</w:t>
      </w:r>
      <w:r>
        <w:rPr>
          <w:sz w:val="22"/>
        </w:rPr>
        <w:tab/>
      </w:r>
      <w:r w:rsidR="00AA70FF" w:rsidRPr="00760EA9">
        <w:rPr>
          <w:sz w:val="22"/>
        </w:rPr>
        <w:t xml:space="preserve">Minus Three (-3) points to the team forfeiting (without appropriate notification – </w:t>
      </w:r>
      <w:r w:rsidR="00FD190D" w:rsidRPr="00760EA9">
        <w:rPr>
          <w:sz w:val="22"/>
        </w:rPr>
        <w:t>Refer to</w:t>
      </w:r>
      <w:r w:rsidR="00AA70FF" w:rsidRPr="00760EA9">
        <w:rPr>
          <w:sz w:val="22"/>
        </w:rPr>
        <w:t xml:space="preserve"> </w:t>
      </w:r>
      <w:r w:rsidR="005C17B7" w:rsidRPr="00760EA9">
        <w:rPr>
          <w:sz w:val="22"/>
        </w:rPr>
        <w:t xml:space="preserve">Competition </w:t>
      </w:r>
      <w:r w:rsidR="000C39C3" w:rsidRPr="00760EA9">
        <w:rPr>
          <w:sz w:val="22"/>
        </w:rPr>
        <w:t xml:space="preserve">Procedures Section </w:t>
      </w:r>
      <w:r w:rsidR="005C17B7" w:rsidRPr="00760EA9">
        <w:rPr>
          <w:sz w:val="22"/>
        </w:rPr>
        <w:t>3.6</w:t>
      </w:r>
      <w:r w:rsidR="00AA70FF" w:rsidRPr="00760EA9">
        <w:rPr>
          <w:sz w:val="22"/>
        </w:rPr>
        <w:t>)</w:t>
      </w:r>
    </w:p>
    <w:p w14:paraId="5EEFCD15" w14:textId="25BA782F" w:rsidR="00C73CEC" w:rsidRPr="00CA4492" w:rsidRDefault="00C73CEC" w:rsidP="00C767F6">
      <w:pPr>
        <w:tabs>
          <w:tab w:val="left" w:pos="851"/>
          <w:tab w:val="left" w:pos="2127"/>
          <w:tab w:val="center" w:pos="2276"/>
        </w:tabs>
        <w:ind w:left="0" w:right="0" w:firstLine="0"/>
        <w:rPr>
          <w:color w:val="000000" w:themeColor="text1"/>
          <w:sz w:val="22"/>
        </w:rPr>
      </w:pPr>
    </w:p>
    <w:p w14:paraId="7DA15739" w14:textId="39FDC27D" w:rsidR="00AA70FF" w:rsidRPr="00CA4492" w:rsidRDefault="00AA70FF" w:rsidP="00C767F6">
      <w:pPr>
        <w:tabs>
          <w:tab w:val="left" w:pos="851"/>
          <w:tab w:val="left" w:pos="2127"/>
          <w:tab w:val="center" w:pos="2276"/>
        </w:tabs>
        <w:ind w:left="0" w:right="0" w:firstLine="0"/>
        <w:rPr>
          <w:color w:val="000000" w:themeColor="text1"/>
          <w:sz w:val="22"/>
        </w:rPr>
      </w:pPr>
      <w:r w:rsidRPr="00CA4492">
        <w:rPr>
          <w:color w:val="000000" w:themeColor="text1"/>
          <w:sz w:val="22"/>
        </w:rPr>
        <w:t xml:space="preserve">If during the Premiership Competition, an age group or division is subdivided after the commencement of the competition; all points gained by the teams up to that part can be dropped for that competition at the discretion of the </w:t>
      </w:r>
      <w:r w:rsidR="00DF66DD">
        <w:rPr>
          <w:color w:val="000000" w:themeColor="text1"/>
          <w:sz w:val="22"/>
        </w:rPr>
        <w:t xml:space="preserve">Registrar </w:t>
      </w:r>
      <w:r w:rsidR="00780E4B">
        <w:rPr>
          <w:color w:val="000000" w:themeColor="text1"/>
          <w:sz w:val="22"/>
        </w:rPr>
        <w:t>Sub-</w:t>
      </w:r>
      <w:r w:rsidR="004F2EB7">
        <w:rPr>
          <w:color w:val="000000" w:themeColor="text1"/>
          <w:sz w:val="22"/>
        </w:rPr>
        <w:t>Committee</w:t>
      </w:r>
      <w:r w:rsidRPr="00CA4492">
        <w:rPr>
          <w:color w:val="000000" w:themeColor="text1"/>
          <w:sz w:val="22"/>
        </w:rPr>
        <w:t>.</w:t>
      </w:r>
    </w:p>
    <w:p w14:paraId="131B09B9" w14:textId="28A3470A" w:rsidR="00C70067" w:rsidRDefault="00C70067" w:rsidP="00C767F6">
      <w:pPr>
        <w:tabs>
          <w:tab w:val="left" w:pos="851"/>
          <w:tab w:val="left" w:pos="2127"/>
        </w:tabs>
        <w:spacing w:after="20" w:line="259" w:lineRule="auto"/>
        <w:ind w:left="0" w:right="0" w:firstLine="0"/>
        <w:rPr>
          <w:color w:val="000000" w:themeColor="text1"/>
          <w:sz w:val="22"/>
        </w:rPr>
      </w:pPr>
    </w:p>
    <w:p w14:paraId="387EC74A" w14:textId="77777777" w:rsidR="00425ABF" w:rsidRPr="00CA4492" w:rsidRDefault="00425ABF" w:rsidP="00C767F6">
      <w:pPr>
        <w:tabs>
          <w:tab w:val="left" w:pos="851"/>
          <w:tab w:val="left" w:pos="2127"/>
        </w:tabs>
        <w:spacing w:after="20" w:line="259" w:lineRule="auto"/>
        <w:ind w:left="0" w:right="0" w:firstLine="0"/>
        <w:rPr>
          <w:color w:val="000000" w:themeColor="text1"/>
          <w:sz w:val="22"/>
        </w:rPr>
      </w:pPr>
    </w:p>
    <w:p w14:paraId="4C8FD20D" w14:textId="1B031FB8" w:rsidR="00CB5198" w:rsidRDefault="00D477B9" w:rsidP="00FF27F4">
      <w:pPr>
        <w:pStyle w:val="Heading3"/>
        <w:tabs>
          <w:tab w:val="left" w:pos="851"/>
        </w:tabs>
        <w:ind w:left="-5"/>
      </w:pPr>
      <w:bookmarkStart w:id="63" w:name="_Toc440314773"/>
      <w:bookmarkStart w:id="64" w:name="_Toc187900034"/>
      <w:r>
        <w:t>3</w:t>
      </w:r>
      <w:r w:rsidR="00864634">
        <w:t>.4</w:t>
      </w:r>
      <w:r w:rsidR="00A403DE">
        <w:t>.</w:t>
      </w:r>
      <w:r w:rsidR="00FF27F4">
        <w:tab/>
      </w:r>
      <w:r w:rsidR="00CB5198">
        <w:t xml:space="preserve">Adverse </w:t>
      </w:r>
      <w:r w:rsidR="00864634">
        <w:t xml:space="preserve">Weather </w:t>
      </w:r>
      <w:r w:rsidR="00CB5198">
        <w:t>Conditions</w:t>
      </w:r>
      <w:bookmarkEnd w:id="64"/>
    </w:p>
    <w:p w14:paraId="6FE3F6FE" w14:textId="77777777" w:rsidR="00D83AED" w:rsidRPr="00CA4492" w:rsidRDefault="00D83AED" w:rsidP="00C767F6">
      <w:pPr>
        <w:rPr>
          <w:color w:val="000000" w:themeColor="text1"/>
          <w:sz w:val="22"/>
        </w:rPr>
      </w:pPr>
    </w:p>
    <w:bookmarkEnd w:id="63"/>
    <w:p w14:paraId="6800CAA7" w14:textId="189635FE" w:rsidR="00D83AED" w:rsidRPr="00CA4492" w:rsidRDefault="00D83AED" w:rsidP="00C767F6">
      <w:pPr>
        <w:widowControl w:val="0"/>
        <w:kinsoku w:val="0"/>
        <w:spacing w:after="0" w:line="240" w:lineRule="auto"/>
        <w:ind w:left="0" w:right="26" w:firstLine="0"/>
        <w:rPr>
          <w:color w:val="000000" w:themeColor="text1"/>
          <w:sz w:val="22"/>
        </w:rPr>
      </w:pPr>
      <w:r w:rsidRPr="00CA4492">
        <w:rPr>
          <w:color w:val="000000" w:themeColor="text1"/>
          <w:sz w:val="22"/>
        </w:rPr>
        <w:t xml:space="preserve">Where the majority of the allocated fields </w:t>
      </w:r>
      <w:r w:rsidR="00760EA9">
        <w:rPr>
          <w:color w:val="000000" w:themeColor="text1"/>
          <w:sz w:val="22"/>
        </w:rPr>
        <w:t>are</w:t>
      </w:r>
      <w:r w:rsidRPr="00CA4492">
        <w:rPr>
          <w:color w:val="000000" w:themeColor="text1"/>
          <w:sz w:val="22"/>
        </w:rPr>
        <w:t xml:space="preserve"> withdrawn from use and </w:t>
      </w:r>
      <w:r w:rsidR="00760EA9">
        <w:rPr>
          <w:color w:val="000000" w:themeColor="text1"/>
          <w:sz w:val="22"/>
        </w:rPr>
        <w:t xml:space="preserve">are </w:t>
      </w:r>
      <w:r w:rsidRPr="00CA4492">
        <w:rPr>
          <w:color w:val="000000" w:themeColor="text1"/>
          <w:sz w:val="22"/>
        </w:rPr>
        <w:t xml:space="preserve">unavailable, the entire </w:t>
      </w:r>
      <w:r w:rsidRPr="00CA4492">
        <w:rPr>
          <w:color w:val="000000" w:themeColor="text1"/>
          <w:sz w:val="22"/>
        </w:rPr>
        <w:lastRenderedPageBreak/>
        <w:t xml:space="preserve">round of fixtures </w:t>
      </w:r>
      <w:r w:rsidR="00760EA9">
        <w:rPr>
          <w:color w:val="000000" w:themeColor="text1"/>
          <w:sz w:val="22"/>
        </w:rPr>
        <w:t xml:space="preserve">may </w:t>
      </w:r>
      <w:r w:rsidRPr="00CA4492">
        <w:rPr>
          <w:color w:val="000000" w:themeColor="text1"/>
          <w:sz w:val="22"/>
        </w:rPr>
        <w:t>be deemed null and void.</w:t>
      </w:r>
      <w:r w:rsidR="00C712A1">
        <w:rPr>
          <w:color w:val="000000" w:themeColor="text1"/>
          <w:sz w:val="22"/>
        </w:rPr>
        <w:t xml:space="preserve"> </w:t>
      </w:r>
      <w:r w:rsidR="00760EA9">
        <w:rPr>
          <w:color w:val="000000" w:themeColor="text1"/>
          <w:sz w:val="22"/>
        </w:rPr>
        <w:t xml:space="preserve">Matches may be rescheduled at the </w:t>
      </w:r>
      <w:r w:rsidR="00DF66DD">
        <w:rPr>
          <w:color w:val="000000" w:themeColor="text1"/>
          <w:sz w:val="22"/>
        </w:rPr>
        <w:t xml:space="preserve">Registrar </w:t>
      </w:r>
      <w:r w:rsidR="00780E4B">
        <w:rPr>
          <w:color w:val="000000" w:themeColor="text1"/>
          <w:sz w:val="22"/>
        </w:rPr>
        <w:t>Sub-</w:t>
      </w:r>
      <w:r w:rsidR="00760EA9">
        <w:rPr>
          <w:color w:val="000000" w:themeColor="text1"/>
          <w:sz w:val="22"/>
        </w:rPr>
        <w:t xml:space="preserve">Committee’s determination if possible.  </w:t>
      </w:r>
      <w:r w:rsidR="00C712A1" w:rsidRPr="006349AC">
        <w:rPr>
          <w:color w:val="auto"/>
          <w:sz w:val="22"/>
          <w:szCs w:val="24"/>
        </w:rPr>
        <w:t>Consideration will be given as to whether rounds of zonal U6-10 games can go ahead if the adverse weather has not occurred in all areas of greater Brisbane</w:t>
      </w:r>
      <w:r w:rsidR="00E86604" w:rsidRPr="006349AC">
        <w:rPr>
          <w:color w:val="auto"/>
          <w:sz w:val="22"/>
          <w:szCs w:val="24"/>
        </w:rPr>
        <w:t>, Ipswich, Moreton Bay, Logan or Scenic Rim</w:t>
      </w:r>
      <w:r w:rsidR="00C712A1" w:rsidRPr="006349AC">
        <w:rPr>
          <w:color w:val="auto"/>
          <w:sz w:val="22"/>
          <w:szCs w:val="24"/>
        </w:rPr>
        <w:t>. (</w:t>
      </w:r>
      <w:r w:rsidR="00E86604" w:rsidRPr="006349AC">
        <w:rPr>
          <w:color w:val="auto"/>
          <w:sz w:val="22"/>
          <w:szCs w:val="24"/>
        </w:rPr>
        <w:t>f</w:t>
      </w:r>
      <w:r w:rsidR="00C712A1" w:rsidRPr="006349AC">
        <w:rPr>
          <w:color w:val="auto"/>
          <w:sz w:val="22"/>
          <w:szCs w:val="24"/>
        </w:rPr>
        <w:t xml:space="preserve">or example, south-east zone U6-10 games might go ahead while west zone </w:t>
      </w:r>
      <w:r w:rsidR="008B7DCA" w:rsidRPr="006349AC">
        <w:rPr>
          <w:color w:val="auto"/>
          <w:sz w:val="22"/>
          <w:szCs w:val="24"/>
        </w:rPr>
        <w:t xml:space="preserve">U6-U10 </w:t>
      </w:r>
      <w:r w:rsidR="00C712A1" w:rsidRPr="006349AC">
        <w:rPr>
          <w:color w:val="auto"/>
          <w:sz w:val="22"/>
          <w:szCs w:val="24"/>
        </w:rPr>
        <w:t xml:space="preserve">games are washed out.) </w:t>
      </w:r>
      <w:r w:rsidRPr="006349AC">
        <w:rPr>
          <w:color w:val="auto"/>
          <w:sz w:val="24"/>
          <w:szCs w:val="24"/>
        </w:rPr>
        <w:t xml:space="preserve"> </w:t>
      </w:r>
    </w:p>
    <w:p w14:paraId="31DE57DC" w14:textId="77777777" w:rsidR="00D83AED" w:rsidRPr="00CA4492" w:rsidRDefault="00D83AED" w:rsidP="00C767F6">
      <w:pPr>
        <w:widowControl w:val="0"/>
        <w:kinsoku w:val="0"/>
        <w:spacing w:after="0" w:line="240" w:lineRule="auto"/>
        <w:ind w:left="0" w:right="26" w:firstLine="0"/>
        <w:rPr>
          <w:color w:val="000000" w:themeColor="text1"/>
          <w:sz w:val="22"/>
        </w:rPr>
      </w:pPr>
    </w:p>
    <w:p w14:paraId="2441E952" w14:textId="5DF07421" w:rsidR="00C70067" w:rsidRPr="00CA4492" w:rsidRDefault="00D83AED" w:rsidP="00C767F6">
      <w:pPr>
        <w:spacing w:after="0" w:line="240" w:lineRule="auto"/>
        <w:ind w:left="0" w:right="0" w:firstLine="0"/>
        <w:rPr>
          <w:color w:val="000000" w:themeColor="text1"/>
          <w:sz w:val="22"/>
        </w:rPr>
      </w:pPr>
      <w:r w:rsidRPr="00CA4492">
        <w:rPr>
          <w:color w:val="000000" w:themeColor="text1"/>
          <w:sz w:val="22"/>
        </w:rPr>
        <w:t>Where the entire round of fixtures is deemed null and void, any players currently under suspension for that round will be deemed to have not fulfilled their suspended round.</w:t>
      </w:r>
    </w:p>
    <w:p w14:paraId="373DC0F1" w14:textId="77777777" w:rsidR="00D83AED" w:rsidRPr="00CA4492" w:rsidRDefault="00D83AED" w:rsidP="00C767F6">
      <w:pPr>
        <w:spacing w:after="0" w:line="240" w:lineRule="auto"/>
        <w:ind w:left="0" w:right="0" w:firstLine="0"/>
        <w:rPr>
          <w:color w:val="000000" w:themeColor="text1"/>
          <w:sz w:val="22"/>
        </w:rPr>
      </w:pPr>
    </w:p>
    <w:p w14:paraId="0FA0A8B6" w14:textId="10577384" w:rsidR="00C70067" w:rsidRPr="00CA4492" w:rsidRDefault="00864634">
      <w:pPr>
        <w:ind w:left="-5" w:right="1"/>
        <w:rPr>
          <w:color w:val="000000" w:themeColor="text1"/>
          <w:sz w:val="22"/>
        </w:rPr>
      </w:pPr>
      <w:r w:rsidRPr="00CA4492">
        <w:rPr>
          <w:color w:val="000000" w:themeColor="text1"/>
          <w:sz w:val="22"/>
        </w:rPr>
        <w:t xml:space="preserve">In the event that </w:t>
      </w:r>
      <w:r w:rsidR="00FA6730" w:rsidRPr="00CA4492">
        <w:rPr>
          <w:color w:val="000000" w:themeColor="text1"/>
          <w:sz w:val="22"/>
        </w:rPr>
        <w:t xml:space="preserve">QCSA </w:t>
      </w:r>
      <w:r w:rsidR="00773C1E" w:rsidRPr="00CA4492">
        <w:rPr>
          <w:color w:val="000000" w:themeColor="text1"/>
          <w:sz w:val="22"/>
        </w:rPr>
        <w:t>Registrar</w:t>
      </w:r>
      <w:r w:rsidR="00B368EB">
        <w:rPr>
          <w:color w:val="000000" w:themeColor="text1"/>
          <w:sz w:val="22"/>
        </w:rPr>
        <w:t xml:space="preserve"> Officer</w:t>
      </w:r>
      <w:r w:rsidR="00773C1E" w:rsidRPr="00CA4492">
        <w:rPr>
          <w:color w:val="000000" w:themeColor="text1"/>
          <w:sz w:val="22"/>
        </w:rPr>
        <w:t xml:space="preserve"> </w:t>
      </w:r>
      <w:r w:rsidRPr="00CA4492">
        <w:rPr>
          <w:color w:val="000000" w:themeColor="text1"/>
          <w:sz w:val="22"/>
        </w:rPr>
        <w:t xml:space="preserve">declares the cancellation of a complete fixture </w:t>
      </w:r>
      <w:r w:rsidR="00FA6730" w:rsidRPr="00CA4492">
        <w:rPr>
          <w:color w:val="000000" w:themeColor="text1"/>
          <w:sz w:val="22"/>
        </w:rPr>
        <w:t xml:space="preserve">round </w:t>
      </w:r>
      <w:r w:rsidRPr="00CA4492">
        <w:rPr>
          <w:color w:val="000000" w:themeColor="text1"/>
          <w:sz w:val="22"/>
        </w:rPr>
        <w:t>due to extreme weather events, all fixtures</w:t>
      </w:r>
      <w:r w:rsidR="00FA6730" w:rsidRPr="00CA4492">
        <w:rPr>
          <w:color w:val="000000" w:themeColor="text1"/>
          <w:sz w:val="22"/>
        </w:rPr>
        <w:t xml:space="preserve"> for that round</w:t>
      </w:r>
      <w:r w:rsidRPr="00CA4492">
        <w:rPr>
          <w:color w:val="000000" w:themeColor="text1"/>
          <w:sz w:val="22"/>
        </w:rPr>
        <w:t xml:space="preserve"> will be declared a </w:t>
      </w:r>
      <w:r w:rsidR="00FA6730" w:rsidRPr="00CA4492">
        <w:rPr>
          <w:color w:val="000000" w:themeColor="text1"/>
          <w:sz w:val="22"/>
        </w:rPr>
        <w:t>washout</w:t>
      </w:r>
      <w:r w:rsidRPr="00CA4492">
        <w:rPr>
          <w:color w:val="000000" w:themeColor="text1"/>
          <w:sz w:val="22"/>
        </w:rPr>
        <w:t xml:space="preserve">. </w:t>
      </w:r>
      <w:r w:rsidR="00FA6730" w:rsidRPr="00CA4492">
        <w:rPr>
          <w:color w:val="000000" w:themeColor="text1"/>
          <w:sz w:val="22"/>
        </w:rPr>
        <w:t xml:space="preserve"> Please be aware that the Friday night </w:t>
      </w:r>
      <w:r w:rsidR="00BC152D" w:rsidRPr="00CA4492">
        <w:rPr>
          <w:color w:val="000000" w:themeColor="text1"/>
          <w:sz w:val="22"/>
        </w:rPr>
        <w:t>competition</w:t>
      </w:r>
      <w:r w:rsidR="00FA6730" w:rsidRPr="00CA4492">
        <w:rPr>
          <w:color w:val="000000" w:themeColor="text1"/>
          <w:sz w:val="22"/>
        </w:rPr>
        <w:t xml:space="preserve"> and the Saturday </w:t>
      </w:r>
      <w:r w:rsidR="00BC152D" w:rsidRPr="00CA4492">
        <w:rPr>
          <w:color w:val="000000" w:themeColor="text1"/>
          <w:sz w:val="22"/>
        </w:rPr>
        <w:t>competition</w:t>
      </w:r>
      <w:r w:rsidR="00FA6730" w:rsidRPr="00CA4492">
        <w:rPr>
          <w:color w:val="000000" w:themeColor="text1"/>
          <w:sz w:val="22"/>
        </w:rPr>
        <w:t>, in this instance, can be treated separately.  If possible, the entire round may be rescheduled to a later date in the season, depending entirely</w:t>
      </w:r>
      <w:r w:rsidR="006C761C" w:rsidRPr="00CA4492">
        <w:rPr>
          <w:color w:val="000000" w:themeColor="text1"/>
          <w:sz w:val="22"/>
        </w:rPr>
        <w:t xml:space="preserve"> on field and date availability (</w:t>
      </w:r>
      <w:r w:rsidR="00F536FD" w:rsidRPr="00CA4492">
        <w:rPr>
          <w:color w:val="000000" w:themeColor="text1"/>
          <w:sz w:val="22"/>
        </w:rPr>
        <w:t xml:space="preserve">Refer to Competition </w:t>
      </w:r>
      <w:r w:rsidR="000C39C3">
        <w:rPr>
          <w:color w:val="000000" w:themeColor="text1"/>
          <w:sz w:val="22"/>
        </w:rPr>
        <w:t xml:space="preserve">Procedures Section </w:t>
      </w:r>
      <w:r w:rsidR="006C761C" w:rsidRPr="00CA4492">
        <w:rPr>
          <w:color w:val="000000" w:themeColor="text1"/>
          <w:sz w:val="22"/>
        </w:rPr>
        <w:t>1</w:t>
      </w:r>
      <w:r w:rsidR="00F536FD" w:rsidRPr="00CA4492">
        <w:rPr>
          <w:color w:val="000000" w:themeColor="text1"/>
          <w:sz w:val="22"/>
        </w:rPr>
        <w:t>0</w:t>
      </w:r>
      <w:r w:rsidR="006C761C" w:rsidRPr="00CA4492">
        <w:rPr>
          <w:color w:val="000000" w:themeColor="text1"/>
          <w:sz w:val="22"/>
        </w:rPr>
        <w:t>.2).</w:t>
      </w:r>
    </w:p>
    <w:p w14:paraId="777780F7" w14:textId="26A1A44E" w:rsidR="00CB5198" w:rsidRPr="00CA4492" w:rsidRDefault="00CB5198" w:rsidP="00C767F6">
      <w:pPr>
        <w:ind w:left="-5" w:right="1"/>
        <w:rPr>
          <w:color w:val="000000" w:themeColor="text1"/>
          <w:sz w:val="22"/>
        </w:rPr>
      </w:pPr>
    </w:p>
    <w:p w14:paraId="0FAFF4EC" w14:textId="5318AB13" w:rsidR="00CB5198" w:rsidRPr="00CA4492" w:rsidRDefault="00CB5198" w:rsidP="00C767F6">
      <w:pPr>
        <w:spacing w:after="0" w:line="259" w:lineRule="auto"/>
        <w:ind w:left="0" w:right="0" w:firstLine="0"/>
        <w:rPr>
          <w:color w:val="000000" w:themeColor="text1"/>
          <w:sz w:val="22"/>
        </w:rPr>
      </w:pPr>
      <w:r w:rsidRPr="00CA4492">
        <w:rPr>
          <w:color w:val="000000" w:themeColor="text1"/>
          <w:sz w:val="22"/>
        </w:rPr>
        <w:t>A referee may abandon a match either before the commencement of play, or whilst play is in progress if, in their opinion, adverse weather conditions endanger the safety of players or the conduct of the match.</w:t>
      </w:r>
    </w:p>
    <w:p w14:paraId="7467EB10" w14:textId="77777777" w:rsidR="00CB5198" w:rsidRPr="00CA4492" w:rsidRDefault="00CB5198" w:rsidP="00C767F6">
      <w:pPr>
        <w:spacing w:after="0" w:line="259" w:lineRule="auto"/>
        <w:ind w:left="0" w:right="0" w:firstLine="0"/>
        <w:rPr>
          <w:color w:val="000000" w:themeColor="text1"/>
          <w:sz w:val="22"/>
        </w:rPr>
      </w:pPr>
    </w:p>
    <w:p w14:paraId="393AE312" w14:textId="5D1F5F6F" w:rsidR="00CB5198" w:rsidRPr="00CA4492" w:rsidRDefault="00CB5198" w:rsidP="00C767F6">
      <w:pPr>
        <w:widowControl w:val="0"/>
        <w:kinsoku w:val="0"/>
        <w:spacing w:after="0" w:line="240" w:lineRule="auto"/>
        <w:ind w:left="0" w:right="28" w:firstLine="0"/>
        <w:rPr>
          <w:color w:val="000000" w:themeColor="text1"/>
          <w:sz w:val="22"/>
        </w:rPr>
      </w:pPr>
      <w:r w:rsidRPr="00CA4492">
        <w:rPr>
          <w:color w:val="000000" w:themeColor="text1"/>
          <w:sz w:val="22"/>
        </w:rPr>
        <w:t xml:space="preserve">A scheduled match postponed prior to the commencement due to adverse weather conditions, </w:t>
      </w:r>
      <w:r w:rsidR="00C467CD">
        <w:rPr>
          <w:color w:val="000000" w:themeColor="text1"/>
          <w:sz w:val="22"/>
        </w:rPr>
        <w:t xml:space="preserve">may </w:t>
      </w:r>
      <w:r w:rsidRPr="00CA4492">
        <w:rPr>
          <w:color w:val="000000" w:themeColor="text1"/>
          <w:sz w:val="22"/>
        </w:rPr>
        <w:t xml:space="preserve">be </w:t>
      </w:r>
      <w:r w:rsidR="00DB1B26" w:rsidRPr="00CA4492">
        <w:rPr>
          <w:color w:val="000000" w:themeColor="text1"/>
          <w:sz w:val="22"/>
        </w:rPr>
        <w:t>played,</w:t>
      </w:r>
      <w:r w:rsidRPr="00CA4492">
        <w:rPr>
          <w:color w:val="000000" w:themeColor="text1"/>
          <w:sz w:val="22"/>
        </w:rPr>
        <w:t xml:space="preserve"> if </w:t>
      </w:r>
      <w:r w:rsidR="00C467CD" w:rsidRPr="00CA4492">
        <w:rPr>
          <w:color w:val="000000" w:themeColor="text1"/>
          <w:sz w:val="22"/>
        </w:rPr>
        <w:t>possible,</w:t>
      </w:r>
      <w:r w:rsidRPr="00CA4492">
        <w:rPr>
          <w:color w:val="000000" w:themeColor="text1"/>
          <w:sz w:val="22"/>
        </w:rPr>
        <w:t xml:space="preserve"> at a future date to be advised by the </w:t>
      </w:r>
      <w:r w:rsidR="00DF66DD">
        <w:rPr>
          <w:color w:val="000000" w:themeColor="text1"/>
          <w:sz w:val="22"/>
        </w:rPr>
        <w:t>Registrar</w:t>
      </w:r>
      <w:r w:rsidRPr="00CA4492">
        <w:rPr>
          <w:color w:val="000000" w:themeColor="text1"/>
          <w:sz w:val="22"/>
        </w:rPr>
        <w:t xml:space="preserve"> </w:t>
      </w:r>
      <w:r w:rsidR="0097729D">
        <w:rPr>
          <w:color w:val="000000" w:themeColor="text1"/>
          <w:sz w:val="22"/>
        </w:rPr>
        <w:t>Sub-</w:t>
      </w:r>
      <w:r w:rsidRPr="00CA4492">
        <w:rPr>
          <w:color w:val="000000" w:themeColor="text1"/>
          <w:sz w:val="22"/>
        </w:rPr>
        <w:t>Committee</w:t>
      </w:r>
      <w:r w:rsidR="00E86604">
        <w:rPr>
          <w:color w:val="000000" w:themeColor="text1"/>
          <w:sz w:val="22"/>
        </w:rPr>
        <w:t xml:space="preserve"> (unless the whole round is declared a washout)</w:t>
      </w:r>
      <w:r w:rsidRPr="00CA4492">
        <w:rPr>
          <w:color w:val="000000" w:themeColor="text1"/>
          <w:sz w:val="22"/>
        </w:rPr>
        <w:t>.</w:t>
      </w:r>
    </w:p>
    <w:p w14:paraId="611C1F9D" w14:textId="77777777" w:rsidR="00CB5198" w:rsidRPr="00CA4492" w:rsidRDefault="00CB5198" w:rsidP="00C767F6">
      <w:pPr>
        <w:widowControl w:val="0"/>
        <w:kinsoku w:val="0"/>
        <w:spacing w:after="0" w:line="240" w:lineRule="auto"/>
        <w:ind w:left="0" w:right="28" w:firstLine="0"/>
        <w:rPr>
          <w:color w:val="000000" w:themeColor="text1"/>
          <w:sz w:val="22"/>
        </w:rPr>
      </w:pPr>
    </w:p>
    <w:p w14:paraId="2325F19F" w14:textId="6ECBFCEE" w:rsidR="00CB5198" w:rsidRPr="00CA4492" w:rsidRDefault="00CB5198" w:rsidP="00C767F6">
      <w:pPr>
        <w:widowControl w:val="0"/>
        <w:kinsoku w:val="0"/>
        <w:spacing w:after="0" w:line="240" w:lineRule="auto"/>
        <w:ind w:left="0" w:right="28" w:firstLine="0"/>
        <w:rPr>
          <w:color w:val="000000" w:themeColor="text1"/>
          <w:sz w:val="22"/>
        </w:rPr>
      </w:pPr>
      <w:r w:rsidRPr="00CA4492">
        <w:rPr>
          <w:color w:val="000000" w:themeColor="text1"/>
          <w:sz w:val="22"/>
        </w:rPr>
        <w:t xml:space="preserve">A scheduled match suspended due to adverse weather conditions whilst play is in progress </w:t>
      </w:r>
      <w:r w:rsidR="00C467CD">
        <w:rPr>
          <w:color w:val="000000" w:themeColor="text1"/>
          <w:sz w:val="22"/>
        </w:rPr>
        <w:t xml:space="preserve">may </w:t>
      </w:r>
      <w:r w:rsidRPr="00CA4492">
        <w:rPr>
          <w:color w:val="000000" w:themeColor="text1"/>
          <w:sz w:val="22"/>
        </w:rPr>
        <w:t xml:space="preserve">be replayed in its </w:t>
      </w:r>
      <w:r w:rsidR="00DB1B26" w:rsidRPr="00CA4492">
        <w:rPr>
          <w:color w:val="000000" w:themeColor="text1"/>
          <w:sz w:val="22"/>
        </w:rPr>
        <w:t>entirety,</w:t>
      </w:r>
      <w:r w:rsidRPr="00CA4492">
        <w:rPr>
          <w:color w:val="000000" w:themeColor="text1"/>
          <w:sz w:val="22"/>
        </w:rPr>
        <w:t xml:space="preserve"> if </w:t>
      </w:r>
      <w:r w:rsidR="00C467CD" w:rsidRPr="00CA4492">
        <w:rPr>
          <w:color w:val="000000" w:themeColor="text1"/>
          <w:sz w:val="22"/>
        </w:rPr>
        <w:t>possible,</w:t>
      </w:r>
      <w:r w:rsidRPr="00CA4492">
        <w:rPr>
          <w:color w:val="000000" w:themeColor="text1"/>
          <w:sz w:val="22"/>
        </w:rPr>
        <w:t xml:space="preserve"> at a future date to be advised by the </w:t>
      </w:r>
      <w:r w:rsidR="00DF66DD">
        <w:rPr>
          <w:color w:val="000000" w:themeColor="text1"/>
          <w:sz w:val="22"/>
        </w:rPr>
        <w:t>Registrar</w:t>
      </w:r>
      <w:r w:rsidRPr="00CA4492">
        <w:rPr>
          <w:color w:val="000000" w:themeColor="text1"/>
          <w:sz w:val="22"/>
        </w:rPr>
        <w:t xml:space="preserve"> </w:t>
      </w:r>
      <w:r w:rsidR="0097729D">
        <w:rPr>
          <w:color w:val="000000" w:themeColor="text1"/>
          <w:sz w:val="22"/>
        </w:rPr>
        <w:t>Sub-</w:t>
      </w:r>
      <w:r w:rsidRPr="00CA4492">
        <w:rPr>
          <w:color w:val="000000" w:themeColor="text1"/>
          <w:sz w:val="22"/>
        </w:rPr>
        <w:t>Committee</w:t>
      </w:r>
      <w:r w:rsidR="00E86604">
        <w:rPr>
          <w:color w:val="000000" w:themeColor="text1"/>
          <w:sz w:val="22"/>
        </w:rPr>
        <w:t xml:space="preserve"> (unless the whole round is declared a washout)</w:t>
      </w:r>
      <w:r w:rsidRPr="00CA4492">
        <w:rPr>
          <w:color w:val="000000" w:themeColor="text1"/>
          <w:sz w:val="22"/>
        </w:rPr>
        <w:t>.</w:t>
      </w:r>
    </w:p>
    <w:p w14:paraId="33C7A5A4" w14:textId="36EE8BE1" w:rsidR="00CB5198" w:rsidRPr="00CA4492" w:rsidRDefault="00CB5198" w:rsidP="00C767F6">
      <w:pPr>
        <w:widowControl w:val="0"/>
        <w:kinsoku w:val="0"/>
        <w:spacing w:after="0" w:line="240" w:lineRule="auto"/>
        <w:ind w:left="0" w:right="28" w:firstLine="0"/>
        <w:rPr>
          <w:color w:val="000000" w:themeColor="text1"/>
          <w:sz w:val="22"/>
        </w:rPr>
      </w:pPr>
    </w:p>
    <w:p w14:paraId="7879058F" w14:textId="13DE0DFA" w:rsidR="00CB5198" w:rsidRPr="00CA4492" w:rsidRDefault="00D83AED" w:rsidP="00C767F6">
      <w:pPr>
        <w:widowControl w:val="0"/>
        <w:kinsoku w:val="0"/>
        <w:spacing w:after="0" w:line="240" w:lineRule="auto"/>
        <w:ind w:left="0" w:right="28" w:firstLine="0"/>
        <w:rPr>
          <w:color w:val="000000" w:themeColor="text1"/>
          <w:sz w:val="22"/>
        </w:rPr>
      </w:pPr>
      <w:r w:rsidRPr="00425ABF">
        <w:rPr>
          <w:color w:val="000000" w:themeColor="text1"/>
          <w:sz w:val="22"/>
        </w:rPr>
        <w:t>Match results for abandoned</w:t>
      </w:r>
      <w:r w:rsidR="00C467CD">
        <w:rPr>
          <w:color w:val="000000" w:themeColor="text1"/>
          <w:sz w:val="22"/>
        </w:rPr>
        <w:t>/suspended</w:t>
      </w:r>
      <w:r w:rsidRPr="00425ABF">
        <w:rPr>
          <w:color w:val="000000" w:themeColor="text1"/>
          <w:sz w:val="22"/>
        </w:rPr>
        <w:t xml:space="preserve"> matches will be determined by </w:t>
      </w:r>
      <w:r w:rsidR="00DF66DD">
        <w:rPr>
          <w:color w:val="000000" w:themeColor="text1"/>
          <w:sz w:val="22"/>
        </w:rPr>
        <w:t>Registrar</w:t>
      </w:r>
      <w:r w:rsidRPr="00425ABF">
        <w:rPr>
          <w:color w:val="000000" w:themeColor="text1"/>
          <w:sz w:val="22"/>
        </w:rPr>
        <w:t xml:space="preserve"> </w:t>
      </w:r>
      <w:r w:rsidR="0097729D">
        <w:rPr>
          <w:color w:val="000000" w:themeColor="text1"/>
          <w:sz w:val="22"/>
        </w:rPr>
        <w:t>Sub-</w:t>
      </w:r>
      <w:r w:rsidRPr="00425ABF">
        <w:rPr>
          <w:color w:val="000000" w:themeColor="text1"/>
          <w:sz w:val="22"/>
        </w:rPr>
        <w:t>Committee</w:t>
      </w:r>
      <w:r w:rsidR="000106C1">
        <w:rPr>
          <w:color w:val="000000" w:themeColor="text1"/>
          <w:sz w:val="22"/>
        </w:rPr>
        <w:t xml:space="preserve"> </w:t>
      </w:r>
      <w:r w:rsidRPr="00425ABF">
        <w:rPr>
          <w:color w:val="000000" w:themeColor="text1"/>
          <w:sz w:val="22"/>
        </w:rPr>
        <w:t>in accordance with previous decisions. All other issues will be determined by Discipline Committee.</w:t>
      </w:r>
    </w:p>
    <w:p w14:paraId="3617F909" w14:textId="77777777" w:rsidR="00CB5198" w:rsidRPr="00CA4492" w:rsidRDefault="00CB5198" w:rsidP="00C767F6">
      <w:pPr>
        <w:spacing w:after="0" w:line="259" w:lineRule="auto"/>
        <w:ind w:left="0" w:right="0" w:firstLine="0"/>
        <w:rPr>
          <w:color w:val="000000" w:themeColor="text1"/>
          <w:sz w:val="22"/>
        </w:rPr>
      </w:pPr>
    </w:p>
    <w:p w14:paraId="2CC4785E" w14:textId="00BF003C" w:rsidR="00C70067" w:rsidRPr="00CA4492" w:rsidRDefault="00C70067">
      <w:pPr>
        <w:spacing w:after="57" w:line="259" w:lineRule="auto"/>
        <w:ind w:left="720" w:right="0" w:firstLine="0"/>
        <w:jc w:val="left"/>
        <w:rPr>
          <w:color w:val="000000" w:themeColor="text1"/>
          <w:sz w:val="22"/>
        </w:rPr>
      </w:pPr>
    </w:p>
    <w:p w14:paraId="0A02CB2D" w14:textId="60AC40CD" w:rsidR="00C70067" w:rsidRDefault="00D477B9" w:rsidP="00D477B9">
      <w:pPr>
        <w:pStyle w:val="Heading3"/>
      </w:pPr>
      <w:bookmarkStart w:id="65" w:name="_Toc440314776"/>
      <w:bookmarkStart w:id="66" w:name="_Toc187900035"/>
      <w:r>
        <w:t>3.5</w:t>
      </w:r>
      <w:r w:rsidR="00224367">
        <w:t>.</w:t>
      </w:r>
      <w:r w:rsidR="00224367">
        <w:tab/>
        <w:t xml:space="preserve">RESCHEDULING A </w:t>
      </w:r>
      <w:r w:rsidR="00864634">
        <w:t>FIXTURE</w:t>
      </w:r>
      <w:bookmarkEnd w:id="65"/>
      <w:bookmarkEnd w:id="66"/>
    </w:p>
    <w:p w14:paraId="28392523" w14:textId="1E4B0312" w:rsidR="00C70067" w:rsidRPr="00CA4492" w:rsidRDefault="00C70067">
      <w:pPr>
        <w:spacing w:after="19" w:line="259" w:lineRule="auto"/>
        <w:ind w:left="0" w:right="0" w:firstLine="0"/>
        <w:jc w:val="left"/>
        <w:rPr>
          <w:sz w:val="22"/>
        </w:rPr>
      </w:pPr>
    </w:p>
    <w:p w14:paraId="6CD82816" w14:textId="77777777" w:rsidR="004905E2" w:rsidRPr="00FD190D" w:rsidRDefault="004905E2" w:rsidP="00F73601">
      <w:pPr>
        <w:rPr>
          <w:rFonts w:eastAsiaTheme="minorEastAsia"/>
          <w:color w:val="auto"/>
          <w:sz w:val="22"/>
        </w:rPr>
      </w:pPr>
      <w:r w:rsidRPr="00FD190D">
        <w:rPr>
          <w:color w:val="auto"/>
          <w:sz w:val="22"/>
        </w:rPr>
        <w:t>If a team needs to reschedule due to unavailability of players etc, there is a process and time line that must be followed to allow this to happen.</w:t>
      </w:r>
    </w:p>
    <w:p w14:paraId="3B86D266" w14:textId="77777777" w:rsidR="004905E2" w:rsidRPr="00FD190D" w:rsidRDefault="004905E2" w:rsidP="00F73601">
      <w:pPr>
        <w:rPr>
          <w:color w:val="auto"/>
          <w:sz w:val="22"/>
        </w:rPr>
      </w:pPr>
    </w:p>
    <w:p w14:paraId="31EB559A" w14:textId="48CAED09" w:rsidR="004905E2" w:rsidRPr="00FD190D" w:rsidRDefault="00BC47AE" w:rsidP="00CD190B">
      <w:pPr>
        <w:pStyle w:val="ListParagraph"/>
        <w:numPr>
          <w:ilvl w:val="0"/>
          <w:numId w:val="10"/>
        </w:numPr>
        <w:spacing w:after="0" w:line="240" w:lineRule="auto"/>
        <w:ind w:right="0"/>
        <w:rPr>
          <w:color w:val="auto"/>
          <w:sz w:val="22"/>
        </w:rPr>
      </w:pPr>
      <w:r w:rsidRPr="00FD190D">
        <w:rPr>
          <w:color w:val="auto"/>
          <w:sz w:val="22"/>
        </w:rPr>
        <w:t xml:space="preserve">The Club Official must </w:t>
      </w:r>
      <w:r w:rsidR="004905E2" w:rsidRPr="00FD190D">
        <w:rPr>
          <w:color w:val="auto"/>
          <w:sz w:val="22"/>
        </w:rPr>
        <w:t xml:space="preserve">contact the opposition </w:t>
      </w:r>
      <w:r w:rsidRPr="00FD190D">
        <w:rPr>
          <w:color w:val="auto"/>
          <w:sz w:val="22"/>
        </w:rPr>
        <w:t xml:space="preserve">club </w:t>
      </w:r>
      <w:r w:rsidR="004905E2" w:rsidRPr="00FD190D">
        <w:rPr>
          <w:color w:val="auto"/>
          <w:sz w:val="22"/>
        </w:rPr>
        <w:t xml:space="preserve">and ask them to agree to </w:t>
      </w:r>
      <w:r w:rsidR="00760EA9">
        <w:rPr>
          <w:color w:val="auto"/>
          <w:sz w:val="22"/>
        </w:rPr>
        <w:t xml:space="preserve">the rescheduling of a match with a proposed </w:t>
      </w:r>
      <w:r w:rsidR="004905E2" w:rsidRPr="00FD190D">
        <w:rPr>
          <w:color w:val="auto"/>
          <w:sz w:val="22"/>
        </w:rPr>
        <w:t xml:space="preserve">new date, time and venue. Please also cc the QCSA </w:t>
      </w:r>
      <w:r w:rsidR="00773C1E" w:rsidRPr="00FD190D">
        <w:rPr>
          <w:color w:val="auto"/>
          <w:sz w:val="22"/>
        </w:rPr>
        <w:t>Registrar</w:t>
      </w:r>
      <w:r w:rsidR="00B368EB">
        <w:rPr>
          <w:color w:val="auto"/>
          <w:sz w:val="22"/>
        </w:rPr>
        <w:t xml:space="preserve"> Officer</w:t>
      </w:r>
      <w:r w:rsidR="00773C1E" w:rsidRPr="00FD190D">
        <w:rPr>
          <w:color w:val="auto"/>
          <w:sz w:val="22"/>
        </w:rPr>
        <w:t xml:space="preserve"> </w:t>
      </w:r>
      <w:r w:rsidR="004905E2" w:rsidRPr="00FD190D">
        <w:rPr>
          <w:color w:val="auto"/>
          <w:sz w:val="22"/>
        </w:rPr>
        <w:t>in on this correspondence.</w:t>
      </w:r>
      <w:r w:rsidR="00645CA6" w:rsidRPr="00FD190D">
        <w:rPr>
          <w:color w:val="auto"/>
          <w:sz w:val="22"/>
        </w:rPr>
        <w:t xml:space="preserve">  </w:t>
      </w:r>
      <w:r w:rsidR="00645CA6" w:rsidRPr="00FD190D">
        <w:rPr>
          <w:sz w:val="22"/>
        </w:rPr>
        <w:t xml:space="preserve">Please clearly state in your emails, the original Round Number, Date, Time, Venue, Age Group, Home and Away team names. </w:t>
      </w:r>
      <w:r w:rsidR="00645CA6" w:rsidRPr="00FD190D">
        <w:rPr>
          <w:i/>
          <w:iCs/>
          <w:sz w:val="22"/>
        </w:rPr>
        <w:t>E.g.,</w:t>
      </w:r>
      <w:r w:rsidR="00645CA6" w:rsidRPr="00FD190D">
        <w:rPr>
          <w:sz w:val="22"/>
        </w:rPr>
        <w:t xml:space="preserve"> Rd 3, 27/4, 3:00pm, Brittain Park, U14/1, Scorpions v </w:t>
      </w:r>
      <w:r w:rsidRPr="00FD190D">
        <w:rPr>
          <w:sz w:val="22"/>
        </w:rPr>
        <w:t>Sunnybank Gold</w:t>
      </w:r>
      <w:r w:rsidR="00645CA6" w:rsidRPr="00FD190D">
        <w:rPr>
          <w:sz w:val="22"/>
        </w:rPr>
        <w:t>.</w:t>
      </w:r>
    </w:p>
    <w:p w14:paraId="2C3FC8DE" w14:textId="38364DD0" w:rsidR="004905E2" w:rsidRPr="00FD190D" w:rsidRDefault="004905E2" w:rsidP="00F73601">
      <w:pPr>
        <w:pStyle w:val="ListParagraph"/>
        <w:rPr>
          <w:color w:val="auto"/>
          <w:sz w:val="22"/>
        </w:rPr>
      </w:pPr>
    </w:p>
    <w:p w14:paraId="2609B0E9" w14:textId="58ADAD60" w:rsidR="00645CA6" w:rsidRPr="00FD190D" w:rsidRDefault="004905E2" w:rsidP="00CD190B">
      <w:pPr>
        <w:pStyle w:val="ListParagraph"/>
        <w:numPr>
          <w:ilvl w:val="0"/>
          <w:numId w:val="10"/>
        </w:numPr>
        <w:spacing w:after="120" w:line="240" w:lineRule="auto"/>
        <w:ind w:right="0"/>
        <w:rPr>
          <w:rFonts w:eastAsia="SimSun"/>
          <w:color w:val="auto"/>
          <w:sz w:val="22"/>
        </w:rPr>
      </w:pPr>
      <w:r w:rsidRPr="00FD190D">
        <w:rPr>
          <w:color w:val="auto"/>
          <w:sz w:val="22"/>
        </w:rPr>
        <w:t xml:space="preserve">The QCSA </w:t>
      </w:r>
      <w:r w:rsidR="00773C1E" w:rsidRPr="00FD190D">
        <w:rPr>
          <w:color w:val="auto"/>
          <w:sz w:val="22"/>
        </w:rPr>
        <w:t>Registrar</w:t>
      </w:r>
      <w:r w:rsidR="00B368EB">
        <w:rPr>
          <w:color w:val="auto"/>
          <w:sz w:val="22"/>
        </w:rPr>
        <w:t xml:space="preserve"> Officer</w:t>
      </w:r>
      <w:r w:rsidR="00773C1E" w:rsidRPr="00FD190D">
        <w:rPr>
          <w:color w:val="auto"/>
          <w:sz w:val="22"/>
        </w:rPr>
        <w:t xml:space="preserve"> </w:t>
      </w:r>
      <w:r w:rsidRPr="00FD190D">
        <w:rPr>
          <w:color w:val="auto"/>
          <w:sz w:val="22"/>
        </w:rPr>
        <w:t xml:space="preserve">then needs to get confirmation in writing (email) from </w:t>
      </w:r>
      <w:r w:rsidRPr="00FD190D">
        <w:rPr>
          <w:b/>
          <w:color w:val="auto"/>
          <w:sz w:val="22"/>
          <w:u w:val="single"/>
        </w:rPr>
        <w:t>BOTH</w:t>
      </w:r>
      <w:r w:rsidRPr="00FD190D">
        <w:rPr>
          <w:color w:val="auto"/>
          <w:sz w:val="22"/>
        </w:rPr>
        <w:t xml:space="preserve"> </w:t>
      </w:r>
      <w:r w:rsidR="00BC47AE" w:rsidRPr="00FD190D">
        <w:rPr>
          <w:color w:val="auto"/>
          <w:sz w:val="22"/>
        </w:rPr>
        <w:t>C</w:t>
      </w:r>
      <w:r w:rsidRPr="00FD190D">
        <w:rPr>
          <w:color w:val="auto"/>
          <w:sz w:val="22"/>
        </w:rPr>
        <w:t>lu</w:t>
      </w:r>
      <w:r w:rsidR="00645CA6" w:rsidRPr="00FD190D">
        <w:rPr>
          <w:color w:val="auto"/>
          <w:sz w:val="22"/>
        </w:rPr>
        <w:t>b</w:t>
      </w:r>
      <w:r w:rsidR="00BC47AE" w:rsidRPr="00FD190D">
        <w:rPr>
          <w:color w:val="auto"/>
          <w:sz w:val="22"/>
        </w:rPr>
        <w:t xml:space="preserve"> Officials</w:t>
      </w:r>
      <w:r w:rsidR="00645CA6" w:rsidRPr="00FD190D">
        <w:rPr>
          <w:color w:val="auto"/>
          <w:sz w:val="22"/>
        </w:rPr>
        <w:t xml:space="preserve"> that they have agreed to it and </w:t>
      </w:r>
      <w:r w:rsidR="00645CA6" w:rsidRPr="00FD190D">
        <w:rPr>
          <w:sz w:val="22"/>
        </w:rPr>
        <w:t>confirming the new change</w:t>
      </w:r>
      <w:r w:rsidR="00BC47AE" w:rsidRPr="00FD190D">
        <w:rPr>
          <w:sz w:val="22"/>
        </w:rPr>
        <w:t xml:space="preserve">s and </w:t>
      </w:r>
      <w:r w:rsidR="00BC47AE" w:rsidRPr="00FD190D">
        <w:rPr>
          <w:b/>
          <w:sz w:val="22"/>
        </w:rPr>
        <w:t>these confirmations must be received by the QCSA Registrar</w:t>
      </w:r>
      <w:r w:rsidR="00B368EB">
        <w:rPr>
          <w:b/>
          <w:sz w:val="22"/>
        </w:rPr>
        <w:t xml:space="preserve"> Officer</w:t>
      </w:r>
      <w:r w:rsidR="00BC47AE" w:rsidRPr="00FD190D">
        <w:rPr>
          <w:b/>
          <w:sz w:val="22"/>
        </w:rPr>
        <w:t xml:space="preserve"> by 7:30pm, (five) 5 nights prior to the scheduled game or the game stands as per the fixture </w:t>
      </w:r>
      <w:r w:rsidR="00FD190D" w:rsidRPr="00FD190D">
        <w:rPr>
          <w:b/>
          <w:sz w:val="22"/>
        </w:rPr>
        <w:t>draw.</w:t>
      </w:r>
      <w:r w:rsidR="00FD190D">
        <w:rPr>
          <w:sz w:val="22"/>
        </w:rPr>
        <w:t xml:space="preserve"> </w:t>
      </w:r>
      <w:r w:rsidR="00645CA6" w:rsidRPr="00FD190D">
        <w:rPr>
          <w:sz w:val="22"/>
        </w:rPr>
        <w:t xml:space="preserve"> The QCSA </w:t>
      </w:r>
      <w:r w:rsidR="00773C1E" w:rsidRPr="00FD190D">
        <w:rPr>
          <w:sz w:val="22"/>
        </w:rPr>
        <w:t>Registrar</w:t>
      </w:r>
      <w:r w:rsidR="00B368EB">
        <w:rPr>
          <w:sz w:val="22"/>
        </w:rPr>
        <w:t xml:space="preserve"> Officer</w:t>
      </w:r>
      <w:r w:rsidR="00773C1E" w:rsidRPr="00FD190D">
        <w:rPr>
          <w:sz w:val="22"/>
        </w:rPr>
        <w:t xml:space="preserve"> </w:t>
      </w:r>
      <w:r w:rsidR="00645CA6" w:rsidRPr="00FD190D">
        <w:rPr>
          <w:sz w:val="22"/>
        </w:rPr>
        <w:t xml:space="preserve">should not have to read through email trail from one club, to try and work out what is happening and who has agreed or not to any changes.  Please clearly state in the email the amended details, </w:t>
      </w:r>
      <w:r w:rsidR="00645CA6" w:rsidRPr="00FD190D">
        <w:rPr>
          <w:i/>
          <w:sz w:val="22"/>
        </w:rPr>
        <w:t xml:space="preserve">e.g., </w:t>
      </w:r>
      <w:r w:rsidR="00BC47AE" w:rsidRPr="00FD190D">
        <w:rPr>
          <w:sz w:val="22"/>
        </w:rPr>
        <w:t xml:space="preserve">Sunnybank Gold </w:t>
      </w:r>
      <w:r w:rsidR="00645CA6" w:rsidRPr="00FD190D">
        <w:rPr>
          <w:sz w:val="22"/>
        </w:rPr>
        <w:t>has agreed to the new time of 7pm on Thursday 9/5 at Brittain Park, as per Scorpions request. </w:t>
      </w:r>
    </w:p>
    <w:p w14:paraId="21D25AB7" w14:textId="77777777" w:rsidR="00BC47AE" w:rsidRPr="00FD190D" w:rsidRDefault="00BC47AE" w:rsidP="00BC47AE">
      <w:pPr>
        <w:pStyle w:val="ListParagraph"/>
        <w:rPr>
          <w:rFonts w:eastAsia="SimSun"/>
          <w:color w:val="auto"/>
          <w:sz w:val="22"/>
        </w:rPr>
      </w:pPr>
    </w:p>
    <w:p w14:paraId="3C85DCC1" w14:textId="5F54AFFC" w:rsidR="00BC47AE" w:rsidRPr="00834400" w:rsidRDefault="00BC47AE" w:rsidP="00CD190B">
      <w:pPr>
        <w:pStyle w:val="ListParagraph"/>
        <w:numPr>
          <w:ilvl w:val="0"/>
          <w:numId w:val="10"/>
        </w:numPr>
        <w:spacing w:after="120" w:line="240" w:lineRule="auto"/>
        <w:ind w:right="0"/>
        <w:rPr>
          <w:rFonts w:eastAsia="SimSun"/>
          <w:color w:val="000000" w:themeColor="text1"/>
          <w:sz w:val="22"/>
        </w:rPr>
      </w:pPr>
      <w:r w:rsidRPr="00834400">
        <w:rPr>
          <w:color w:val="000000" w:themeColor="text1"/>
          <w:sz w:val="22"/>
        </w:rPr>
        <w:t>The QCSA Registrar</w:t>
      </w:r>
      <w:r w:rsidR="00B368EB">
        <w:rPr>
          <w:color w:val="000000" w:themeColor="text1"/>
          <w:sz w:val="22"/>
        </w:rPr>
        <w:t xml:space="preserve"> Officer</w:t>
      </w:r>
      <w:r w:rsidRPr="00834400">
        <w:rPr>
          <w:color w:val="000000" w:themeColor="text1"/>
          <w:sz w:val="22"/>
        </w:rPr>
        <w:t xml:space="preserve"> will then sanction the game and notify the referees and the clubs involved. If agreement cannot be met, the game stands as per the fixture draw</w:t>
      </w:r>
      <w:r w:rsidR="00FD190D" w:rsidRPr="00834400">
        <w:rPr>
          <w:color w:val="000000" w:themeColor="text1"/>
          <w:sz w:val="22"/>
        </w:rPr>
        <w:t>.</w:t>
      </w:r>
    </w:p>
    <w:p w14:paraId="5CD4A054" w14:textId="77777777" w:rsidR="00645CA6" w:rsidRPr="00FD190D" w:rsidRDefault="00645CA6" w:rsidP="00F73601">
      <w:pPr>
        <w:pStyle w:val="ListParagraph"/>
        <w:rPr>
          <w:sz w:val="22"/>
        </w:rPr>
      </w:pPr>
    </w:p>
    <w:p w14:paraId="64178D81" w14:textId="76590E56" w:rsidR="00645CA6" w:rsidRPr="00FD190D" w:rsidRDefault="00645CA6" w:rsidP="00CD190B">
      <w:pPr>
        <w:pStyle w:val="ListParagraph"/>
        <w:numPr>
          <w:ilvl w:val="0"/>
          <w:numId w:val="10"/>
        </w:numPr>
        <w:spacing w:after="120" w:line="240" w:lineRule="auto"/>
        <w:ind w:right="0"/>
        <w:rPr>
          <w:rFonts w:eastAsia="SimSun"/>
          <w:color w:val="auto"/>
          <w:sz w:val="22"/>
        </w:rPr>
      </w:pPr>
      <w:r w:rsidRPr="00FD190D">
        <w:rPr>
          <w:sz w:val="22"/>
        </w:rPr>
        <w:t xml:space="preserve">If the QCSA </w:t>
      </w:r>
      <w:r w:rsidR="00773C1E" w:rsidRPr="00FD190D">
        <w:rPr>
          <w:sz w:val="22"/>
        </w:rPr>
        <w:t>Registrar</w:t>
      </w:r>
      <w:r w:rsidR="00B368EB">
        <w:rPr>
          <w:sz w:val="22"/>
        </w:rPr>
        <w:t xml:space="preserve"> Officer</w:t>
      </w:r>
      <w:r w:rsidR="00773C1E" w:rsidRPr="00FD190D">
        <w:rPr>
          <w:sz w:val="22"/>
        </w:rPr>
        <w:t xml:space="preserve"> </w:t>
      </w:r>
      <w:r w:rsidR="00F73601" w:rsidRPr="00FD190D">
        <w:rPr>
          <w:sz w:val="22"/>
        </w:rPr>
        <w:t>does not receive confirmation from both clubs</w:t>
      </w:r>
      <w:r w:rsidRPr="00FD190D">
        <w:rPr>
          <w:sz w:val="22"/>
        </w:rPr>
        <w:t xml:space="preserve">, the reschedule will not proceed on the date you are </w:t>
      </w:r>
      <w:r w:rsidR="00F73601" w:rsidRPr="00FD190D">
        <w:rPr>
          <w:sz w:val="22"/>
        </w:rPr>
        <w:t xml:space="preserve">proposing.  </w:t>
      </w:r>
      <w:r w:rsidR="00F73601" w:rsidRPr="00FD190D">
        <w:rPr>
          <w:sz w:val="22"/>
          <w:u w:val="single"/>
        </w:rPr>
        <w:t xml:space="preserve">The </w:t>
      </w:r>
      <w:r w:rsidRPr="00FD190D">
        <w:rPr>
          <w:sz w:val="22"/>
          <w:u w:val="single"/>
        </w:rPr>
        <w:t xml:space="preserve">QCSA </w:t>
      </w:r>
      <w:r w:rsidR="00773C1E" w:rsidRPr="00FD190D">
        <w:rPr>
          <w:sz w:val="22"/>
          <w:u w:val="single"/>
        </w:rPr>
        <w:t>Registrar</w:t>
      </w:r>
      <w:r w:rsidR="00B368EB">
        <w:rPr>
          <w:sz w:val="22"/>
          <w:u w:val="single"/>
        </w:rPr>
        <w:t xml:space="preserve"> Officer</w:t>
      </w:r>
      <w:r w:rsidR="00773C1E" w:rsidRPr="00FD190D">
        <w:rPr>
          <w:sz w:val="22"/>
          <w:u w:val="single"/>
        </w:rPr>
        <w:t xml:space="preserve"> </w:t>
      </w:r>
      <w:r w:rsidRPr="00FD190D">
        <w:rPr>
          <w:sz w:val="22"/>
          <w:u w:val="single"/>
        </w:rPr>
        <w:lastRenderedPageBreak/>
        <w:t xml:space="preserve">will not be chasing up the club they don’t hear from, it is your responsibility to advise the QCSA </w:t>
      </w:r>
      <w:r w:rsidR="00773C1E" w:rsidRPr="00FD190D">
        <w:rPr>
          <w:sz w:val="22"/>
          <w:u w:val="single"/>
        </w:rPr>
        <w:t>Registrar</w:t>
      </w:r>
      <w:r w:rsidR="00B368EB">
        <w:rPr>
          <w:sz w:val="22"/>
          <w:u w:val="single"/>
        </w:rPr>
        <w:t xml:space="preserve"> Officer</w:t>
      </w:r>
      <w:r w:rsidRPr="00FD190D">
        <w:rPr>
          <w:sz w:val="22"/>
          <w:u w:val="single"/>
        </w:rPr>
        <w:t>.</w:t>
      </w:r>
    </w:p>
    <w:p w14:paraId="769C89A4" w14:textId="77777777" w:rsidR="00645CA6" w:rsidRPr="00FD190D" w:rsidRDefault="00645CA6" w:rsidP="00F73601">
      <w:pPr>
        <w:pStyle w:val="ListParagraph"/>
        <w:rPr>
          <w:rFonts w:eastAsia="SimSun"/>
          <w:color w:val="auto"/>
          <w:sz w:val="22"/>
        </w:rPr>
      </w:pPr>
    </w:p>
    <w:p w14:paraId="17A8ADEB" w14:textId="37C9345D" w:rsidR="00645CA6" w:rsidRPr="00FD190D" w:rsidRDefault="00645CA6" w:rsidP="00CD190B">
      <w:pPr>
        <w:pStyle w:val="ListParagraph"/>
        <w:numPr>
          <w:ilvl w:val="0"/>
          <w:numId w:val="10"/>
        </w:numPr>
        <w:spacing w:after="120" w:line="240" w:lineRule="auto"/>
        <w:ind w:right="0"/>
        <w:rPr>
          <w:sz w:val="22"/>
        </w:rPr>
      </w:pPr>
      <w:r w:rsidRPr="00FD190D">
        <w:rPr>
          <w:sz w:val="22"/>
        </w:rPr>
        <w:t xml:space="preserve">If you don’t get an email confirmation from the QCSA </w:t>
      </w:r>
      <w:r w:rsidR="00773C1E" w:rsidRPr="00FD190D">
        <w:rPr>
          <w:sz w:val="22"/>
        </w:rPr>
        <w:t>Registrar</w:t>
      </w:r>
      <w:r w:rsidR="00B368EB">
        <w:rPr>
          <w:sz w:val="22"/>
        </w:rPr>
        <w:t xml:space="preserve"> Officer</w:t>
      </w:r>
      <w:r w:rsidR="00773C1E" w:rsidRPr="00FD190D">
        <w:rPr>
          <w:sz w:val="22"/>
        </w:rPr>
        <w:t xml:space="preserve"> </w:t>
      </w:r>
      <w:r w:rsidRPr="00FD190D">
        <w:rPr>
          <w:sz w:val="22"/>
        </w:rPr>
        <w:t>with the rescheduled details in, please follow up, as it may mean that your request has not been received.</w:t>
      </w:r>
      <w:r w:rsidR="00B368EB">
        <w:rPr>
          <w:sz w:val="22"/>
        </w:rPr>
        <w:t xml:space="preserve"> </w:t>
      </w:r>
      <w:r w:rsidRPr="00FD190D">
        <w:rPr>
          <w:sz w:val="22"/>
        </w:rPr>
        <w:t xml:space="preserve"> </w:t>
      </w:r>
      <w:r w:rsidRPr="00FD190D">
        <w:rPr>
          <w:b/>
          <w:bCs/>
          <w:sz w:val="22"/>
          <w:u w:val="single"/>
        </w:rPr>
        <w:t xml:space="preserve">A RESCHEDULE GAME IS NOT OFFICIAL UNLESS THE QCSA </w:t>
      </w:r>
      <w:r w:rsidR="00773C1E" w:rsidRPr="00FD190D">
        <w:rPr>
          <w:b/>
          <w:bCs/>
          <w:sz w:val="22"/>
          <w:u w:val="single"/>
        </w:rPr>
        <w:t>REGISTRAR</w:t>
      </w:r>
      <w:r w:rsidR="00B368EB">
        <w:rPr>
          <w:b/>
          <w:bCs/>
          <w:sz w:val="22"/>
          <w:u w:val="single"/>
        </w:rPr>
        <w:t xml:space="preserve"> OFFICER</w:t>
      </w:r>
      <w:r w:rsidR="00773C1E" w:rsidRPr="00FD190D">
        <w:rPr>
          <w:b/>
          <w:bCs/>
          <w:sz w:val="22"/>
          <w:u w:val="single"/>
        </w:rPr>
        <w:t xml:space="preserve"> </w:t>
      </w:r>
      <w:r w:rsidRPr="00FD190D">
        <w:rPr>
          <w:b/>
          <w:bCs/>
          <w:sz w:val="22"/>
          <w:u w:val="single"/>
        </w:rPr>
        <w:t>SENDS OUT AN OFFICIAL EMAIL TO YOUR CLUB.</w:t>
      </w:r>
    </w:p>
    <w:p w14:paraId="3D24C8A5" w14:textId="77777777" w:rsidR="004905E2" w:rsidRPr="00FD190D" w:rsidRDefault="004905E2" w:rsidP="00F73601">
      <w:pPr>
        <w:rPr>
          <w:color w:val="auto"/>
          <w:sz w:val="22"/>
        </w:rPr>
      </w:pPr>
    </w:p>
    <w:p w14:paraId="4732253A" w14:textId="0566E863" w:rsidR="004905E2" w:rsidRPr="00FD190D" w:rsidRDefault="004905E2" w:rsidP="00F73601">
      <w:pPr>
        <w:rPr>
          <w:color w:val="auto"/>
          <w:sz w:val="22"/>
        </w:rPr>
      </w:pPr>
      <w:r w:rsidRPr="00FD190D">
        <w:rPr>
          <w:b/>
          <w:color w:val="auto"/>
          <w:sz w:val="22"/>
        </w:rPr>
        <w:t>DEADLINE:  All this must be completed by 7:30 pm</w:t>
      </w:r>
      <w:r w:rsidR="00773C1E" w:rsidRPr="00FD190D">
        <w:rPr>
          <w:b/>
          <w:color w:val="auto"/>
          <w:sz w:val="22"/>
        </w:rPr>
        <w:t>,</w:t>
      </w:r>
      <w:r w:rsidRPr="00FD190D">
        <w:rPr>
          <w:b/>
          <w:color w:val="auto"/>
          <w:sz w:val="22"/>
        </w:rPr>
        <w:t xml:space="preserve"> </w:t>
      </w:r>
      <w:r w:rsidR="00773C1E" w:rsidRPr="00FD190D">
        <w:rPr>
          <w:b/>
          <w:sz w:val="22"/>
        </w:rPr>
        <w:t>(five) 5 nights prior to the scheduled game</w:t>
      </w:r>
      <w:r w:rsidRPr="00FD190D">
        <w:rPr>
          <w:b/>
          <w:color w:val="auto"/>
          <w:sz w:val="22"/>
        </w:rPr>
        <w:t>.</w:t>
      </w:r>
    </w:p>
    <w:p w14:paraId="69CB0041" w14:textId="77777777" w:rsidR="004905E2" w:rsidRPr="00CA4492" w:rsidRDefault="004905E2" w:rsidP="00F73601">
      <w:pPr>
        <w:rPr>
          <w:color w:val="000000" w:themeColor="text1"/>
          <w:sz w:val="22"/>
        </w:rPr>
      </w:pPr>
    </w:p>
    <w:p w14:paraId="1A6315A1" w14:textId="2BF45B78" w:rsidR="00A239A8" w:rsidRDefault="00A239A8" w:rsidP="00A239A8">
      <w:pPr>
        <w:rPr>
          <w:sz w:val="22"/>
        </w:rPr>
      </w:pPr>
      <w:r w:rsidRPr="00A239A8">
        <w:rPr>
          <w:sz w:val="22"/>
        </w:rPr>
        <w:t>If both clubs agree to reschedule the match with the QCSA Registrar</w:t>
      </w:r>
      <w:r w:rsidR="00B368EB">
        <w:rPr>
          <w:sz w:val="22"/>
        </w:rPr>
        <w:t xml:space="preserve"> Officer</w:t>
      </w:r>
      <w:r w:rsidRPr="00A239A8" w:rsidDel="000F37C4">
        <w:rPr>
          <w:sz w:val="22"/>
        </w:rPr>
        <w:t xml:space="preserve"> </w:t>
      </w:r>
      <w:r w:rsidRPr="00A239A8">
        <w:rPr>
          <w:sz w:val="22"/>
        </w:rPr>
        <w:t>by 7:30pm, five (5) nights prior to the scheduled game but then can’t work</w:t>
      </w:r>
      <w:r w:rsidR="002F296C">
        <w:rPr>
          <w:sz w:val="22"/>
        </w:rPr>
        <w:t xml:space="preserve"> </w:t>
      </w:r>
      <w:r w:rsidRPr="00A239A8">
        <w:rPr>
          <w:sz w:val="22"/>
        </w:rPr>
        <w:t>out alternate arrangements before the scheduled game, they will be given the chance to come to a suitable agreement within fourteen (14) days in normal circumstances (less time close to finals). If this doesn’t happen, then the QCSA Registrar</w:t>
      </w:r>
      <w:r w:rsidR="00B368EB">
        <w:rPr>
          <w:sz w:val="22"/>
        </w:rPr>
        <w:t xml:space="preserve"> Officer</w:t>
      </w:r>
      <w:r w:rsidRPr="00A239A8" w:rsidDel="000F37C4">
        <w:rPr>
          <w:sz w:val="22"/>
        </w:rPr>
        <w:t xml:space="preserve"> </w:t>
      </w:r>
      <w:r w:rsidRPr="00A239A8">
        <w:rPr>
          <w:sz w:val="22"/>
        </w:rPr>
        <w:t>will set the new time and place for the game to be rescheduled and this new time and place will be final.</w:t>
      </w:r>
    </w:p>
    <w:p w14:paraId="4031DDB0" w14:textId="54128DB7" w:rsidR="007F5C3C" w:rsidRDefault="007F5C3C" w:rsidP="00A239A8">
      <w:pPr>
        <w:rPr>
          <w:sz w:val="22"/>
        </w:rPr>
      </w:pPr>
    </w:p>
    <w:tbl>
      <w:tblPr>
        <w:tblW w:w="4520" w:type="dxa"/>
        <w:tblInd w:w="1324" w:type="dxa"/>
        <w:tblCellMar>
          <w:left w:w="0" w:type="dxa"/>
          <w:right w:w="0" w:type="dxa"/>
        </w:tblCellMar>
        <w:tblLook w:val="04A0" w:firstRow="1" w:lastRow="0" w:firstColumn="1" w:lastColumn="0" w:noHBand="0" w:noVBand="1"/>
      </w:tblPr>
      <w:tblGrid>
        <w:gridCol w:w="2320"/>
        <w:gridCol w:w="2200"/>
      </w:tblGrid>
      <w:tr w:rsidR="007F5C3C" w14:paraId="4AAF06F4" w14:textId="77777777" w:rsidTr="007F5C3C">
        <w:trPr>
          <w:trHeight w:val="675"/>
        </w:trPr>
        <w:tc>
          <w:tcPr>
            <w:tcW w:w="232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1AA7705" w14:textId="77777777" w:rsidR="007F5C3C" w:rsidRDefault="007F5C3C">
            <w:pPr>
              <w:jc w:val="center"/>
              <w:rPr>
                <w:rFonts w:ascii="Calibri" w:eastAsiaTheme="minorHAnsi" w:hAnsi="Calibri" w:cs="Calibri"/>
                <w:b/>
                <w:bCs/>
                <w:color w:val="auto"/>
              </w:rPr>
            </w:pPr>
            <w:r>
              <w:rPr>
                <w:b/>
                <w:bCs/>
              </w:rPr>
              <w:t>Night of the Match</w:t>
            </w:r>
          </w:p>
        </w:tc>
        <w:tc>
          <w:tcPr>
            <w:tcW w:w="22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3A4F745" w14:textId="77777777" w:rsidR="007F5C3C" w:rsidRDefault="007F5C3C">
            <w:pPr>
              <w:jc w:val="center"/>
              <w:rPr>
                <w:b/>
                <w:bCs/>
              </w:rPr>
            </w:pPr>
            <w:r>
              <w:rPr>
                <w:b/>
                <w:bCs/>
              </w:rPr>
              <w:t>Reschedule information Due</w:t>
            </w:r>
          </w:p>
        </w:tc>
      </w:tr>
      <w:tr w:rsidR="007F5C3C" w14:paraId="6ABA3054" w14:textId="77777777" w:rsidTr="007F5C3C">
        <w:trPr>
          <w:trHeight w:val="615"/>
        </w:trPr>
        <w:tc>
          <w:tcPr>
            <w:tcW w:w="23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7AAA644" w14:textId="77777777" w:rsidR="007F5C3C" w:rsidRDefault="007F5C3C">
            <w:pPr>
              <w:jc w:val="center"/>
            </w:pPr>
            <w:r>
              <w:t>Friday</w:t>
            </w:r>
          </w:p>
        </w:tc>
        <w:tc>
          <w:tcPr>
            <w:tcW w:w="22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B96090" w14:textId="77777777" w:rsidR="007F5C3C" w:rsidRDefault="007F5C3C">
            <w:pPr>
              <w:jc w:val="center"/>
            </w:pPr>
            <w:r>
              <w:t>Sunday night prior, 7:30pm</w:t>
            </w:r>
          </w:p>
        </w:tc>
      </w:tr>
      <w:tr w:rsidR="007F5C3C" w14:paraId="165F89AA" w14:textId="77777777" w:rsidTr="007F5C3C">
        <w:trPr>
          <w:trHeight w:val="615"/>
        </w:trPr>
        <w:tc>
          <w:tcPr>
            <w:tcW w:w="23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3DCF351" w14:textId="77777777" w:rsidR="007F5C3C" w:rsidRDefault="007F5C3C">
            <w:pPr>
              <w:jc w:val="center"/>
            </w:pPr>
            <w:r>
              <w:t>Saturday</w:t>
            </w:r>
          </w:p>
        </w:tc>
        <w:tc>
          <w:tcPr>
            <w:tcW w:w="22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6F1403" w14:textId="77777777" w:rsidR="007F5C3C" w:rsidRDefault="007F5C3C">
            <w:pPr>
              <w:jc w:val="center"/>
            </w:pPr>
            <w:r>
              <w:t>Monday night prior, 7:30pm</w:t>
            </w:r>
          </w:p>
        </w:tc>
      </w:tr>
      <w:tr w:rsidR="007F5C3C" w14:paraId="4B849C94" w14:textId="77777777" w:rsidTr="007F5C3C">
        <w:trPr>
          <w:trHeight w:val="615"/>
        </w:trPr>
        <w:tc>
          <w:tcPr>
            <w:tcW w:w="23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A30F8AD" w14:textId="77777777" w:rsidR="007F5C3C" w:rsidRDefault="007F5C3C">
            <w:pPr>
              <w:jc w:val="center"/>
            </w:pPr>
            <w:r>
              <w:t>Monday</w:t>
            </w:r>
          </w:p>
        </w:tc>
        <w:tc>
          <w:tcPr>
            <w:tcW w:w="22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C0EE58" w14:textId="77777777" w:rsidR="007F5C3C" w:rsidRDefault="007F5C3C">
            <w:pPr>
              <w:jc w:val="center"/>
            </w:pPr>
            <w:r>
              <w:t>Wednesday night prior, 7:30pm</w:t>
            </w:r>
          </w:p>
        </w:tc>
      </w:tr>
      <w:tr w:rsidR="007F5C3C" w14:paraId="3FF92A65" w14:textId="77777777" w:rsidTr="007F5C3C">
        <w:trPr>
          <w:trHeight w:val="615"/>
        </w:trPr>
        <w:tc>
          <w:tcPr>
            <w:tcW w:w="23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977C849" w14:textId="77777777" w:rsidR="007F5C3C" w:rsidRDefault="007F5C3C">
            <w:pPr>
              <w:jc w:val="center"/>
            </w:pPr>
            <w:r>
              <w:t>Tuesday</w:t>
            </w:r>
          </w:p>
        </w:tc>
        <w:tc>
          <w:tcPr>
            <w:tcW w:w="22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4B6F49" w14:textId="77777777" w:rsidR="007F5C3C" w:rsidRDefault="007F5C3C">
            <w:pPr>
              <w:jc w:val="center"/>
            </w:pPr>
            <w:r>
              <w:t>Thursday night prior, 7:30pm</w:t>
            </w:r>
          </w:p>
        </w:tc>
      </w:tr>
    </w:tbl>
    <w:p w14:paraId="66D38B15" w14:textId="5C8B8A28" w:rsidR="007F5C3C" w:rsidRDefault="007F5C3C" w:rsidP="00A239A8">
      <w:pPr>
        <w:rPr>
          <w:sz w:val="22"/>
        </w:rPr>
      </w:pPr>
    </w:p>
    <w:p w14:paraId="6ABE3020" w14:textId="77777777" w:rsidR="002B258B" w:rsidRPr="00CA4492" w:rsidRDefault="002B258B" w:rsidP="00F73601">
      <w:pPr>
        <w:spacing w:after="0" w:line="259" w:lineRule="auto"/>
        <w:ind w:left="0" w:right="0" w:firstLine="0"/>
        <w:rPr>
          <w:color w:val="000000" w:themeColor="text1"/>
          <w:sz w:val="22"/>
        </w:rPr>
      </w:pPr>
    </w:p>
    <w:p w14:paraId="1E5D0119" w14:textId="5FA28D90" w:rsidR="00157AD0" w:rsidRPr="00CA4492" w:rsidRDefault="00157AD0" w:rsidP="00F73601">
      <w:pPr>
        <w:ind w:left="-5" w:right="1"/>
        <w:rPr>
          <w:b/>
          <w:color w:val="000000" w:themeColor="text1"/>
          <w:sz w:val="22"/>
          <w:u w:val="single"/>
        </w:rPr>
      </w:pPr>
      <w:r w:rsidRPr="00834400">
        <w:rPr>
          <w:color w:val="000000" w:themeColor="text1"/>
          <w:sz w:val="22"/>
        </w:rPr>
        <w:t>If after a game has been rescheduled, either team cannot make the match</w:t>
      </w:r>
      <w:r w:rsidR="002B258B" w:rsidRPr="00834400">
        <w:rPr>
          <w:color w:val="000000" w:themeColor="text1"/>
          <w:sz w:val="22"/>
        </w:rPr>
        <w:t>,</w:t>
      </w:r>
      <w:r w:rsidRPr="00834400">
        <w:rPr>
          <w:color w:val="000000" w:themeColor="text1"/>
          <w:sz w:val="22"/>
        </w:rPr>
        <w:t xml:space="preserve"> then </w:t>
      </w:r>
      <w:r w:rsidR="002B258B" w:rsidRPr="00834400">
        <w:rPr>
          <w:color w:val="000000" w:themeColor="text1"/>
          <w:sz w:val="22"/>
        </w:rPr>
        <w:t xml:space="preserve">the </w:t>
      </w:r>
      <w:r w:rsidRPr="00834400">
        <w:rPr>
          <w:color w:val="000000" w:themeColor="text1"/>
          <w:sz w:val="22"/>
        </w:rPr>
        <w:t xml:space="preserve">team </w:t>
      </w:r>
      <w:r w:rsidR="002B258B" w:rsidRPr="00834400">
        <w:rPr>
          <w:color w:val="000000" w:themeColor="text1"/>
          <w:sz w:val="22"/>
        </w:rPr>
        <w:t xml:space="preserve">that cannot make the match will have to forfeit </w:t>
      </w:r>
      <w:r w:rsidRPr="00834400">
        <w:rPr>
          <w:color w:val="000000" w:themeColor="text1"/>
          <w:sz w:val="22"/>
        </w:rPr>
        <w:t xml:space="preserve">the match, following the forfeiting process.  </w:t>
      </w:r>
      <w:r w:rsidRPr="00834400">
        <w:rPr>
          <w:b/>
          <w:color w:val="000000" w:themeColor="text1"/>
          <w:sz w:val="22"/>
          <w:u w:val="single"/>
        </w:rPr>
        <w:t>No</w:t>
      </w:r>
      <w:r w:rsidR="00DB1440" w:rsidRPr="00834400">
        <w:rPr>
          <w:b/>
          <w:color w:val="000000" w:themeColor="text1"/>
          <w:sz w:val="22"/>
          <w:u w:val="single"/>
        </w:rPr>
        <w:t xml:space="preserve"> </w:t>
      </w:r>
      <w:r w:rsidRPr="00834400">
        <w:rPr>
          <w:b/>
          <w:color w:val="000000" w:themeColor="text1"/>
          <w:sz w:val="22"/>
          <w:u w:val="single"/>
        </w:rPr>
        <w:t xml:space="preserve">rescheduling </w:t>
      </w:r>
      <w:r w:rsidR="00D9352E" w:rsidRPr="00834400">
        <w:rPr>
          <w:b/>
          <w:color w:val="000000" w:themeColor="text1"/>
          <w:sz w:val="22"/>
          <w:u w:val="single"/>
        </w:rPr>
        <w:t xml:space="preserve">of a rescheduled game </w:t>
      </w:r>
      <w:r w:rsidRPr="00834400">
        <w:rPr>
          <w:b/>
          <w:color w:val="000000" w:themeColor="text1"/>
          <w:sz w:val="22"/>
          <w:u w:val="single"/>
        </w:rPr>
        <w:t>will be allowed.</w:t>
      </w:r>
    </w:p>
    <w:p w14:paraId="70FFD2A1" w14:textId="4159523F" w:rsidR="00157AD0" w:rsidRPr="00CA4492" w:rsidRDefault="00157AD0">
      <w:pPr>
        <w:ind w:left="-5" w:right="1"/>
        <w:rPr>
          <w:color w:val="000000" w:themeColor="text1"/>
          <w:sz w:val="22"/>
        </w:rPr>
      </w:pPr>
    </w:p>
    <w:p w14:paraId="462078EE" w14:textId="728F8AED" w:rsidR="002B258B" w:rsidRPr="00CA4492" w:rsidRDefault="002B258B" w:rsidP="002B258B">
      <w:pPr>
        <w:ind w:left="-5" w:right="1"/>
        <w:rPr>
          <w:color w:val="000000" w:themeColor="text1"/>
          <w:sz w:val="22"/>
        </w:rPr>
      </w:pPr>
      <w:r w:rsidRPr="00CA4492">
        <w:rPr>
          <w:color w:val="000000" w:themeColor="text1"/>
          <w:sz w:val="22"/>
        </w:rPr>
        <w:t>QCSA Registrar’s</w:t>
      </w:r>
      <w:r w:rsidR="00B368EB">
        <w:rPr>
          <w:sz w:val="22"/>
        </w:rPr>
        <w:t xml:space="preserve"> Officer’s</w:t>
      </w:r>
      <w:r w:rsidRPr="00CA4492">
        <w:rPr>
          <w:color w:val="000000" w:themeColor="text1"/>
          <w:sz w:val="22"/>
        </w:rPr>
        <w:t xml:space="preserve"> decision </w:t>
      </w:r>
      <w:r w:rsidR="00FD190D" w:rsidRPr="00CA4492">
        <w:rPr>
          <w:color w:val="000000" w:themeColor="text1"/>
          <w:sz w:val="22"/>
        </w:rPr>
        <w:t>regarding</w:t>
      </w:r>
      <w:r w:rsidRPr="00CA4492">
        <w:rPr>
          <w:color w:val="000000" w:themeColor="text1"/>
          <w:sz w:val="22"/>
        </w:rPr>
        <w:t xml:space="preserve"> the rescheduling of fixtures will be final.  </w:t>
      </w:r>
    </w:p>
    <w:p w14:paraId="1AB5231D" w14:textId="381B9F1D" w:rsidR="002B258B" w:rsidRPr="00CA4492" w:rsidRDefault="002B258B">
      <w:pPr>
        <w:ind w:left="-5" w:right="1"/>
        <w:rPr>
          <w:color w:val="000000" w:themeColor="text1"/>
          <w:sz w:val="22"/>
        </w:rPr>
      </w:pPr>
    </w:p>
    <w:p w14:paraId="75F7D3C9" w14:textId="5F9AD4E6" w:rsidR="002B258B" w:rsidRPr="00CA4492" w:rsidRDefault="002B258B" w:rsidP="002B258B">
      <w:pPr>
        <w:widowControl w:val="0"/>
        <w:kinsoku w:val="0"/>
        <w:spacing w:after="0" w:line="240" w:lineRule="auto"/>
        <w:ind w:left="0" w:right="28" w:firstLine="0"/>
        <w:rPr>
          <w:color w:val="000000" w:themeColor="text1"/>
          <w:sz w:val="22"/>
        </w:rPr>
      </w:pPr>
      <w:r w:rsidRPr="00A87F2E">
        <w:rPr>
          <w:color w:val="000000" w:themeColor="text1"/>
          <w:sz w:val="22"/>
        </w:rPr>
        <w:t>QCSA Registrar</w:t>
      </w:r>
      <w:r w:rsidR="00B368EB">
        <w:rPr>
          <w:sz w:val="22"/>
        </w:rPr>
        <w:t xml:space="preserve"> Officer</w:t>
      </w:r>
      <w:r w:rsidRPr="00A87F2E">
        <w:rPr>
          <w:color w:val="000000" w:themeColor="text1"/>
          <w:sz w:val="22"/>
        </w:rPr>
        <w:t>, together with the Discipline Committee reserves the right to set down a fixture match / rescheduled match / abandoned match as deemed necessary and no rescheduling of that match will be allowed by either team.</w:t>
      </w:r>
    </w:p>
    <w:p w14:paraId="6215821A" w14:textId="77777777" w:rsidR="002B258B" w:rsidRPr="00CA4492" w:rsidRDefault="002B258B" w:rsidP="002B258B">
      <w:pPr>
        <w:widowControl w:val="0"/>
        <w:kinsoku w:val="0"/>
        <w:spacing w:after="0" w:line="240" w:lineRule="auto"/>
        <w:ind w:left="0" w:right="28" w:firstLine="0"/>
        <w:rPr>
          <w:color w:val="000000" w:themeColor="text1"/>
          <w:sz w:val="22"/>
        </w:rPr>
      </w:pPr>
    </w:p>
    <w:p w14:paraId="3F84CE04" w14:textId="5865E555" w:rsidR="002B258B" w:rsidRPr="00CA4492" w:rsidRDefault="002B258B" w:rsidP="002B258B">
      <w:pPr>
        <w:widowControl w:val="0"/>
        <w:kinsoku w:val="0"/>
        <w:spacing w:after="0" w:line="240" w:lineRule="auto"/>
        <w:ind w:left="0" w:right="28" w:firstLine="0"/>
        <w:rPr>
          <w:color w:val="000000" w:themeColor="text1"/>
          <w:sz w:val="22"/>
        </w:rPr>
      </w:pPr>
      <w:r w:rsidRPr="00CA4492">
        <w:rPr>
          <w:color w:val="000000" w:themeColor="text1"/>
          <w:sz w:val="22"/>
        </w:rPr>
        <w:t>QCSA Registrar</w:t>
      </w:r>
      <w:r w:rsidR="00B368EB">
        <w:rPr>
          <w:sz w:val="22"/>
        </w:rPr>
        <w:t xml:space="preserve"> Officer</w:t>
      </w:r>
      <w:r w:rsidRPr="00CA4492">
        <w:rPr>
          <w:color w:val="000000" w:themeColor="text1"/>
          <w:sz w:val="22"/>
        </w:rPr>
        <w:t xml:space="preserve">, </w:t>
      </w:r>
      <w:r w:rsidR="00DF66DD">
        <w:rPr>
          <w:color w:val="000000" w:themeColor="text1"/>
          <w:sz w:val="22"/>
        </w:rPr>
        <w:t>Registrar</w:t>
      </w:r>
      <w:r w:rsidRPr="00CA4492">
        <w:rPr>
          <w:color w:val="000000" w:themeColor="text1"/>
          <w:sz w:val="22"/>
        </w:rPr>
        <w:t xml:space="preserve"> </w:t>
      </w:r>
      <w:r w:rsidR="0097729D">
        <w:rPr>
          <w:color w:val="000000" w:themeColor="text1"/>
          <w:sz w:val="22"/>
        </w:rPr>
        <w:t>Sub-</w:t>
      </w:r>
      <w:r w:rsidRPr="00CA4492">
        <w:rPr>
          <w:color w:val="000000" w:themeColor="text1"/>
          <w:sz w:val="22"/>
        </w:rPr>
        <w:t xml:space="preserve">Committee and </w:t>
      </w:r>
      <w:r w:rsidR="000106C1">
        <w:rPr>
          <w:color w:val="000000" w:themeColor="text1"/>
          <w:sz w:val="22"/>
        </w:rPr>
        <w:t>MC</w:t>
      </w:r>
      <w:r w:rsidR="000106C1" w:rsidRPr="00CA4492">
        <w:rPr>
          <w:color w:val="000000" w:themeColor="text1"/>
          <w:sz w:val="22"/>
        </w:rPr>
        <w:t xml:space="preserve"> </w:t>
      </w:r>
      <w:r w:rsidRPr="00CA4492">
        <w:rPr>
          <w:color w:val="000000" w:themeColor="text1"/>
          <w:sz w:val="22"/>
        </w:rPr>
        <w:t>reserves the right to move any games it deems necessary after the draw has been made.</w:t>
      </w:r>
    </w:p>
    <w:p w14:paraId="21404D52" w14:textId="269D31F8" w:rsidR="00C70067" w:rsidRPr="000B1CB9" w:rsidRDefault="00C70067" w:rsidP="00157AD0">
      <w:pPr>
        <w:spacing w:after="17" w:line="259" w:lineRule="auto"/>
        <w:ind w:left="0" w:right="0" w:firstLine="0"/>
        <w:jc w:val="left"/>
        <w:rPr>
          <w:color w:val="000000" w:themeColor="text1"/>
          <w:sz w:val="22"/>
        </w:rPr>
      </w:pPr>
    </w:p>
    <w:p w14:paraId="3AE30CBE" w14:textId="0C4E0BD5" w:rsidR="00C70067" w:rsidRPr="000B1CB9" w:rsidRDefault="00C70067">
      <w:pPr>
        <w:spacing w:after="57" w:line="259" w:lineRule="auto"/>
        <w:ind w:left="0" w:right="0" w:firstLine="0"/>
        <w:jc w:val="left"/>
        <w:rPr>
          <w:color w:val="000000" w:themeColor="text1"/>
          <w:sz w:val="22"/>
        </w:rPr>
      </w:pPr>
    </w:p>
    <w:p w14:paraId="6D183376" w14:textId="1DF7C9C5" w:rsidR="00C70067" w:rsidRDefault="00D477B9" w:rsidP="00D477B9">
      <w:pPr>
        <w:pStyle w:val="Heading3"/>
      </w:pPr>
      <w:bookmarkStart w:id="67" w:name="_Toc440314778"/>
      <w:bookmarkStart w:id="68" w:name="_Toc187900036"/>
      <w:r>
        <w:t>3.6</w:t>
      </w:r>
      <w:r w:rsidR="00645CA6">
        <w:t>.</w:t>
      </w:r>
      <w:r w:rsidR="00645CA6">
        <w:tab/>
        <w:t xml:space="preserve">FORFEITING </w:t>
      </w:r>
      <w:r w:rsidR="00864634">
        <w:t>A FIXTURE</w:t>
      </w:r>
      <w:bookmarkEnd w:id="67"/>
      <w:bookmarkEnd w:id="68"/>
      <w:r w:rsidR="00864634">
        <w:t xml:space="preserve"> </w:t>
      </w:r>
    </w:p>
    <w:p w14:paraId="547B27C2" w14:textId="451AED51" w:rsidR="00C70067" w:rsidRPr="00CA4492" w:rsidRDefault="00C70067">
      <w:pPr>
        <w:spacing w:after="0" w:line="259" w:lineRule="auto"/>
        <w:ind w:left="0" w:right="0" w:firstLine="0"/>
        <w:jc w:val="left"/>
        <w:rPr>
          <w:sz w:val="22"/>
        </w:rPr>
      </w:pPr>
    </w:p>
    <w:p w14:paraId="13B11AEA" w14:textId="3A1F5111" w:rsidR="00F77F25" w:rsidRPr="00FD190D" w:rsidRDefault="00F77F25" w:rsidP="00F77F25">
      <w:pPr>
        <w:rPr>
          <w:rFonts w:eastAsiaTheme="minorEastAsia"/>
          <w:color w:val="auto"/>
          <w:sz w:val="22"/>
        </w:rPr>
      </w:pPr>
      <w:r w:rsidRPr="00FD190D">
        <w:rPr>
          <w:color w:val="auto"/>
          <w:sz w:val="22"/>
        </w:rPr>
        <w:t xml:space="preserve">Any team needing to forfeit must let their club know, who in turn, must let the QCSA </w:t>
      </w:r>
      <w:r w:rsidR="00773C1E" w:rsidRPr="00FD190D">
        <w:rPr>
          <w:color w:val="auto"/>
          <w:sz w:val="22"/>
        </w:rPr>
        <w:t>Registrar</w:t>
      </w:r>
      <w:r w:rsidR="00B368EB">
        <w:rPr>
          <w:sz w:val="22"/>
        </w:rPr>
        <w:t xml:space="preserve"> Officer</w:t>
      </w:r>
      <w:r w:rsidR="00773C1E" w:rsidRPr="00FD190D">
        <w:rPr>
          <w:color w:val="auto"/>
          <w:sz w:val="22"/>
        </w:rPr>
        <w:t xml:space="preserve"> </w:t>
      </w:r>
      <w:r w:rsidRPr="00FD190D">
        <w:rPr>
          <w:color w:val="auto"/>
          <w:sz w:val="22"/>
        </w:rPr>
        <w:t xml:space="preserve">know by </w:t>
      </w:r>
      <w:r w:rsidRPr="00FD190D">
        <w:rPr>
          <w:b/>
          <w:color w:val="auto"/>
          <w:sz w:val="22"/>
        </w:rPr>
        <w:t xml:space="preserve">7:30 pm </w:t>
      </w:r>
      <w:r w:rsidR="00862970" w:rsidRPr="00FD190D">
        <w:rPr>
          <w:b/>
          <w:color w:val="auto"/>
          <w:sz w:val="22"/>
        </w:rPr>
        <w:t>, three</w:t>
      </w:r>
      <w:r w:rsidR="00567BFD" w:rsidRPr="00FD190D">
        <w:rPr>
          <w:b/>
          <w:color w:val="auto"/>
          <w:sz w:val="22"/>
        </w:rPr>
        <w:t xml:space="preserve"> (</w:t>
      </w:r>
      <w:r w:rsidR="00862970" w:rsidRPr="00FD190D">
        <w:rPr>
          <w:b/>
          <w:color w:val="auto"/>
          <w:sz w:val="22"/>
        </w:rPr>
        <w:t>3</w:t>
      </w:r>
      <w:r w:rsidR="00567BFD" w:rsidRPr="00FD190D">
        <w:rPr>
          <w:b/>
          <w:color w:val="auto"/>
          <w:sz w:val="22"/>
        </w:rPr>
        <w:t xml:space="preserve">) days prior to the scheduled match </w:t>
      </w:r>
      <w:r w:rsidR="00567BFD" w:rsidRPr="00FD190D">
        <w:rPr>
          <w:b/>
          <w:i/>
          <w:color w:val="auto"/>
          <w:sz w:val="22"/>
        </w:rPr>
        <w:t xml:space="preserve">i.e., </w:t>
      </w:r>
      <w:r w:rsidR="00567BFD" w:rsidRPr="00FD190D">
        <w:rPr>
          <w:b/>
          <w:color w:val="auto"/>
          <w:sz w:val="22"/>
        </w:rPr>
        <w:t>7:30pm Wednesday night for a match scheduled the following Saturday, or 7:30pm Tuesday night for a match scheduled the following Friday.</w:t>
      </w:r>
    </w:p>
    <w:p w14:paraId="0C6249E5" w14:textId="77777777" w:rsidR="00F77F25" w:rsidRPr="00FD190D" w:rsidRDefault="00F77F25" w:rsidP="00F77F25">
      <w:pPr>
        <w:rPr>
          <w:color w:val="auto"/>
          <w:sz w:val="22"/>
        </w:rPr>
      </w:pPr>
    </w:p>
    <w:p w14:paraId="31B98339" w14:textId="721ECFB1" w:rsidR="00F77F25" w:rsidRPr="00CA4492" w:rsidRDefault="00F77F25" w:rsidP="00F77F25">
      <w:pPr>
        <w:rPr>
          <w:color w:val="000000" w:themeColor="text1"/>
          <w:sz w:val="22"/>
        </w:rPr>
      </w:pPr>
      <w:r w:rsidRPr="00CA4492">
        <w:rPr>
          <w:color w:val="000000" w:themeColor="text1"/>
          <w:sz w:val="22"/>
        </w:rPr>
        <w:t xml:space="preserve">An email is the </w:t>
      </w:r>
      <w:r w:rsidR="00413FF0" w:rsidRPr="00CA4492">
        <w:rPr>
          <w:color w:val="000000" w:themeColor="text1"/>
          <w:sz w:val="22"/>
        </w:rPr>
        <w:t xml:space="preserve">best form of correspondence </w:t>
      </w:r>
      <w:r w:rsidRPr="00CA4492">
        <w:rPr>
          <w:color w:val="000000" w:themeColor="text1"/>
          <w:sz w:val="22"/>
        </w:rPr>
        <w:t xml:space="preserve">as it must be in writing before QCSA </w:t>
      </w:r>
      <w:r w:rsidR="00773C1E" w:rsidRPr="00CA4492">
        <w:rPr>
          <w:color w:val="000000" w:themeColor="text1"/>
          <w:sz w:val="22"/>
        </w:rPr>
        <w:t>Registrar</w:t>
      </w:r>
      <w:r w:rsidR="00B368EB">
        <w:rPr>
          <w:sz w:val="22"/>
        </w:rPr>
        <w:t xml:space="preserve"> Officer</w:t>
      </w:r>
      <w:r w:rsidR="00773C1E" w:rsidRPr="00CA4492">
        <w:rPr>
          <w:color w:val="000000" w:themeColor="text1"/>
          <w:sz w:val="22"/>
        </w:rPr>
        <w:t xml:space="preserve"> </w:t>
      </w:r>
      <w:r w:rsidRPr="00CA4492">
        <w:rPr>
          <w:color w:val="000000" w:themeColor="text1"/>
          <w:sz w:val="22"/>
        </w:rPr>
        <w:t xml:space="preserve">will start the process. If you don’t get a response from the email, you can follow it up with a phone </w:t>
      </w:r>
      <w:r w:rsidRPr="00CA4492">
        <w:rPr>
          <w:color w:val="000000" w:themeColor="text1"/>
          <w:sz w:val="22"/>
        </w:rPr>
        <w:lastRenderedPageBreak/>
        <w:t>call if you like, as the email may have gone missing.</w:t>
      </w:r>
      <w:r w:rsidR="001D5447" w:rsidRPr="00CA4492">
        <w:rPr>
          <w:color w:val="000000" w:themeColor="text1"/>
          <w:sz w:val="22"/>
        </w:rPr>
        <w:t xml:space="preserve"> the QCSA Registrar</w:t>
      </w:r>
      <w:r w:rsidR="00B368EB">
        <w:rPr>
          <w:sz w:val="22"/>
        </w:rPr>
        <w:t xml:space="preserve"> Officer</w:t>
      </w:r>
      <w:r w:rsidR="001D5447" w:rsidRPr="00CA4492">
        <w:rPr>
          <w:color w:val="000000" w:themeColor="text1"/>
          <w:sz w:val="22"/>
        </w:rPr>
        <w:t xml:space="preserve"> will then give notification of the forfeit to the opposing Club’s nominated official and the QCSRA appointments officer.</w:t>
      </w:r>
    </w:p>
    <w:p w14:paraId="34EC01EA" w14:textId="77777777" w:rsidR="00F77F25" w:rsidRPr="00FD190D" w:rsidRDefault="00F77F25" w:rsidP="00F77F25">
      <w:pPr>
        <w:rPr>
          <w:color w:val="auto"/>
          <w:sz w:val="22"/>
        </w:rPr>
      </w:pPr>
    </w:p>
    <w:p w14:paraId="5D125089" w14:textId="77777777" w:rsidR="00F77F25" w:rsidRPr="00FD190D" w:rsidRDefault="00F77F25" w:rsidP="00F77F25">
      <w:pPr>
        <w:rPr>
          <w:color w:val="auto"/>
          <w:sz w:val="22"/>
        </w:rPr>
      </w:pPr>
      <w:r w:rsidRPr="00FD190D">
        <w:rPr>
          <w:color w:val="auto"/>
          <w:sz w:val="22"/>
        </w:rPr>
        <w:t>If you forfeit after this time, you will be fined and will have to pay the match fees (</w:t>
      </w:r>
      <w:r w:rsidRPr="00FD190D">
        <w:rPr>
          <w:i/>
          <w:color w:val="auto"/>
          <w:sz w:val="22"/>
        </w:rPr>
        <w:t>e.g.,</w:t>
      </w:r>
      <w:r w:rsidRPr="00FD190D">
        <w:rPr>
          <w:color w:val="auto"/>
          <w:sz w:val="22"/>
        </w:rPr>
        <w:t xml:space="preserve"> light hire, referee and assistants) for both your team and the opposition</w:t>
      </w:r>
      <w:r w:rsidR="00413FF0" w:rsidRPr="00FD190D">
        <w:rPr>
          <w:color w:val="auto"/>
          <w:sz w:val="22"/>
        </w:rPr>
        <w:t xml:space="preserve"> team</w:t>
      </w:r>
      <w:r w:rsidRPr="00FD190D">
        <w:rPr>
          <w:color w:val="auto"/>
          <w:sz w:val="22"/>
        </w:rPr>
        <w:t>.</w:t>
      </w:r>
    </w:p>
    <w:p w14:paraId="22A89281" w14:textId="77777777" w:rsidR="00F77F25" w:rsidRPr="00FD190D" w:rsidRDefault="00F77F25" w:rsidP="00F77F25">
      <w:pPr>
        <w:rPr>
          <w:color w:val="auto"/>
          <w:sz w:val="22"/>
        </w:rPr>
      </w:pPr>
    </w:p>
    <w:p w14:paraId="38092692" w14:textId="42CA347E" w:rsidR="00F77F25" w:rsidRPr="00FD190D" w:rsidRDefault="00F77F25" w:rsidP="00F77F25">
      <w:pPr>
        <w:rPr>
          <w:color w:val="auto"/>
          <w:sz w:val="22"/>
        </w:rPr>
      </w:pPr>
      <w:r w:rsidRPr="00FD190D">
        <w:rPr>
          <w:color w:val="auto"/>
          <w:sz w:val="22"/>
        </w:rPr>
        <w:t>When a team forfeits, the other team will b</w:t>
      </w:r>
      <w:r w:rsidR="00413FF0" w:rsidRPr="00FD190D">
        <w:rPr>
          <w:color w:val="auto"/>
          <w:sz w:val="22"/>
        </w:rPr>
        <w:t>e awarded the three</w:t>
      </w:r>
      <w:r w:rsidR="006734F0" w:rsidRPr="00FD190D">
        <w:rPr>
          <w:color w:val="auto"/>
          <w:sz w:val="22"/>
        </w:rPr>
        <w:t xml:space="preserve"> (3)</w:t>
      </w:r>
      <w:r w:rsidR="00413FF0" w:rsidRPr="00FD190D">
        <w:rPr>
          <w:color w:val="auto"/>
          <w:sz w:val="22"/>
        </w:rPr>
        <w:t xml:space="preserve"> win points, a</w:t>
      </w:r>
      <w:r w:rsidRPr="00FD190D">
        <w:rPr>
          <w:color w:val="auto"/>
          <w:sz w:val="22"/>
        </w:rPr>
        <w:t>s well the average goals "against" by the forfeiting team will be applied to both teams. The formula for calculating the average goals against is to divide total goals scored against them in the current completed rotation of fixtures (</w:t>
      </w:r>
      <w:r w:rsidRPr="00FD190D">
        <w:rPr>
          <w:i/>
          <w:color w:val="auto"/>
          <w:sz w:val="22"/>
        </w:rPr>
        <w:t>i.e.,</w:t>
      </w:r>
      <w:r w:rsidRPr="00FD190D">
        <w:rPr>
          <w:color w:val="auto"/>
          <w:sz w:val="22"/>
        </w:rPr>
        <w:t xml:space="preserve"> play all opposition once), by the number of games played. This amount will be added to the forfeiting teams "against" and the other teams "for" at the completion of each rotation. A minimum of </w:t>
      </w:r>
      <w:r w:rsidR="006734F0" w:rsidRPr="00FD190D">
        <w:rPr>
          <w:color w:val="auto"/>
          <w:sz w:val="22"/>
        </w:rPr>
        <w:t>three (</w:t>
      </w:r>
      <w:r w:rsidRPr="00FD190D">
        <w:rPr>
          <w:color w:val="auto"/>
          <w:sz w:val="22"/>
        </w:rPr>
        <w:t>3</w:t>
      </w:r>
      <w:r w:rsidR="006734F0" w:rsidRPr="00FD190D">
        <w:rPr>
          <w:color w:val="auto"/>
          <w:sz w:val="22"/>
        </w:rPr>
        <w:t>)</w:t>
      </w:r>
      <w:r w:rsidRPr="00FD190D">
        <w:rPr>
          <w:color w:val="auto"/>
          <w:sz w:val="22"/>
        </w:rPr>
        <w:t xml:space="preserve"> goals will be applied to both teams.</w:t>
      </w:r>
    </w:p>
    <w:p w14:paraId="5219825C" w14:textId="77777777" w:rsidR="00F77F25" w:rsidRPr="00CA4492" w:rsidRDefault="00F77F25" w:rsidP="00C767F6">
      <w:pPr>
        <w:rPr>
          <w:color w:val="000000" w:themeColor="text1"/>
          <w:sz w:val="22"/>
        </w:rPr>
      </w:pPr>
    </w:p>
    <w:p w14:paraId="30E0260C" w14:textId="513F06BC" w:rsidR="00F77F25" w:rsidRPr="00CA4492" w:rsidRDefault="006734F0" w:rsidP="00C767F6">
      <w:pPr>
        <w:spacing w:after="0" w:line="259" w:lineRule="auto"/>
        <w:ind w:left="0" w:right="0" w:firstLine="0"/>
        <w:rPr>
          <w:color w:val="000000" w:themeColor="text1"/>
          <w:sz w:val="22"/>
        </w:rPr>
      </w:pPr>
      <w:r w:rsidRPr="00CA4492">
        <w:rPr>
          <w:color w:val="000000" w:themeColor="text1"/>
          <w:sz w:val="22"/>
        </w:rPr>
        <w:t>Forfeits in the last five (5) Rounds of fixtures shall receive an additional points penalty. With sufficient notice (</w:t>
      </w:r>
      <w:r w:rsidR="006A1615" w:rsidRPr="00CA4492">
        <w:rPr>
          <w:color w:val="000000" w:themeColor="text1"/>
          <w:sz w:val="22"/>
        </w:rPr>
        <w:t xml:space="preserve">Refer to Competition </w:t>
      </w:r>
      <w:r w:rsidR="000C39C3">
        <w:rPr>
          <w:color w:val="000000" w:themeColor="text1"/>
          <w:sz w:val="22"/>
        </w:rPr>
        <w:t>Procedures Section</w:t>
      </w:r>
      <w:r w:rsidR="006A1615" w:rsidRPr="00CA4492">
        <w:rPr>
          <w:color w:val="000000" w:themeColor="text1"/>
          <w:sz w:val="22"/>
        </w:rPr>
        <w:t xml:space="preserve"> 3.6.1</w:t>
      </w:r>
      <w:r w:rsidRPr="00CA4492">
        <w:rPr>
          <w:color w:val="000000" w:themeColor="text1"/>
          <w:sz w:val="22"/>
        </w:rPr>
        <w:t xml:space="preserve">) a </w:t>
      </w:r>
      <w:r w:rsidR="00D8023F">
        <w:rPr>
          <w:color w:val="000000" w:themeColor="text1"/>
          <w:sz w:val="22"/>
        </w:rPr>
        <w:t xml:space="preserve">minus </w:t>
      </w:r>
      <w:r w:rsidRPr="00CA4492">
        <w:rPr>
          <w:color w:val="000000" w:themeColor="text1"/>
          <w:sz w:val="22"/>
        </w:rPr>
        <w:t>one (</w:t>
      </w:r>
      <w:r w:rsidR="00D8023F">
        <w:rPr>
          <w:color w:val="000000" w:themeColor="text1"/>
          <w:sz w:val="22"/>
        </w:rPr>
        <w:t>-</w:t>
      </w:r>
      <w:r w:rsidRPr="00CA4492">
        <w:rPr>
          <w:color w:val="000000" w:themeColor="text1"/>
          <w:sz w:val="22"/>
        </w:rPr>
        <w:t>1) point and with insufficient notice (</w:t>
      </w:r>
      <w:r w:rsidR="006A1615" w:rsidRPr="00CA4492">
        <w:rPr>
          <w:color w:val="000000" w:themeColor="text1"/>
          <w:sz w:val="22"/>
        </w:rPr>
        <w:t xml:space="preserve">Refer to Competition </w:t>
      </w:r>
      <w:r w:rsidR="000C39C3">
        <w:rPr>
          <w:color w:val="000000" w:themeColor="text1"/>
          <w:sz w:val="22"/>
        </w:rPr>
        <w:t>Procedures Section</w:t>
      </w:r>
      <w:r w:rsidR="006A1615" w:rsidRPr="00CA4492">
        <w:rPr>
          <w:color w:val="000000" w:themeColor="text1"/>
          <w:sz w:val="22"/>
        </w:rPr>
        <w:t xml:space="preserve"> 3.6.2</w:t>
      </w:r>
      <w:r w:rsidRPr="00CA4492">
        <w:rPr>
          <w:color w:val="000000" w:themeColor="text1"/>
          <w:sz w:val="22"/>
        </w:rPr>
        <w:t xml:space="preserve">) a </w:t>
      </w:r>
      <w:r w:rsidR="00D8023F">
        <w:rPr>
          <w:color w:val="000000" w:themeColor="text1"/>
          <w:sz w:val="22"/>
        </w:rPr>
        <w:t xml:space="preserve">minus </w:t>
      </w:r>
      <w:r w:rsidRPr="00CA4492">
        <w:rPr>
          <w:color w:val="000000" w:themeColor="text1"/>
          <w:sz w:val="22"/>
        </w:rPr>
        <w:t>three (</w:t>
      </w:r>
      <w:r w:rsidR="00D8023F">
        <w:rPr>
          <w:color w:val="000000" w:themeColor="text1"/>
          <w:sz w:val="22"/>
        </w:rPr>
        <w:t>-</w:t>
      </w:r>
      <w:r w:rsidRPr="00CA4492">
        <w:rPr>
          <w:color w:val="000000" w:themeColor="text1"/>
          <w:sz w:val="22"/>
        </w:rPr>
        <w:t>3) point penalty will apply. These point penalties will not be included when considering promotion or relegation in the following season.</w:t>
      </w:r>
    </w:p>
    <w:p w14:paraId="35A38FA7" w14:textId="3C8E2713" w:rsidR="006734F0" w:rsidRPr="00CA4492" w:rsidRDefault="006734F0" w:rsidP="00C767F6">
      <w:pPr>
        <w:spacing w:after="0" w:line="259" w:lineRule="auto"/>
        <w:ind w:left="0" w:right="0" w:firstLine="0"/>
        <w:rPr>
          <w:color w:val="000000" w:themeColor="text1"/>
          <w:sz w:val="22"/>
        </w:rPr>
      </w:pPr>
    </w:p>
    <w:p w14:paraId="347DE310" w14:textId="4B2ECFD1" w:rsidR="006734F0" w:rsidRPr="00CA4492" w:rsidRDefault="006734F0" w:rsidP="00C767F6">
      <w:pPr>
        <w:spacing w:after="0" w:line="259" w:lineRule="auto"/>
        <w:ind w:left="0" w:right="0" w:firstLine="0"/>
        <w:rPr>
          <w:color w:val="000000" w:themeColor="text1"/>
          <w:sz w:val="22"/>
        </w:rPr>
      </w:pPr>
      <w:r w:rsidRPr="00CA4492">
        <w:rPr>
          <w:color w:val="000000" w:themeColor="text1"/>
          <w:sz w:val="22"/>
        </w:rPr>
        <w:t xml:space="preserve">Fines will be imposed for late forfeits, the last five (5) fixture rounds and the Championship Competition. (Refer </w:t>
      </w:r>
      <w:r w:rsidR="006A1615" w:rsidRPr="00CA4492">
        <w:rPr>
          <w:color w:val="000000" w:themeColor="text1"/>
          <w:sz w:val="22"/>
        </w:rPr>
        <w:t xml:space="preserve">to </w:t>
      </w:r>
      <w:r w:rsidRPr="00CA4492">
        <w:rPr>
          <w:color w:val="000000" w:themeColor="text1"/>
          <w:sz w:val="22"/>
        </w:rPr>
        <w:t>By-Law Section 2)</w:t>
      </w:r>
    </w:p>
    <w:p w14:paraId="6D88F100" w14:textId="77777777" w:rsidR="006734F0" w:rsidRPr="00CA4492" w:rsidRDefault="006734F0" w:rsidP="00C767F6">
      <w:pPr>
        <w:spacing w:after="0" w:line="259" w:lineRule="auto"/>
        <w:ind w:left="0" w:right="0" w:firstLine="0"/>
        <w:rPr>
          <w:color w:val="000000" w:themeColor="text1"/>
          <w:sz w:val="22"/>
        </w:rPr>
      </w:pPr>
    </w:p>
    <w:p w14:paraId="4D4754F7" w14:textId="7FB9FCEB" w:rsidR="00660AF3" w:rsidRPr="00CA4492" w:rsidRDefault="00660AF3" w:rsidP="00660AF3">
      <w:pPr>
        <w:ind w:left="-5" w:right="1"/>
        <w:rPr>
          <w:color w:val="000000" w:themeColor="text1"/>
          <w:sz w:val="22"/>
        </w:rPr>
      </w:pPr>
      <w:r w:rsidRPr="00CA4492">
        <w:rPr>
          <w:color w:val="000000" w:themeColor="text1"/>
          <w:sz w:val="22"/>
        </w:rPr>
        <w:t>A Club that fails to provide sufficient notification of a forfeit will be fined and will be responsible for any referee fees</w:t>
      </w:r>
      <w:r w:rsidR="002F296C">
        <w:rPr>
          <w:color w:val="000000" w:themeColor="text1"/>
          <w:sz w:val="22"/>
        </w:rPr>
        <w:t xml:space="preserve"> or other fees/fines</w:t>
      </w:r>
      <w:r w:rsidRPr="00CA4492">
        <w:rPr>
          <w:color w:val="000000" w:themeColor="text1"/>
          <w:sz w:val="22"/>
        </w:rPr>
        <w:t xml:space="preserve"> in relation to the match.   </w:t>
      </w:r>
    </w:p>
    <w:p w14:paraId="44936A1D" w14:textId="77777777" w:rsidR="00660AF3" w:rsidRPr="00CA4492" w:rsidRDefault="00660AF3" w:rsidP="00660AF3">
      <w:pPr>
        <w:spacing w:after="0" w:line="259" w:lineRule="auto"/>
        <w:ind w:left="0" w:right="0" w:firstLine="0"/>
        <w:jc w:val="left"/>
        <w:rPr>
          <w:color w:val="000000" w:themeColor="text1"/>
          <w:sz w:val="22"/>
        </w:rPr>
      </w:pPr>
      <w:r w:rsidRPr="00CA4492">
        <w:rPr>
          <w:color w:val="000000" w:themeColor="text1"/>
          <w:sz w:val="22"/>
        </w:rPr>
        <w:t xml:space="preserve"> </w:t>
      </w:r>
    </w:p>
    <w:p w14:paraId="665AA0F7" w14:textId="77777777" w:rsidR="00660AF3" w:rsidRPr="00CA4492" w:rsidRDefault="00660AF3" w:rsidP="00660AF3">
      <w:pPr>
        <w:ind w:left="-5" w:right="1"/>
        <w:rPr>
          <w:color w:val="000000" w:themeColor="text1"/>
          <w:sz w:val="22"/>
        </w:rPr>
      </w:pPr>
      <w:bookmarkStart w:id="69" w:name="_Hlk17486359"/>
      <w:r w:rsidRPr="00CA4492">
        <w:rPr>
          <w:color w:val="000000" w:themeColor="text1"/>
          <w:sz w:val="22"/>
        </w:rPr>
        <w:t xml:space="preserve">A team forfeiting on two (2) consecutive occasions or a team who persistently forfeits matches, may be fined or removed from the competition at the discretion of QCSA and further disciplinary action may be taken against the Club. </w:t>
      </w:r>
    </w:p>
    <w:bookmarkEnd w:id="69"/>
    <w:p w14:paraId="001DE1A5" w14:textId="77777777" w:rsidR="00660AF3" w:rsidRPr="00CA4492" w:rsidRDefault="00660AF3">
      <w:pPr>
        <w:ind w:left="-5" w:right="1"/>
        <w:rPr>
          <w:color w:val="000000" w:themeColor="text1"/>
          <w:sz w:val="22"/>
        </w:rPr>
      </w:pPr>
    </w:p>
    <w:p w14:paraId="22206E5B" w14:textId="5B0C40C6" w:rsidR="00C70067" w:rsidRPr="00FD190D" w:rsidRDefault="00864634">
      <w:pPr>
        <w:ind w:left="-5" w:right="1"/>
        <w:rPr>
          <w:sz w:val="22"/>
        </w:rPr>
      </w:pPr>
      <w:r w:rsidRPr="00FD190D">
        <w:rPr>
          <w:sz w:val="22"/>
        </w:rPr>
        <w:t xml:space="preserve">Any member Club or affiliated Club that fails to fulfil any of its fixtures or finals obligations arranged by </w:t>
      </w:r>
      <w:r w:rsidR="00413FF0" w:rsidRPr="00FD190D">
        <w:rPr>
          <w:sz w:val="22"/>
        </w:rPr>
        <w:t>QCSA</w:t>
      </w:r>
      <w:r w:rsidRPr="00FD190D">
        <w:rPr>
          <w:sz w:val="22"/>
        </w:rPr>
        <w:t xml:space="preserve">, will be fined per offence, and may be subject to further disciplinary action. </w:t>
      </w:r>
    </w:p>
    <w:p w14:paraId="51366449" w14:textId="77777777" w:rsidR="00C70067" w:rsidRPr="00FD190D" w:rsidRDefault="00864634">
      <w:pPr>
        <w:spacing w:after="0" w:line="259" w:lineRule="auto"/>
        <w:ind w:left="0" w:right="0" w:firstLine="0"/>
        <w:jc w:val="left"/>
        <w:rPr>
          <w:sz w:val="22"/>
        </w:rPr>
      </w:pPr>
      <w:r w:rsidRPr="00FD190D">
        <w:rPr>
          <w:sz w:val="22"/>
        </w:rPr>
        <w:t xml:space="preserve"> </w:t>
      </w:r>
    </w:p>
    <w:p w14:paraId="2EB22C72" w14:textId="657E40C8" w:rsidR="00C70067" w:rsidRPr="00FD190D" w:rsidRDefault="00864634">
      <w:pPr>
        <w:ind w:left="-5" w:right="1"/>
        <w:rPr>
          <w:sz w:val="22"/>
        </w:rPr>
      </w:pPr>
      <w:r w:rsidRPr="00E11CCD">
        <w:rPr>
          <w:sz w:val="22"/>
        </w:rPr>
        <w:t xml:space="preserve">In the event the home or visiting team is not ready to commence the fixture </w:t>
      </w:r>
      <w:r w:rsidR="00413FF0" w:rsidRPr="00E11CCD">
        <w:rPr>
          <w:b/>
          <w:sz w:val="22"/>
          <w:u w:val="single" w:color="000000"/>
        </w:rPr>
        <w:t>within</w:t>
      </w:r>
      <w:r w:rsidR="00862970" w:rsidRPr="00E11CCD">
        <w:rPr>
          <w:b/>
          <w:sz w:val="22"/>
          <w:u w:val="single" w:color="000000"/>
        </w:rPr>
        <w:t xml:space="preserve"> </w:t>
      </w:r>
      <w:r w:rsidR="00A71A6C" w:rsidRPr="00E11CCD">
        <w:rPr>
          <w:b/>
          <w:sz w:val="22"/>
          <w:u w:val="single" w:color="000000"/>
        </w:rPr>
        <w:t>fi</w:t>
      </w:r>
      <w:r w:rsidR="00E11CCD" w:rsidRPr="00E11CCD">
        <w:rPr>
          <w:b/>
          <w:sz w:val="22"/>
          <w:u w:val="single" w:color="000000"/>
        </w:rPr>
        <w:t>ve</w:t>
      </w:r>
      <w:r w:rsidR="00A71A6C" w:rsidRPr="00E11CCD">
        <w:rPr>
          <w:b/>
          <w:sz w:val="22"/>
          <w:u w:val="single" w:color="000000"/>
        </w:rPr>
        <w:t xml:space="preserve"> </w:t>
      </w:r>
      <w:r w:rsidR="00862970" w:rsidRPr="00E11CCD">
        <w:rPr>
          <w:b/>
          <w:sz w:val="22"/>
          <w:u w:val="single" w:color="000000"/>
        </w:rPr>
        <w:t>(</w:t>
      </w:r>
      <w:r w:rsidR="00834400" w:rsidRPr="00E11CCD">
        <w:rPr>
          <w:b/>
          <w:sz w:val="22"/>
          <w:u w:val="single" w:color="000000"/>
        </w:rPr>
        <w:t>5</w:t>
      </w:r>
      <w:r w:rsidR="00862970" w:rsidRPr="00E11CCD">
        <w:rPr>
          <w:b/>
          <w:sz w:val="22"/>
          <w:u w:val="single" w:color="000000"/>
        </w:rPr>
        <w:t>)</w:t>
      </w:r>
      <w:r w:rsidRPr="00E11CCD">
        <w:rPr>
          <w:b/>
          <w:sz w:val="22"/>
          <w:u w:val="single" w:color="000000"/>
        </w:rPr>
        <w:t xml:space="preserve"> minutes </w:t>
      </w:r>
      <w:r w:rsidR="00413FF0" w:rsidRPr="00E11CCD">
        <w:rPr>
          <w:b/>
          <w:sz w:val="22"/>
          <w:u w:val="single" w:color="000000"/>
        </w:rPr>
        <w:t xml:space="preserve">after </w:t>
      </w:r>
      <w:r w:rsidRPr="00E11CCD">
        <w:rPr>
          <w:b/>
          <w:sz w:val="22"/>
          <w:u w:val="single" w:color="000000"/>
        </w:rPr>
        <w:t>the</w:t>
      </w:r>
      <w:r w:rsidRPr="00E11CCD">
        <w:rPr>
          <w:b/>
          <w:sz w:val="22"/>
        </w:rPr>
        <w:t xml:space="preserve"> </w:t>
      </w:r>
      <w:r w:rsidRPr="00E11CCD">
        <w:rPr>
          <w:b/>
          <w:sz w:val="22"/>
          <w:u w:val="single" w:color="000000"/>
        </w:rPr>
        <w:t>scheduled kick-off time</w:t>
      </w:r>
      <w:r w:rsidRPr="00E11CCD">
        <w:rPr>
          <w:sz w:val="22"/>
        </w:rPr>
        <w:t xml:space="preserve">, the match </w:t>
      </w:r>
      <w:r w:rsidR="00413FF0" w:rsidRPr="00E11CCD">
        <w:rPr>
          <w:sz w:val="22"/>
        </w:rPr>
        <w:t xml:space="preserve">will </w:t>
      </w:r>
      <w:r w:rsidRPr="00E11CCD">
        <w:rPr>
          <w:sz w:val="22"/>
        </w:rPr>
        <w:t xml:space="preserve">be recorded as a </w:t>
      </w:r>
      <w:r w:rsidR="00413FF0" w:rsidRPr="00E11CCD">
        <w:rPr>
          <w:sz w:val="22"/>
        </w:rPr>
        <w:t xml:space="preserve">forfeit </w:t>
      </w:r>
      <w:r w:rsidRPr="00E11CCD">
        <w:rPr>
          <w:sz w:val="22"/>
        </w:rPr>
        <w:t>in favour of the opposing team, the points will be awarded to t</w:t>
      </w:r>
      <w:r w:rsidR="00B11C96" w:rsidRPr="00E11CCD">
        <w:rPr>
          <w:sz w:val="22"/>
        </w:rPr>
        <w:t>he opposing team as a forfeit and fines/penalties will be applied.</w:t>
      </w:r>
      <w:r w:rsidRPr="00FD190D">
        <w:rPr>
          <w:sz w:val="22"/>
        </w:rPr>
        <w:t xml:space="preserve"> </w:t>
      </w:r>
    </w:p>
    <w:p w14:paraId="045FE8C9" w14:textId="77777777" w:rsidR="00C70067" w:rsidRPr="00FD190D" w:rsidRDefault="00864634">
      <w:pPr>
        <w:spacing w:after="0" w:line="259" w:lineRule="auto"/>
        <w:ind w:left="0" w:right="0" w:firstLine="0"/>
        <w:jc w:val="left"/>
        <w:rPr>
          <w:sz w:val="22"/>
        </w:rPr>
      </w:pPr>
      <w:r w:rsidRPr="00FD190D">
        <w:rPr>
          <w:sz w:val="22"/>
        </w:rPr>
        <w:t xml:space="preserve"> </w:t>
      </w:r>
    </w:p>
    <w:p w14:paraId="6E72128D" w14:textId="77AA30BA" w:rsidR="00C70067" w:rsidRDefault="00864634">
      <w:pPr>
        <w:ind w:left="-5" w:right="1"/>
        <w:rPr>
          <w:sz w:val="22"/>
        </w:rPr>
      </w:pPr>
      <w:r w:rsidRPr="00FD190D">
        <w:rPr>
          <w:sz w:val="22"/>
        </w:rPr>
        <w:t xml:space="preserve">Where any listed player on the team sheet </w:t>
      </w:r>
      <w:r w:rsidR="00E06AF1" w:rsidRPr="00FD190D">
        <w:rPr>
          <w:sz w:val="22"/>
        </w:rPr>
        <w:t xml:space="preserve">for the team NOT forfeiting </w:t>
      </w:r>
      <w:r w:rsidRPr="00FD190D">
        <w:rPr>
          <w:sz w:val="22"/>
        </w:rPr>
        <w:t xml:space="preserve">in a forfeited match was to play out of his/her graded age group or division, then the fixture shall </w:t>
      </w:r>
      <w:r w:rsidRPr="00FD190D">
        <w:rPr>
          <w:b/>
          <w:sz w:val="22"/>
        </w:rPr>
        <w:t>NOT</w:t>
      </w:r>
      <w:r w:rsidRPr="00FD190D">
        <w:rPr>
          <w:sz w:val="22"/>
        </w:rPr>
        <w:t xml:space="preserve"> be counted towards the player's tally of matches played up. </w:t>
      </w:r>
    </w:p>
    <w:p w14:paraId="571C51F2" w14:textId="0FE49080" w:rsidR="00D65B18" w:rsidRDefault="00D65B18">
      <w:pPr>
        <w:ind w:left="-5" w:right="1"/>
        <w:rPr>
          <w:sz w:val="22"/>
        </w:rPr>
      </w:pPr>
    </w:p>
    <w:p w14:paraId="4E883ECA" w14:textId="5E48FE76" w:rsidR="00D65B18" w:rsidRPr="00EC0452" w:rsidRDefault="00D65B18">
      <w:pPr>
        <w:ind w:left="-5" w:right="1"/>
        <w:rPr>
          <w:color w:val="000000" w:themeColor="text1"/>
          <w:sz w:val="22"/>
        </w:rPr>
      </w:pPr>
      <w:r w:rsidRPr="00EC0452">
        <w:rPr>
          <w:sz w:val="22"/>
        </w:rPr>
        <w:t xml:space="preserve">In the event of any </w:t>
      </w:r>
      <w:r w:rsidRPr="00EC0452">
        <w:rPr>
          <w:color w:val="000000" w:themeColor="text1"/>
          <w:sz w:val="22"/>
        </w:rPr>
        <w:t>adverse weather conditions which may result in a round being rescheduled, the original forfeited match will stand and will NOT be rescheduled.</w:t>
      </w:r>
    </w:p>
    <w:p w14:paraId="3156EF4D" w14:textId="6F272F2B" w:rsidR="00D65B18" w:rsidRPr="00EC0452" w:rsidRDefault="00D65B18">
      <w:pPr>
        <w:ind w:left="-5" w:right="1"/>
        <w:rPr>
          <w:color w:val="000000" w:themeColor="text1"/>
          <w:sz w:val="22"/>
        </w:rPr>
      </w:pPr>
    </w:p>
    <w:p w14:paraId="4D49686D" w14:textId="036D7334" w:rsidR="00D65B18" w:rsidRPr="00FD190D" w:rsidRDefault="00D65B18">
      <w:pPr>
        <w:ind w:left="-5" w:right="1"/>
        <w:rPr>
          <w:sz w:val="22"/>
        </w:rPr>
      </w:pPr>
      <w:r w:rsidRPr="00EC0452">
        <w:rPr>
          <w:color w:val="000000" w:themeColor="text1"/>
          <w:sz w:val="22"/>
        </w:rPr>
        <w:t>Where the entire round of fixtures is deemed null and void and the entire round is NOT rescheduled, any forfeits will be cancelled and no points disadvantage/advantage will be applied to those teams.</w:t>
      </w:r>
    </w:p>
    <w:p w14:paraId="2F6E0C7F" w14:textId="215BD4D1" w:rsidR="00C70067" w:rsidRPr="00CA4492" w:rsidRDefault="00C70067">
      <w:pPr>
        <w:spacing w:after="0" w:line="259" w:lineRule="auto"/>
        <w:ind w:left="0" w:right="0" w:firstLine="0"/>
        <w:jc w:val="left"/>
        <w:rPr>
          <w:sz w:val="22"/>
        </w:rPr>
      </w:pPr>
    </w:p>
    <w:p w14:paraId="217BF0FA" w14:textId="075383CF" w:rsidR="00C70067" w:rsidRDefault="00660AF3" w:rsidP="00660AF3">
      <w:pPr>
        <w:pStyle w:val="Heading4"/>
      </w:pPr>
      <w:bookmarkStart w:id="70" w:name="_Toc187900037"/>
      <w:r>
        <w:t>3.6.1</w:t>
      </w:r>
      <w:r w:rsidR="00A403DE">
        <w:t>.</w:t>
      </w:r>
      <w:r>
        <w:tab/>
        <w:t>Sufficient Notification</w:t>
      </w:r>
      <w:bookmarkEnd w:id="70"/>
    </w:p>
    <w:p w14:paraId="4AAF9124" w14:textId="36A220F6" w:rsidR="00660AF3" w:rsidRDefault="00660AF3" w:rsidP="000B1CB9">
      <w:pPr>
        <w:spacing w:after="0" w:line="240" w:lineRule="auto"/>
        <w:ind w:left="0" w:right="0" w:firstLine="0"/>
        <w:rPr>
          <w:sz w:val="22"/>
          <w:szCs w:val="20"/>
        </w:rPr>
      </w:pPr>
      <w:r>
        <w:rPr>
          <w:sz w:val="22"/>
          <w:szCs w:val="20"/>
        </w:rPr>
        <w:t>S</w:t>
      </w:r>
      <w:r w:rsidRPr="00656385">
        <w:rPr>
          <w:sz w:val="22"/>
          <w:szCs w:val="20"/>
        </w:rPr>
        <w:t>hall be defined as notice to be given no later than 7:30 pm</w:t>
      </w:r>
      <w:r>
        <w:rPr>
          <w:sz w:val="22"/>
          <w:szCs w:val="20"/>
        </w:rPr>
        <w:t xml:space="preserve">. three (3) days prior to the scheduled match, </w:t>
      </w:r>
      <w:r>
        <w:rPr>
          <w:i/>
          <w:sz w:val="22"/>
          <w:szCs w:val="20"/>
        </w:rPr>
        <w:t>i.e.</w:t>
      </w:r>
      <w:r>
        <w:rPr>
          <w:sz w:val="22"/>
          <w:szCs w:val="20"/>
        </w:rPr>
        <w:t>, 7:30pm Wednesday night for a match scheduled the following Saturday or 7:30pm Tuesday night for a match scheduled the following Friday.</w:t>
      </w:r>
    </w:p>
    <w:p w14:paraId="6C2248A6" w14:textId="77777777" w:rsidR="00660AF3" w:rsidRPr="000B1CB9" w:rsidRDefault="00660AF3" w:rsidP="000B1CB9">
      <w:pPr>
        <w:spacing w:after="0" w:line="240" w:lineRule="auto"/>
        <w:ind w:left="0" w:right="0" w:firstLine="0"/>
        <w:rPr>
          <w:sz w:val="22"/>
        </w:rPr>
      </w:pPr>
    </w:p>
    <w:p w14:paraId="5A616354" w14:textId="79B422FA" w:rsidR="00660AF3" w:rsidRDefault="00660AF3" w:rsidP="00660AF3">
      <w:pPr>
        <w:pStyle w:val="Heading4"/>
      </w:pPr>
      <w:bookmarkStart w:id="71" w:name="_Toc187900038"/>
      <w:r>
        <w:lastRenderedPageBreak/>
        <w:t>3.6.2</w:t>
      </w:r>
      <w:r w:rsidR="00A403DE">
        <w:t>.</w:t>
      </w:r>
      <w:r>
        <w:tab/>
        <w:t>Insufficient Notification</w:t>
      </w:r>
      <w:bookmarkEnd w:id="71"/>
    </w:p>
    <w:p w14:paraId="4DE5373F" w14:textId="274CA9A3" w:rsidR="00660AF3" w:rsidRPr="00C767F6" w:rsidRDefault="006A1615" w:rsidP="000B1CB9">
      <w:pPr>
        <w:spacing w:after="0" w:line="240" w:lineRule="auto"/>
        <w:ind w:left="0" w:right="0" w:firstLine="0"/>
        <w:jc w:val="left"/>
        <w:rPr>
          <w:sz w:val="22"/>
        </w:rPr>
      </w:pPr>
      <w:r w:rsidRPr="00C767F6">
        <w:rPr>
          <w:sz w:val="22"/>
        </w:rPr>
        <w:t xml:space="preserve">Shall be defined as notice given </w:t>
      </w:r>
      <w:r w:rsidRPr="00C767F6">
        <w:rPr>
          <w:b/>
          <w:sz w:val="22"/>
        </w:rPr>
        <w:t>later</w:t>
      </w:r>
      <w:r w:rsidRPr="00C767F6">
        <w:rPr>
          <w:sz w:val="22"/>
        </w:rPr>
        <w:t xml:space="preserve"> than three (3) days prior to the scheduled match, </w:t>
      </w:r>
      <w:r w:rsidRPr="00C767F6">
        <w:rPr>
          <w:i/>
          <w:sz w:val="22"/>
        </w:rPr>
        <w:t>i.e.</w:t>
      </w:r>
      <w:r w:rsidRPr="00C767F6">
        <w:rPr>
          <w:sz w:val="22"/>
        </w:rPr>
        <w:t>, later than 7:30pm Wednesday night for a match scheduled the following Saturday or later than 7:30pm Tuesday night for a match scheduled the following Friday.</w:t>
      </w:r>
    </w:p>
    <w:p w14:paraId="573C3586" w14:textId="67AFB92B" w:rsidR="006A1615" w:rsidRDefault="006A1615" w:rsidP="000B1CB9">
      <w:pPr>
        <w:spacing w:after="0" w:line="240" w:lineRule="auto"/>
        <w:ind w:left="0" w:right="0" w:firstLine="0"/>
        <w:jc w:val="left"/>
        <w:rPr>
          <w:sz w:val="22"/>
        </w:rPr>
      </w:pPr>
    </w:p>
    <w:p w14:paraId="5B5F967D" w14:textId="77777777" w:rsidR="000B1CB9" w:rsidRPr="00C767F6" w:rsidRDefault="000B1CB9" w:rsidP="000B1CB9">
      <w:pPr>
        <w:spacing w:after="0" w:line="240" w:lineRule="auto"/>
        <w:ind w:left="0" w:right="0" w:firstLine="0"/>
        <w:jc w:val="left"/>
        <w:rPr>
          <w:sz w:val="22"/>
        </w:rPr>
      </w:pPr>
    </w:p>
    <w:p w14:paraId="4C43024B" w14:textId="357C1447" w:rsidR="00C70067" w:rsidRDefault="00D477B9" w:rsidP="00D477B9">
      <w:pPr>
        <w:pStyle w:val="Heading3"/>
      </w:pPr>
      <w:bookmarkStart w:id="72" w:name="_Toc440314779"/>
      <w:bookmarkStart w:id="73" w:name="_Toc187900039"/>
      <w:r>
        <w:t>3.7</w:t>
      </w:r>
      <w:r w:rsidR="00B37500">
        <w:t>.</w:t>
      </w:r>
      <w:r w:rsidR="00B37500">
        <w:tab/>
      </w:r>
      <w:r w:rsidR="00864634">
        <w:t>WITHDRAWAL</w:t>
      </w:r>
      <w:r w:rsidR="0052329C">
        <w:t xml:space="preserve"> OF TEAMS</w:t>
      </w:r>
      <w:r w:rsidR="00864634">
        <w:t>/REMOVAL FROM FIXTURES</w:t>
      </w:r>
      <w:bookmarkEnd w:id="72"/>
      <w:bookmarkEnd w:id="73"/>
      <w:r w:rsidR="00864634">
        <w:t xml:space="preserve"> </w:t>
      </w:r>
    </w:p>
    <w:p w14:paraId="41BBDB47" w14:textId="778D1A52" w:rsidR="00C70067" w:rsidRPr="000B1CB9" w:rsidRDefault="00C70067">
      <w:pPr>
        <w:spacing w:after="0" w:line="259" w:lineRule="auto"/>
        <w:ind w:left="0" w:right="0" w:firstLine="0"/>
        <w:jc w:val="left"/>
        <w:rPr>
          <w:sz w:val="22"/>
        </w:rPr>
      </w:pPr>
    </w:p>
    <w:p w14:paraId="5ED7F913" w14:textId="0F812388" w:rsidR="00C70067" w:rsidRPr="006A1615" w:rsidRDefault="00864634">
      <w:pPr>
        <w:ind w:left="-5" w:right="1"/>
        <w:rPr>
          <w:sz w:val="22"/>
        </w:rPr>
      </w:pPr>
      <w:r w:rsidRPr="006A1615">
        <w:rPr>
          <w:sz w:val="22"/>
        </w:rPr>
        <w:t xml:space="preserve">If any team in the competition withdraws or is removed from fixture </w:t>
      </w:r>
      <w:r w:rsidR="006A1615" w:rsidRPr="006A1615">
        <w:rPr>
          <w:sz w:val="22"/>
        </w:rPr>
        <w:t>competitions,</w:t>
      </w:r>
      <w:r w:rsidRPr="006A1615">
        <w:rPr>
          <w:sz w:val="22"/>
        </w:rPr>
        <w:t xml:space="preserve"> then the following will apply: </w:t>
      </w:r>
    </w:p>
    <w:p w14:paraId="1E7B3648" w14:textId="77777777" w:rsidR="00C70067" w:rsidRPr="006A1615" w:rsidRDefault="00864634">
      <w:pPr>
        <w:spacing w:after="0" w:line="259" w:lineRule="auto"/>
        <w:ind w:left="0" w:right="0" w:firstLine="0"/>
        <w:jc w:val="left"/>
        <w:rPr>
          <w:sz w:val="22"/>
        </w:rPr>
      </w:pPr>
      <w:r w:rsidRPr="006A1615">
        <w:rPr>
          <w:sz w:val="22"/>
        </w:rPr>
        <w:t xml:space="preserve"> </w:t>
      </w:r>
    </w:p>
    <w:p w14:paraId="77DE1C9A" w14:textId="42D4EE98" w:rsidR="00C70067" w:rsidRPr="006A1615" w:rsidRDefault="006A1615" w:rsidP="00CD190B">
      <w:pPr>
        <w:numPr>
          <w:ilvl w:val="0"/>
          <w:numId w:val="20"/>
        </w:numPr>
        <w:ind w:right="1" w:hanging="720"/>
        <w:rPr>
          <w:sz w:val="22"/>
        </w:rPr>
      </w:pPr>
      <w:r>
        <w:rPr>
          <w:sz w:val="22"/>
        </w:rPr>
        <w:t>I</w:t>
      </w:r>
      <w:r w:rsidR="00864634" w:rsidRPr="006A1615">
        <w:rPr>
          <w:sz w:val="22"/>
        </w:rPr>
        <w:t xml:space="preserve">f the team is withdrawn or removed before the competition has started - a bye in the competition will be substituted if the team cannot be replaced by another team.  </w:t>
      </w:r>
    </w:p>
    <w:p w14:paraId="36FB8C7E" w14:textId="77777777" w:rsidR="0052329C" w:rsidRPr="006A1615" w:rsidRDefault="0052329C" w:rsidP="0052329C">
      <w:pPr>
        <w:ind w:right="1"/>
        <w:rPr>
          <w:sz w:val="22"/>
        </w:rPr>
      </w:pPr>
    </w:p>
    <w:p w14:paraId="1EFC45D8" w14:textId="731D80B1" w:rsidR="00C70067" w:rsidRPr="006A1615" w:rsidRDefault="006A1615" w:rsidP="00CD190B">
      <w:pPr>
        <w:numPr>
          <w:ilvl w:val="0"/>
          <w:numId w:val="20"/>
        </w:numPr>
        <w:ind w:right="1" w:hanging="720"/>
        <w:rPr>
          <w:sz w:val="22"/>
        </w:rPr>
      </w:pPr>
      <w:r>
        <w:rPr>
          <w:sz w:val="22"/>
        </w:rPr>
        <w:t>I</w:t>
      </w:r>
      <w:r w:rsidR="00864634" w:rsidRPr="006A1615">
        <w:rPr>
          <w:sz w:val="22"/>
        </w:rPr>
        <w:t>f, in the first round, the team is withdrawn or removed after the competition has started and cannot be replaced, the recorded results for that team will be deleted and a bye in the competition will be substituted</w:t>
      </w:r>
      <w:r w:rsidR="00E975E9">
        <w:rPr>
          <w:sz w:val="22"/>
        </w:rPr>
        <w:t>.</w:t>
      </w:r>
    </w:p>
    <w:p w14:paraId="76B340E4" w14:textId="77777777" w:rsidR="0052329C" w:rsidRPr="006A1615" w:rsidRDefault="0052329C" w:rsidP="0052329C">
      <w:pPr>
        <w:ind w:right="1"/>
        <w:rPr>
          <w:sz w:val="22"/>
        </w:rPr>
      </w:pPr>
    </w:p>
    <w:p w14:paraId="4F1039B9" w14:textId="4DDF0647" w:rsidR="00C70067" w:rsidRDefault="006A1615" w:rsidP="00CD190B">
      <w:pPr>
        <w:numPr>
          <w:ilvl w:val="0"/>
          <w:numId w:val="20"/>
        </w:numPr>
        <w:ind w:right="1" w:hanging="720"/>
        <w:rPr>
          <w:sz w:val="22"/>
        </w:rPr>
      </w:pPr>
      <w:r>
        <w:rPr>
          <w:sz w:val="22"/>
        </w:rPr>
        <w:t>If</w:t>
      </w:r>
      <w:r w:rsidR="00864634" w:rsidRPr="006A1615">
        <w:rPr>
          <w:sz w:val="22"/>
        </w:rPr>
        <w:t xml:space="preserve"> the team is withdrawn or removed during the second or subsequent round/(s) and cannot be replaced, all points and goals acquired for the completed round/(s) will be retained by opposing teams; the recorded results for that team in the uncompleted round/(s) will be deleted and a bye in the competition will be substituted into the uncompleted round/(s) and any following round/(s) </w:t>
      </w:r>
      <w:r w:rsidR="00E975E9">
        <w:rPr>
          <w:sz w:val="22"/>
        </w:rPr>
        <w:t>.</w:t>
      </w:r>
    </w:p>
    <w:p w14:paraId="3A58836D" w14:textId="77777777" w:rsidR="00620E8C" w:rsidRDefault="00620E8C" w:rsidP="00620E8C">
      <w:pPr>
        <w:pStyle w:val="ListParagraph"/>
        <w:rPr>
          <w:sz w:val="22"/>
        </w:rPr>
      </w:pPr>
    </w:p>
    <w:p w14:paraId="35880EB5" w14:textId="0CF760EC" w:rsidR="00620E8C" w:rsidRPr="00CA4492" w:rsidRDefault="00620E8C" w:rsidP="00CD190B">
      <w:pPr>
        <w:numPr>
          <w:ilvl w:val="0"/>
          <w:numId w:val="20"/>
        </w:numPr>
        <w:ind w:right="1" w:hanging="720"/>
        <w:rPr>
          <w:color w:val="000000" w:themeColor="text1"/>
          <w:sz w:val="22"/>
        </w:rPr>
      </w:pPr>
      <w:r w:rsidRPr="00CA4492">
        <w:rPr>
          <w:color w:val="000000" w:themeColor="text1"/>
          <w:sz w:val="22"/>
        </w:rPr>
        <w:t>Where a team withdraws from a division and a round of fixtures amongst the teams in that division has not been completed (</w:t>
      </w:r>
      <w:r w:rsidRPr="00CA4492">
        <w:rPr>
          <w:i/>
          <w:color w:val="000000" w:themeColor="text1"/>
          <w:sz w:val="22"/>
        </w:rPr>
        <w:t>i.e.,</w:t>
      </w:r>
      <w:r w:rsidRPr="00CA4492">
        <w:rPr>
          <w:color w:val="000000" w:themeColor="text1"/>
          <w:sz w:val="22"/>
        </w:rPr>
        <w:t xml:space="preserve"> 3</w:t>
      </w:r>
      <w:r w:rsidRPr="00CA4492">
        <w:rPr>
          <w:color w:val="000000" w:themeColor="text1"/>
          <w:sz w:val="22"/>
          <w:vertAlign w:val="superscript"/>
        </w:rPr>
        <w:t>rd</w:t>
      </w:r>
      <w:r w:rsidRPr="00CA4492">
        <w:rPr>
          <w:color w:val="000000" w:themeColor="text1"/>
          <w:sz w:val="22"/>
        </w:rPr>
        <w:t xml:space="preserve"> or 4</w:t>
      </w:r>
      <w:r w:rsidRPr="00CA4492">
        <w:rPr>
          <w:color w:val="000000" w:themeColor="text1"/>
          <w:sz w:val="22"/>
          <w:vertAlign w:val="superscript"/>
        </w:rPr>
        <w:t>th</w:t>
      </w:r>
      <w:r w:rsidRPr="00CA4492">
        <w:rPr>
          <w:color w:val="000000" w:themeColor="text1"/>
          <w:sz w:val="22"/>
        </w:rPr>
        <w:t xml:space="preserve"> round), all points gained by the remaining teams for matches played against the withdrawn team in an incomplete round are lost.  </w:t>
      </w:r>
    </w:p>
    <w:p w14:paraId="291DCD6B" w14:textId="77777777" w:rsidR="0052329C" w:rsidRPr="00CA4492" w:rsidRDefault="0052329C" w:rsidP="0052329C">
      <w:pPr>
        <w:ind w:left="0" w:right="1" w:firstLine="0"/>
        <w:rPr>
          <w:color w:val="000000" w:themeColor="text1"/>
          <w:sz w:val="22"/>
        </w:rPr>
      </w:pPr>
    </w:p>
    <w:p w14:paraId="3C834845" w14:textId="68E84CE0" w:rsidR="00C70067" w:rsidRPr="00CA4492" w:rsidRDefault="00484075" w:rsidP="00CD190B">
      <w:pPr>
        <w:numPr>
          <w:ilvl w:val="0"/>
          <w:numId w:val="20"/>
        </w:numPr>
        <w:ind w:right="1" w:hanging="720"/>
        <w:rPr>
          <w:color w:val="000000" w:themeColor="text1"/>
          <w:sz w:val="22"/>
        </w:rPr>
      </w:pPr>
      <w:r w:rsidRPr="00CA4492">
        <w:rPr>
          <w:color w:val="000000" w:themeColor="text1"/>
          <w:sz w:val="22"/>
        </w:rPr>
        <w:t xml:space="preserve">QCSA </w:t>
      </w:r>
      <w:r w:rsidR="00864634" w:rsidRPr="00CA4492">
        <w:rPr>
          <w:color w:val="000000" w:themeColor="text1"/>
          <w:sz w:val="22"/>
        </w:rPr>
        <w:t xml:space="preserve">reserves the right to negotiate with the club of the replacement team as to the method by which the new team enters the competition at any point in that competition and how points are attributed to that team for the remainder of the season. </w:t>
      </w:r>
    </w:p>
    <w:p w14:paraId="0E08981F" w14:textId="77777777" w:rsidR="0052329C" w:rsidRPr="00CA4492" w:rsidRDefault="0052329C" w:rsidP="0052329C">
      <w:pPr>
        <w:pStyle w:val="ListParagraph"/>
        <w:rPr>
          <w:color w:val="000000" w:themeColor="text1"/>
          <w:sz w:val="22"/>
        </w:rPr>
      </w:pPr>
    </w:p>
    <w:p w14:paraId="32DA2E07" w14:textId="0739A9C6" w:rsidR="0052329C" w:rsidRPr="00CA4492" w:rsidRDefault="0052329C" w:rsidP="00CD190B">
      <w:pPr>
        <w:numPr>
          <w:ilvl w:val="0"/>
          <w:numId w:val="20"/>
        </w:numPr>
        <w:ind w:right="1" w:hanging="720"/>
        <w:rPr>
          <w:color w:val="000000" w:themeColor="text1"/>
          <w:sz w:val="22"/>
        </w:rPr>
      </w:pPr>
      <w:r w:rsidRPr="00CA4492">
        <w:rPr>
          <w:color w:val="000000" w:themeColor="text1"/>
          <w:sz w:val="22"/>
        </w:rPr>
        <w:t>A Club withdrawing any team from the Association’s competition after the date set for the team nomination shall be subject to the appropriate fine/penalty or disciplinary action.</w:t>
      </w:r>
    </w:p>
    <w:p w14:paraId="209E92CE" w14:textId="77777777" w:rsidR="0052329C" w:rsidRPr="00CA4492" w:rsidRDefault="0052329C" w:rsidP="0052329C">
      <w:pPr>
        <w:pStyle w:val="ListParagraph"/>
        <w:rPr>
          <w:color w:val="000000" w:themeColor="text1"/>
          <w:sz w:val="22"/>
        </w:rPr>
      </w:pPr>
    </w:p>
    <w:p w14:paraId="4A32BDA9" w14:textId="581BC671" w:rsidR="0052329C" w:rsidRPr="00CA4492" w:rsidRDefault="0052329C" w:rsidP="00CD190B">
      <w:pPr>
        <w:numPr>
          <w:ilvl w:val="0"/>
          <w:numId w:val="20"/>
        </w:numPr>
        <w:ind w:right="1" w:hanging="720"/>
        <w:rPr>
          <w:color w:val="000000" w:themeColor="text1"/>
          <w:sz w:val="22"/>
        </w:rPr>
      </w:pPr>
      <w:r w:rsidRPr="00CA4492">
        <w:rPr>
          <w:color w:val="000000" w:themeColor="text1"/>
          <w:sz w:val="22"/>
        </w:rPr>
        <w:t>Where a team</w:t>
      </w:r>
      <w:r w:rsidR="00865175" w:rsidRPr="00CA4492">
        <w:rPr>
          <w:color w:val="000000" w:themeColor="text1"/>
          <w:sz w:val="22"/>
        </w:rPr>
        <w:t>/club</w:t>
      </w:r>
      <w:r w:rsidRPr="00CA4492">
        <w:rPr>
          <w:color w:val="000000" w:themeColor="text1"/>
          <w:sz w:val="22"/>
        </w:rPr>
        <w:t xml:space="preserve"> is withdrawn</w:t>
      </w:r>
      <w:r w:rsidR="00865175" w:rsidRPr="00CA4492">
        <w:rPr>
          <w:color w:val="000000" w:themeColor="text1"/>
          <w:sz w:val="22"/>
        </w:rPr>
        <w:t>/disbanded</w:t>
      </w:r>
      <w:r w:rsidRPr="00CA4492">
        <w:rPr>
          <w:color w:val="000000" w:themeColor="text1"/>
          <w:sz w:val="22"/>
        </w:rPr>
        <w:t xml:space="preserve"> </w:t>
      </w:r>
      <w:r w:rsidR="0060580C" w:rsidRPr="00CA4492">
        <w:rPr>
          <w:color w:val="000000" w:themeColor="text1"/>
          <w:sz w:val="22"/>
        </w:rPr>
        <w:t>during</w:t>
      </w:r>
      <w:r w:rsidRPr="00CA4492">
        <w:rPr>
          <w:color w:val="000000" w:themeColor="text1"/>
          <w:sz w:val="22"/>
        </w:rPr>
        <w:t xml:space="preserve"> a season</w:t>
      </w:r>
      <w:r w:rsidR="00865175" w:rsidRPr="00CA4492">
        <w:rPr>
          <w:color w:val="000000" w:themeColor="text1"/>
          <w:sz w:val="22"/>
        </w:rPr>
        <w:t>,</w:t>
      </w:r>
      <w:r w:rsidRPr="00CA4492">
        <w:rPr>
          <w:color w:val="000000" w:themeColor="text1"/>
          <w:sz w:val="22"/>
        </w:rPr>
        <w:t xml:space="preserve"> any </w:t>
      </w:r>
      <w:r w:rsidR="00865175" w:rsidRPr="00CA4492">
        <w:rPr>
          <w:color w:val="000000" w:themeColor="text1"/>
          <w:sz w:val="22"/>
        </w:rPr>
        <w:t xml:space="preserve">of the </w:t>
      </w:r>
      <w:r w:rsidRPr="00CA4492">
        <w:rPr>
          <w:color w:val="000000" w:themeColor="text1"/>
          <w:sz w:val="22"/>
        </w:rPr>
        <w:t>player</w:t>
      </w:r>
      <w:r w:rsidR="00865175" w:rsidRPr="00CA4492">
        <w:rPr>
          <w:color w:val="000000" w:themeColor="text1"/>
          <w:sz w:val="22"/>
        </w:rPr>
        <w:t>s</w:t>
      </w:r>
      <w:r w:rsidRPr="00CA4492">
        <w:rPr>
          <w:color w:val="000000" w:themeColor="text1"/>
          <w:sz w:val="22"/>
        </w:rPr>
        <w:t xml:space="preserve"> registered in that team</w:t>
      </w:r>
      <w:r w:rsidR="00865175" w:rsidRPr="00CA4492">
        <w:rPr>
          <w:color w:val="000000" w:themeColor="text1"/>
          <w:sz w:val="22"/>
        </w:rPr>
        <w:t>/club</w:t>
      </w:r>
      <w:r w:rsidRPr="00CA4492">
        <w:rPr>
          <w:color w:val="000000" w:themeColor="text1"/>
          <w:sz w:val="22"/>
        </w:rPr>
        <w:t xml:space="preserve"> may apply to the </w:t>
      </w:r>
      <w:r w:rsidR="00D142EC">
        <w:rPr>
          <w:color w:val="000000" w:themeColor="text1"/>
          <w:sz w:val="22"/>
        </w:rPr>
        <w:t>Registrar</w:t>
      </w:r>
      <w:r w:rsidR="000106C1">
        <w:rPr>
          <w:color w:val="000000" w:themeColor="text1"/>
          <w:sz w:val="22"/>
        </w:rPr>
        <w:t xml:space="preserve"> </w:t>
      </w:r>
      <w:r w:rsidR="0097729D">
        <w:rPr>
          <w:color w:val="000000" w:themeColor="text1"/>
          <w:sz w:val="22"/>
        </w:rPr>
        <w:t>Sub-</w:t>
      </w:r>
      <w:r w:rsidR="000106C1">
        <w:rPr>
          <w:color w:val="000000" w:themeColor="text1"/>
          <w:sz w:val="22"/>
        </w:rPr>
        <w:t>Committee</w:t>
      </w:r>
      <w:r w:rsidRPr="00CA4492">
        <w:rPr>
          <w:color w:val="000000" w:themeColor="text1"/>
          <w:sz w:val="22"/>
        </w:rPr>
        <w:t xml:space="preserve"> for permission to be registered in another team and/or </w:t>
      </w:r>
      <w:r w:rsidR="00865175" w:rsidRPr="00CA4492">
        <w:rPr>
          <w:color w:val="000000" w:themeColor="text1"/>
          <w:sz w:val="22"/>
        </w:rPr>
        <w:t xml:space="preserve">with </w:t>
      </w:r>
      <w:r w:rsidRPr="00CA4492">
        <w:rPr>
          <w:color w:val="000000" w:themeColor="text1"/>
          <w:sz w:val="22"/>
        </w:rPr>
        <w:t>another club.</w:t>
      </w:r>
    </w:p>
    <w:p w14:paraId="137865A5" w14:textId="7611A608" w:rsidR="00C70067" w:rsidRPr="00CA4492" w:rsidRDefault="00C70067" w:rsidP="00620E8C">
      <w:pPr>
        <w:spacing w:after="0" w:line="259" w:lineRule="auto"/>
        <w:ind w:left="0" w:right="0" w:firstLine="0"/>
        <w:jc w:val="left"/>
        <w:rPr>
          <w:color w:val="000000" w:themeColor="text1"/>
          <w:sz w:val="22"/>
        </w:rPr>
      </w:pPr>
    </w:p>
    <w:p w14:paraId="10CFF472" w14:textId="5F418FA1" w:rsidR="00C70067" w:rsidRPr="00CA4492" w:rsidRDefault="00C70067">
      <w:pPr>
        <w:spacing w:after="0" w:line="259" w:lineRule="auto"/>
        <w:ind w:left="0" w:right="0" w:firstLine="0"/>
        <w:jc w:val="left"/>
        <w:rPr>
          <w:color w:val="000000" w:themeColor="text1"/>
          <w:sz w:val="22"/>
        </w:rPr>
      </w:pPr>
    </w:p>
    <w:p w14:paraId="2EA911E2" w14:textId="4786B2DE" w:rsidR="00C70067" w:rsidRDefault="00D477B9" w:rsidP="00D477B9">
      <w:pPr>
        <w:pStyle w:val="Heading3"/>
      </w:pPr>
      <w:bookmarkStart w:id="74" w:name="_Toc440314780"/>
      <w:bookmarkStart w:id="75" w:name="_Toc187900040"/>
      <w:r>
        <w:t>3.8</w:t>
      </w:r>
      <w:r w:rsidR="00A403DE">
        <w:t>.</w:t>
      </w:r>
      <w:r w:rsidR="00BE5956">
        <w:tab/>
      </w:r>
      <w:r w:rsidR="00864634">
        <w:t>POSTPONED MATCHES</w:t>
      </w:r>
      <w:bookmarkEnd w:id="74"/>
      <w:bookmarkEnd w:id="75"/>
      <w:r w:rsidR="00864634">
        <w:t xml:space="preserve"> </w:t>
      </w:r>
    </w:p>
    <w:p w14:paraId="271FD129" w14:textId="727CEBD1" w:rsidR="00C70067" w:rsidRPr="000B1CB9" w:rsidRDefault="00C70067" w:rsidP="00CA4492">
      <w:pPr>
        <w:spacing w:after="0" w:line="259" w:lineRule="auto"/>
        <w:ind w:left="0" w:right="0" w:firstLine="0"/>
        <w:rPr>
          <w:sz w:val="22"/>
        </w:rPr>
      </w:pPr>
    </w:p>
    <w:p w14:paraId="0AA7E55E" w14:textId="7D2008DF" w:rsidR="00C70067" w:rsidRPr="00CA4492" w:rsidRDefault="00864634" w:rsidP="00CA4492">
      <w:pPr>
        <w:ind w:left="-5" w:right="1"/>
        <w:rPr>
          <w:sz w:val="22"/>
        </w:rPr>
      </w:pPr>
      <w:r w:rsidRPr="00CA4492">
        <w:rPr>
          <w:sz w:val="22"/>
        </w:rPr>
        <w:t>Matches may only be postponed by the appointed match official</w:t>
      </w:r>
      <w:r w:rsidR="00BE5956" w:rsidRPr="00CA4492">
        <w:rPr>
          <w:sz w:val="22"/>
        </w:rPr>
        <w:t xml:space="preserve"> (Referee)</w:t>
      </w:r>
      <w:r w:rsidRPr="00CA4492">
        <w:rPr>
          <w:sz w:val="22"/>
        </w:rPr>
        <w:t xml:space="preserve"> or by </w:t>
      </w:r>
      <w:r w:rsidR="00BE5956" w:rsidRPr="00CA4492">
        <w:rPr>
          <w:sz w:val="22"/>
        </w:rPr>
        <w:t>QCSA</w:t>
      </w:r>
      <w:r w:rsidR="0068306D">
        <w:rPr>
          <w:sz w:val="22"/>
        </w:rPr>
        <w:t xml:space="preserve"> </w:t>
      </w:r>
      <w:r w:rsidR="0068306D" w:rsidRPr="00133750">
        <w:rPr>
          <w:color w:val="000000" w:themeColor="text1"/>
          <w:sz w:val="22"/>
        </w:rPr>
        <w:t>Registrar</w:t>
      </w:r>
      <w:r w:rsidR="0068306D">
        <w:rPr>
          <w:sz w:val="22"/>
        </w:rPr>
        <w:t>/Discipline Officer</w:t>
      </w:r>
      <w:r w:rsidRPr="00CA4492">
        <w:rPr>
          <w:sz w:val="22"/>
        </w:rPr>
        <w:t xml:space="preserve">. </w:t>
      </w:r>
    </w:p>
    <w:p w14:paraId="661707F6" w14:textId="54ED260B" w:rsidR="00C70067" w:rsidRPr="00CA4492" w:rsidRDefault="00C70067" w:rsidP="00CA4492">
      <w:pPr>
        <w:spacing w:after="0" w:line="259" w:lineRule="auto"/>
        <w:ind w:left="0" w:right="0" w:firstLine="0"/>
        <w:rPr>
          <w:sz w:val="22"/>
        </w:rPr>
      </w:pPr>
    </w:p>
    <w:p w14:paraId="1C9946C8" w14:textId="674832EF" w:rsidR="00C70067" w:rsidRPr="00CA4492" w:rsidRDefault="00BE5956" w:rsidP="00CA4492">
      <w:pPr>
        <w:ind w:left="-5" w:right="1"/>
        <w:rPr>
          <w:sz w:val="22"/>
        </w:rPr>
      </w:pPr>
      <w:r w:rsidRPr="00CA4492">
        <w:rPr>
          <w:sz w:val="22"/>
        </w:rPr>
        <w:t>QCSA</w:t>
      </w:r>
      <w:r w:rsidR="0068306D">
        <w:rPr>
          <w:sz w:val="22"/>
        </w:rPr>
        <w:t xml:space="preserve"> </w:t>
      </w:r>
      <w:r w:rsidR="0068306D" w:rsidRPr="00133750">
        <w:rPr>
          <w:color w:val="000000" w:themeColor="text1"/>
          <w:sz w:val="22"/>
        </w:rPr>
        <w:t>Registrar</w:t>
      </w:r>
      <w:r w:rsidR="0068306D">
        <w:rPr>
          <w:sz w:val="22"/>
        </w:rPr>
        <w:t xml:space="preserve"> Officer</w:t>
      </w:r>
      <w:r w:rsidRPr="00CA4492">
        <w:rPr>
          <w:sz w:val="22"/>
        </w:rPr>
        <w:t xml:space="preserve"> </w:t>
      </w:r>
      <w:r w:rsidR="00864634" w:rsidRPr="00CA4492">
        <w:rPr>
          <w:sz w:val="22"/>
        </w:rPr>
        <w:t xml:space="preserve">reserves the right to reschedule all postponed matches on any day, time and place as it deems appropriate. </w:t>
      </w:r>
    </w:p>
    <w:p w14:paraId="3F3D150A" w14:textId="44A24B47" w:rsidR="00C70067" w:rsidRPr="00CA4492" w:rsidRDefault="00C70067" w:rsidP="00CA4492">
      <w:pPr>
        <w:spacing w:after="0" w:line="259" w:lineRule="auto"/>
        <w:ind w:left="0" w:right="0" w:firstLine="0"/>
        <w:rPr>
          <w:sz w:val="22"/>
        </w:rPr>
      </w:pPr>
    </w:p>
    <w:p w14:paraId="77C30B00" w14:textId="5A65F174" w:rsidR="00C70067" w:rsidRPr="00CA4492" w:rsidRDefault="00C70067" w:rsidP="00CA4492">
      <w:pPr>
        <w:spacing w:after="60" w:line="259" w:lineRule="auto"/>
        <w:ind w:left="0" w:right="0" w:firstLine="0"/>
        <w:rPr>
          <w:sz w:val="22"/>
        </w:rPr>
      </w:pPr>
    </w:p>
    <w:p w14:paraId="108A007B" w14:textId="53CB3418" w:rsidR="00C70067" w:rsidRDefault="00D477B9" w:rsidP="00D477B9">
      <w:pPr>
        <w:pStyle w:val="Heading3"/>
      </w:pPr>
      <w:bookmarkStart w:id="76" w:name="_Toc440314781"/>
      <w:bookmarkStart w:id="77" w:name="_Toc187900041"/>
      <w:r>
        <w:t>3.9</w:t>
      </w:r>
      <w:r w:rsidR="00A403DE">
        <w:t>.</w:t>
      </w:r>
      <w:r w:rsidR="00BE5956">
        <w:tab/>
      </w:r>
      <w:r w:rsidR="00864634">
        <w:t>ABANDONED MATCHES</w:t>
      </w:r>
      <w:bookmarkEnd w:id="76"/>
      <w:bookmarkEnd w:id="77"/>
      <w:r w:rsidR="00864634">
        <w:t xml:space="preserve"> </w:t>
      </w:r>
    </w:p>
    <w:p w14:paraId="19411D5E" w14:textId="79FA84D2" w:rsidR="00C70067" w:rsidRPr="009F7D25" w:rsidRDefault="00C70067" w:rsidP="00620E8C">
      <w:pPr>
        <w:spacing w:after="0" w:line="240" w:lineRule="auto"/>
        <w:ind w:left="0" w:right="0" w:firstLine="0"/>
        <w:jc w:val="left"/>
        <w:rPr>
          <w:sz w:val="22"/>
        </w:rPr>
      </w:pPr>
    </w:p>
    <w:p w14:paraId="7FC1130E" w14:textId="5D0C7FF3" w:rsidR="00A964CD" w:rsidRPr="00133750" w:rsidRDefault="00A964CD" w:rsidP="00620E8C">
      <w:pPr>
        <w:spacing w:after="0" w:line="240" w:lineRule="auto"/>
        <w:rPr>
          <w:color w:val="000000" w:themeColor="text1"/>
          <w:sz w:val="22"/>
        </w:rPr>
      </w:pPr>
      <w:r w:rsidRPr="00133750">
        <w:rPr>
          <w:color w:val="000000" w:themeColor="text1"/>
          <w:sz w:val="22"/>
        </w:rPr>
        <w:t>The referee shall</w:t>
      </w:r>
      <w:r w:rsidR="00425ABF" w:rsidRPr="00133750">
        <w:rPr>
          <w:color w:val="000000" w:themeColor="text1"/>
          <w:sz w:val="22"/>
        </w:rPr>
        <w:t xml:space="preserve"> also be able to</w:t>
      </w:r>
      <w:r w:rsidRPr="00133750">
        <w:rPr>
          <w:color w:val="000000" w:themeColor="text1"/>
          <w:sz w:val="22"/>
        </w:rPr>
        <w:t xml:space="preserve"> abandon a game if:</w:t>
      </w:r>
    </w:p>
    <w:p w14:paraId="2D04F726" w14:textId="13B9F0EB" w:rsidR="00A964CD" w:rsidRPr="00133750" w:rsidRDefault="00A964CD" w:rsidP="00CD190B">
      <w:pPr>
        <w:pStyle w:val="ListParagraph"/>
        <w:numPr>
          <w:ilvl w:val="0"/>
          <w:numId w:val="24"/>
        </w:numPr>
        <w:spacing w:before="216"/>
        <w:rPr>
          <w:color w:val="000000" w:themeColor="text1"/>
          <w:sz w:val="22"/>
        </w:rPr>
      </w:pPr>
      <w:r w:rsidRPr="00133750">
        <w:rPr>
          <w:color w:val="000000" w:themeColor="text1"/>
          <w:sz w:val="22"/>
        </w:rPr>
        <w:lastRenderedPageBreak/>
        <w:t>a team walks off the field while play is in progress, or</w:t>
      </w:r>
    </w:p>
    <w:p w14:paraId="14AC9487" w14:textId="4BEF9FCC" w:rsidR="00A964CD" w:rsidRPr="00133750" w:rsidRDefault="00A964CD" w:rsidP="00CD190B">
      <w:pPr>
        <w:pStyle w:val="ListParagraph"/>
        <w:numPr>
          <w:ilvl w:val="0"/>
          <w:numId w:val="24"/>
        </w:numPr>
        <w:ind w:right="1"/>
        <w:rPr>
          <w:color w:val="000000" w:themeColor="text1"/>
          <w:sz w:val="22"/>
        </w:rPr>
      </w:pPr>
      <w:r w:rsidRPr="00133750">
        <w:rPr>
          <w:color w:val="000000" w:themeColor="text1"/>
          <w:sz w:val="22"/>
        </w:rPr>
        <w:t>in their opinion, unruly behaviour by players and/or spectators prevent them from maintaining proper control on the field of play</w:t>
      </w:r>
      <w:r w:rsidR="00425ABF" w:rsidRPr="00133750">
        <w:rPr>
          <w:color w:val="000000" w:themeColor="text1"/>
          <w:sz w:val="22"/>
        </w:rPr>
        <w:t>; or</w:t>
      </w:r>
    </w:p>
    <w:p w14:paraId="7536DE80" w14:textId="77777777" w:rsidR="00C467CD" w:rsidRPr="00133750" w:rsidRDefault="00425ABF" w:rsidP="00C467CD">
      <w:pPr>
        <w:pStyle w:val="ListParagraph"/>
        <w:numPr>
          <w:ilvl w:val="0"/>
          <w:numId w:val="24"/>
        </w:numPr>
        <w:ind w:right="1"/>
        <w:rPr>
          <w:color w:val="000000" w:themeColor="text1"/>
          <w:sz w:val="22"/>
        </w:rPr>
      </w:pPr>
      <w:r w:rsidRPr="00133750">
        <w:rPr>
          <w:color w:val="000000" w:themeColor="text1"/>
          <w:sz w:val="22"/>
        </w:rPr>
        <w:t>in his or her opinion playing conditions compromise player safety; or</w:t>
      </w:r>
    </w:p>
    <w:p w14:paraId="7505989C" w14:textId="09D2C0B0" w:rsidR="00D83AED" w:rsidRPr="00133750" w:rsidRDefault="00D83AED" w:rsidP="00C467CD">
      <w:pPr>
        <w:pStyle w:val="ListParagraph"/>
        <w:numPr>
          <w:ilvl w:val="0"/>
          <w:numId w:val="24"/>
        </w:numPr>
        <w:ind w:right="1"/>
        <w:rPr>
          <w:color w:val="000000" w:themeColor="text1"/>
          <w:sz w:val="22"/>
        </w:rPr>
      </w:pPr>
      <w:r w:rsidRPr="00133750">
        <w:rPr>
          <w:color w:val="000000" w:themeColor="text1"/>
          <w:sz w:val="22"/>
        </w:rPr>
        <w:t>if either team cannot continue the match with a minimum number of seven (7) players on the field of play.</w:t>
      </w:r>
    </w:p>
    <w:p w14:paraId="6432A0E4" w14:textId="3255CE5D" w:rsidR="00A964CD" w:rsidRPr="00A1758D" w:rsidRDefault="00864634" w:rsidP="00A964CD">
      <w:pPr>
        <w:tabs>
          <w:tab w:val="right" w:pos="9044"/>
        </w:tabs>
        <w:spacing w:before="180"/>
        <w:ind w:left="0" w:firstLine="0"/>
        <w:rPr>
          <w:color w:val="000000" w:themeColor="text1"/>
          <w:sz w:val="22"/>
        </w:rPr>
      </w:pPr>
      <w:r w:rsidRPr="00133750">
        <w:rPr>
          <w:color w:val="000000" w:themeColor="text1"/>
          <w:sz w:val="22"/>
        </w:rPr>
        <w:t xml:space="preserve">Should the match official </w:t>
      </w:r>
      <w:r w:rsidR="00BE5956" w:rsidRPr="00133750">
        <w:rPr>
          <w:color w:val="000000" w:themeColor="text1"/>
          <w:sz w:val="22"/>
        </w:rPr>
        <w:t xml:space="preserve">(Referee) </w:t>
      </w:r>
      <w:r w:rsidRPr="00133750">
        <w:rPr>
          <w:color w:val="000000" w:themeColor="text1"/>
          <w:sz w:val="22"/>
        </w:rPr>
        <w:t xml:space="preserve">abandon a </w:t>
      </w:r>
      <w:r w:rsidR="00BE5956" w:rsidRPr="00133750">
        <w:rPr>
          <w:color w:val="000000" w:themeColor="text1"/>
          <w:sz w:val="22"/>
        </w:rPr>
        <w:t xml:space="preserve">QCSA Fixture </w:t>
      </w:r>
      <w:r w:rsidRPr="00133750">
        <w:rPr>
          <w:color w:val="000000" w:themeColor="text1"/>
          <w:sz w:val="22"/>
        </w:rPr>
        <w:t xml:space="preserve">match, </w:t>
      </w:r>
      <w:r w:rsidRPr="00133750">
        <w:rPr>
          <w:b/>
          <w:color w:val="000000" w:themeColor="text1"/>
          <w:sz w:val="22"/>
          <w:u w:val="single" w:color="000000"/>
        </w:rPr>
        <w:t xml:space="preserve">then the match result </w:t>
      </w:r>
      <w:r w:rsidR="00425ABF" w:rsidRPr="00133750">
        <w:rPr>
          <w:b/>
          <w:color w:val="000000" w:themeColor="text1"/>
          <w:sz w:val="22"/>
          <w:u w:val="single" w:color="000000"/>
        </w:rPr>
        <w:t xml:space="preserve">may </w:t>
      </w:r>
      <w:r w:rsidRPr="00133750">
        <w:rPr>
          <w:b/>
          <w:color w:val="000000" w:themeColor="text1"/>
          <w:sz w:val="22"/>
          <w:u w:val="single" w:color="000000"/>
        </w:rPr>
        <w:t>stand at the</w:t>
      </w:r>
      <w:r w:rsidRPr="00133750">
        <w:rPr>
          <w:b/>
          <w:color w:val="000000" w:themeColor="text1"/>
          <w:sz w:val="22"/>
          <w:u w:val="single"/>
        </w:rPr>
        <w:t xml:space="preserve"> </w:t>
      </w:r>
      <w:r w:rsidRPr="00133750">
        <w:rPr>
          <w:b/>
          <w:color w:val="000000" w:themeColor="text1"/>
          <w:sz w:val="22"/>
          <w:u w:val="single" w:color="000000"/>
        </w:rPr>
        <w:t>time of abandonment</w:t>
      </w:r>
      <w:r w:rsidR="00A964CD" w:rsidRPr="00133750">
        <w:rPr>
          <w:b/>
          <w:color w:val="000000" w:themeColor="text1"/>
          <w:sz w:val="22"/>
        </w:rPr>
        <w:t xml:space="preserve">. </w:t>
      </w:r>
      <w:r w:rsidR="00A964CD" w:rsidRPr="00133750">
        <w:rPr>
          <w:color w:val="000000" w:themeColor="text1"/>
          <w:sz w:val="22"/>
        </w:rPr>
        <w:t>A report shall be referred to the QCSA Registrar</w:t>
      </w:r>
      <w:r w:rsidR="00B368EB">
        <w:rPr>
          <w:sz w:val="22"/>
        </w:rPr>
        <w:t xml:space="preserve"> Officer</w:t>
      </w:r>
      <w:r w:rsidR="00A964CD" w:rsidRPr="00A1758D">
        <w:rPr>
          <w:color w:val="000000" w:themeColor="text1"/>
          <w:sz w:val="22"/>
        </w:rPr>
        <w:t xml:space="preserve"> and the Chairperson of Discipline for actions as they and the Committee considers appropriate.</w:t>
      </w:r>
    </w:p>
    <w:p w14:paraId="782D2B0F" w14:textId="1DBE9214" w:rsidR="00C70067" w:rsidRPr="00620E8C" w:rsidRDefault="00C70067">
      <w:pPr>
        <w:spacing w:after="0" w:line="259" w:lineRule="auto"/>
        <w:ind w:left="0" w:right="0" w:firstLine="0"/>
        <w:jc w:val="left"/>
        <w:rPr>
          <w:sz w:val="22"/>
        </w:rPr>
      </w:pPr>
    </w:p>
    <w:p w14:paraId="77D9E17F" w14:textId="2F1360EF" w:rsidR="00C70067" w:rsidRPr="00620E8C" w:rsidRDefault="00BE5956">
      <w:pPr>
        <w:ind w:left="-5" w:right="1"/>
        <w:rPr>
          <w:sz w:val="22"/>
        </w:rPr>
      </w:pPr>
      <w:r w:rsidRPr="00620E8C">
        <w:rPr>
          <w:sz w:val="22"/>
        </w:rPr>
        <w:t xml:space="preserve">QCSA </w:t>
      </w:r>
      <w:r w:rsidR="00864634" w:rsidRPr="00620E8C">
        <w:rPr>
          <w:sz w:val="22"/>
        </w:rPr>
        <w:t xml:space="preserve">shall take into consideration the following factors when considering </w:t>
      </w:r>
      <w:r w:rsidRPr="00620E8C">
        <w:rPr>
          <w:sz w:val="22"/>
        </w:rPr>
        <w:t xml:space="preserve">the factors for </w:t>
      </w:r>
      <w:r w:rsidR="00864634" w:rsidRPr="00620E8C">
        <w:rPr>
          <w:sz w:val="22"/>
        </w:rPr>
        <w:t>a replay</w:t>
      </w:r>
      <w:r w:rsidRPr="00620E8C">
        <w:rPr>
          <w:sz w:val="22"/>
        </w:rPr>
        <w:t xml:space="preserve"> </w:t>
      </w:r>
      <w:r w:rsidRPr="00133750">
        <w:rPr>
          <w:sz w:val="22"/>
        </w:rPr>
        <w:t>of the match</w:t>
      </w:r>
      <w:r w:rsidR="00425ABF" w:rsidRPr="00133750">
        <w:rPr>
          <w:sz w:val="22"/>
        </w:rPr>
        <w:t xml:space="preserve"> and where possible, the match shall be replayed</w:t>
      </w:r>
      <w:r w:rsidR="00864634" w:rsidRPr="00133750">
        <w:rPr>
          <w:sz w:val="22"/>
        </w:rPr>
        <w:t>:</w:t>
      </w:r>
      <w:r w:rsidR="00864634" w:rsidRPr="00620E8C">
        <w:rPr>
          <w:sz w:val="22"/>
        </w:rPr>
        <w:t xml:space="preserve"> </w:t>
      </w:r>
    </w:p>
    <w:p w14:paraId="7CACB97F" w14:textId="77777777" w:rsidR="00C70067" w:rsidRPr="00620E8C" w:rsidRDefault="00864634" w:rsidP="00CD190B">
      <w:pPr>
        <w:numPr>
          <w:ilvl w:val="0"/>
          <w:numId w:val="1"/>
        </w:numPr>
        <w:ind w:right="1" w:hanging="360"/>
        <w:rPr>
          <w:sz w:val="22"/>
        </w:rPr>
      </w:pPr>
      <w:r w:rsidRPr="00620E8C">
        <w:rPr>
          <w:sz w:val="22"/>
        </w:rPr>
        <w:t xml:space="preserve">reasons why the match was abandoned </w:t>
      </w:r>
    </w:p>
    <w:p w14:paraId="095540CA" w14:textId="77777777" w:rsidR="00C70067" w:rsidRPr="00620E8C" w:rsidRDefault="00864634" w:rsidP="00CD190B">
      <w:pPr>
        <w:numPr>
          <w:ilvl w:val="0"/>
          <w:numId w:val="1"/>
        </w:numPr>
        <w:ind w:right="1" w:hanging="360"/>
        <w:rPr>
          <w:sz w:val="22"/>
        </w:rPr>
      </w:pPr>
      <w:r w:rsidRPr="00620E8C">
        <w:rPr>
          <w:sz w:val="22"/>
        </w:rPr>
        <w:t xml:space="preserve">result of the match at the time of abandonment </w:t>
      </w:r>
    </w:p>
    <w:p w14:paraId="26A33E68" w14:textId="77777777" w:rsidR="00BE5956" w:rsidRPr="00620E8C" w:rsidRDefault="00BE5956" w:rsidP="00CD190B">
      <w:pPr>
        <w:numPr>
          <w:ilvl w:val="0"/>
          <w:numId w:val="1"/>
        </w:numPr>
        <w:ind w:right="1" w:hanging="360"/>
        <w:rPr>
          <w:sz w:val="22"/>
        </w:rPr>
      </w:pPr>
      <w:r w:rsidRPr="00620E8C">
        <w:rPr>
          <w:sz w:val="22"/>
        </w:rPr>
        <w:t>how much match time had elapsed</w:t>
      </w:r>
      <w:r w:rsidR="00BF0BBB" w:rsidRPr="00620E8C">
        <w:rPr>
          <w:sz w:val="22"/>
        </w:rPr>
        <w:t xml:space="preserve"> or was left to be played</w:t>
      </w:r>
    </w:p>
    <w:p w14:paraId="5F9DD806" w14:textId="77777777" w:rsidR="00C70067" w:rsidRPr="00620E8C" w:rsidRDefault="00864634" w:rsidP="00CD190B">
      <w:pPr>
        <w:numPr>
          <w:ilvl w:val="0"/>
          <w:numId w:val="1"/>
        </w:numPr>
        <w:ind w:right="1" w:hanging="360"/>
        <w:rPr>
          <w:sz w:val="22"/>
        </w:rPr>
      </w:pPr>
      <w:r w:rsidRPr="00620E8C">
        <w:rPr>
          <w:sz w:val="22"/>
        </w:rPr>
        <w:t xml:space="preserve">the impact on the final </w:t>
      </w:r>
      <w:r w:rsidR="00BF0BBB" w:rsidRPr="00620E8C">
        <w:rPr>
          <w:sz w:val="22"/>
        </w:rPr>
        <w:t xml:space="preserve">points </w:t>
      </w:r>
      <w:r w:rsidRPr="00620E8C">
        <w:rPr>
          <w:sz w:val="22"/>
        </w:rPr>
        <w:t xml:space="preserve">standing of a fixture </w:t>
      </w:r>
    </w:p>
    <w:p w14:paraId="45753984" w14:textId="77777777" w:rsidR="00C70067" w:rsidRPr="00620E8C" w:rsidRDefault="00864634" w:rsidP="00CD190B">
      <w:pPr>
        <w:numPr>
          <w:ilvl w:val="0"/>
          <w:numId w:val="1"/>
        </w:numPr>
        <w:ind w:right="1" w:hanging="360"/>
        <w:rPr>
          <w:sz w:val="22"/>
        </w:rPr>
      </w:pPr>
      <w:r w:rsidRPr="00620E8C">
        <w:rPr>
          <w:sz w:val="22"/>
        </w:rPr>
        <w:t xml:space="preserve">the impact on the finals series of a finals match  </w:t>
      </w:r>
    </w:p>
    <w:p w14:paraId="3D2C66E7" w14:textId="2CEEF8C2" w:rsidR="00C70067" w:rsidRPr="00620E8C" w:rsidRDefault="00C70067">
      <w:pPr>
        <w:spacing w:after="0" w:line="259" w:lineRule="auto"/>
        <w:ind w:left="0" w:right="0" w:firstLine="0"/>
        <w:jc w:val="left"/>
        <w:rPr>
          <w:sz w:val="22"/>
        </w:rPr>
      </w:pPr>
    </w:p>
    <w:p w14:paraId="6B747F9C" w14:textId="3C98D1B7" w:rsidR="00C70067" w:rsidRPr="00620E8C" w:rsidRDefault="00BF0BBB" w:rsidP="00F73601">
      <w:pPr>
        <w:ind w:left="-5" w:right="1"/>
        <w:rPr>
          <w:sz w:val="22"/>
        </w:rPr>
      </w:pPr>
      <w:r w:rsidRPr="00620E8C">
        <w:rPr>
          <w:sz w:val="22"/>
        </w:rPr>
        <w:t xml:space="preserve">QCSA Discipline </w:t>
      </w:r>
      <w:r w:rsidR="00864634" w:rsidRPr="00620E8C">
        <w:rPr>
          <w:sz w:val="22"/>
        </w:rPr>
        <w:t xml:space="preserve">reserves the right to determine the match result if it is satisfied that one (or both) of the competing teams, its players, officials, members or supporters were directly responsible for the abandonment of the fixture. </w:t>
      </w:r>
    </w:p>
    <w:p w14:paraId="6F507FC0" w14:textId="449ECE67" w:rsidR="00C70067" w:rsidRPr="00620E8C" w:rsidRDefault="00C70067" w:rsidP="00F73601">
      <w:pPr>
        <w:spacing w:after="0" w:line="259" w:lineRule="auto"/>
        <w:ind w:left="0" w:right="0" w:firstLine="0"/>
        <w:rPr>
          <w:sz w:val="22"/>
        </w:rPr>
      </w:pPr>
    </w:p>
    <w:p w14:paraId="7E41E128" w14:textId="4DB22C33" w:rsidR="00C70067" w:rsidRPr="00620E8C" w:rsidRDefault="00864634" w:rsidP="00F73601">
      <w:pPr>
        <w:spacing w:after="40"/>
        <w:ind w:left="-5" w:right="1"/>
        <w:rPr>
          <w:sz w:val="22"/>
        </w:rPr>
      </w:pPr>
      <w:r w:rsidRPr="00620E8C">
        <w:rPr>
          <w:sz w:val="22"/>
        </w:rPr>
        <w:t xml:space="preserve">If the allegation is proven, </w:t>
      </w:r>
      <w:r w:rsidR="00BF0BBB" w:rsidRPr="00620E8C">
        <w:rPr>
          <w:sz w:val="22"/>
        </w:rPr>
        <w:t xml:space="preserve">QCSA Discipline </w:t>
      </w:r>
      <w:r w:rsidRPr="00620E8C">
        <w:rPr>
          <w:sz w:val="22"/>
        </w:rPr>
        <w:t xml:space="preserve">may decide to direct any of the following outcomes: </w:t>
      </w:r>
    </w:p>
    <w:p w14:paraId="4067B7D6" w14:textId="77777777" w:rsidR="00C70067" w:rsidRPr="00620E8C" w:rsidRDefault="00864634" w:rsidP="00CD190B">
      <w:pPr>
        <w:numPr>
          <w:ilvl w:val="0"/>
          <w:numId w:val="1"/>
        </w:numPr>
        <w:ind w:right="1" w:hanging="360"/>
        <w:rPr>
          <w:sz w:val="22"/>
        </w:rPr>
      </w:pPr>
      <w:r w:rsidRPr="00620E8C">
        <w:rPr>
          <w:sz w:val="22"/>
        </w:rPr>
        <w:t xml:space="preserve">the match be recorded as “NO RESULT”  </w:t>
      </w:r>
    </w:p>
    <w:p w14:paraId="660473C4" w14:textId="77777777" w:rsidR="00C70067" w:rsidRPr="00620E8C" w:rsidRDefault="00864634" w:rsidP="00CD190B">
      <w:pPr>
        <w:numPr>
          <w:ilvl w:val="0"/>
          <w:numId w:val="1"/>
        </w:numPr>
        <w:ind w:right="1" w:hanging="360"/>
        <w:rPr>
          <w:sz w:val="22"/>
        </w:rPr>
      </w:pPr>
      <w:r w:rsidRPr="00620E8C">
        <w:rPr>
          <w:sz w:val="22"/>
        </w:rPr>
        <w:t xml:space="preserve">the match be recorded as 0-0 draw </w:t>
      </w:r>
    </w:p>
    <w:p w14:paraId="53DA1D0A" w14:textId="77777777" w:rsidR="00C70067" w:rsidRPr="00620E8C" w:rsidRDefault="00864634" w:rsidP="00CD190B">
      <w:pPr>
        <w:numPr>
          <w:ilvl w:val="0"/>
          <w:numId w:val="1"/>
        </w:numPr>
        <w:ind w:right="1" w:hanging="360"/>
        <w:rPr>
          <w:sz w:val="22"/>
        </w:rPr>
      </w:pPr>
      <w:r w:rsidRPr="00620E8C">
        <w:rPr>
          <w:sz w:val="22"/>
        </w:rPr>
        <w:t>the match be recorded as a win</w:t>
      </w:r>
      <w:r w:rsidR="00BF0BBB" w:rsidRPr="00620E8C">
        <w:rPr>
          <w:sz w:val="22"/>
        </w:rPr>
        <w:t xml:space="preserve"> in favour of the opposing team </w:t>
      </w:r>
      <w:r w:rsidRPr="00620E8C">
        <w:rPr>
          <w:sz w:val="22"/>
        </w:rPr>
        <w:t xml:space="preserve">and the points will be awarded to the opposing team </w:t>
      </w:r>
    </w:p>
    <w:p w14:paraId="7198E59E" w14:textId="77777777" w:rsidR="00C70067" w:rsidRPr="00620E8C" w:rsidRDefault="00864634" w:rsidP="00CD190B">
      <w:pPr>
        <w:numPr>
          <w:ilvl w:val="0"/>
          <w:numId w:val="1"/>
        </w:numPr>
        <w:ind w:right="1" w:hanging="360"/>
        <w:rPr>
          <w:sz w:val="22"/>
        </w:rPr>
      </w:pPr>
      <w:r w:rsidRPr="00620E8C">
        <w:rPr>
          <w:sz w:val="22"/>
        </w:rPr>
        <w:t xml:space="preserve">impose a fine, suspend, expel or take whatever disciplinary action it deems necessary against the offending club(s), player(s) and official(s).  </w:t>
      </w:r>
    </w:p>
    <w:p w14:paraId="11ADC833" w14:textId="5AB17626" w:rsidR="00C70067" w:rsidRPr="00A1758D" w:rsidRDefault="00C70067">
      <w:pPr>
        <w:spacing w:after="0" w:line="259" w:lineRule="auto"/>
        <w:ind w:left="0" w:right="0" w:firstLine="0"/>
        <w:jc w:val="left"/>
        <w:rPr>
          <w:sz w:val="22"/>
        </w:rPr>
      </w:pPr>
    </w:p>
    <w:p w14:paraId="5F58587A" w14:textId="279D06DE" w:rsidR="00C70067" w:rsidRPr="00A1758D" w:rsidRDefault="00C70067">
      <w:pPr>
        <w:spacing w:after="60" w:line="259" w:lineRule="auto"/>
        <w:ind w:left="0" w:right="0" w:firstLine="0"/>
        <w:jc w:val="left"/>
        <w:rPr>
          <w:sz w:val="22"/>
        </w:rPr>
      </w:pPr>
    </w:p>
    <w:p w14:paraId="5B4737FB" w14:textId="5BBA467C" w:rsidR="00C70067" w:rsidRDefault="00D477B9" w:rsidP="00D477B9">
      <w:pPr>
        <w:pStyle w:val="Heading3"/>
      </w:pPr>
      <w:bookmarkStart w:id="78" w:name="_Toc440314782"/>
      <w:bookmarkStart w:id="79" w:name="_Toc187900042"/>
      <w:r>
        <w:t>3.10</w:t>
      </w:r>
      <w:r w:rsidR="00A403DE">
        <w:t>.</w:t>
      </w:r>
      <w:r w:rsidR="004713DD">
        <w:tab/>
      </w:r>
      <w:r w:rsidR="00864634">
        <w:t>GOAL DIFFERENCE</w:t>
      </w:r>
      <w:bookmarkEnd w:id="78"/>
      <w:bookmarkEnd w:id="79"/>
      <w:r w:rsidR="00864634">
        <w:t xml:space="preserve"> </w:t>
      </w:r>
    </w:p>
    <w:p w14:paraId="563B7518" w14:textId="12464CF5" w:rsidR="00C70067" w:rsidRPr="00A1758D" w:rsidRDefault="00C70067">
      <w:pPr>
        <w:spacing w:after="0" w:line="259" w:lineRule="auto"/>
        <w:ind w:left="0" w:right="0" w:firstLine="0"/>
        <w:jc w:val="left"/>
        <w:rPr>
          <w:sz w:val="22"/>
        </w:rPr>
      </w:pPr>
    </w:p>
    <w:p w14:paraId="4207FC8D" w14:textId="77777777" w:rsidR="00C70067" w:rsidRPr="00620E8C" w:rsidRDefault="00864634" w:rsidP="00F73601">
      <w:pPr>
        <w:ind w:left="-5" w:right="1"/>
        <w:rPr>
          <w:sz w:val="22"/>
        </w:rPr>
      </w:pPr>
      <w:r w:rsidRPr="00620E8C">
        <w:rPr>
          <w:sz w:val="22"/>
        </w:rPr>
        <w:t xml:space="preserve">If, at the end of the fixture competition, any two or more teams are equal on points, goal difference shall be taken into account in determining:  </w:t>
      </w:r>
    </w:p>
    <w:p w14:paraId="4770771A" w14:textId="77777777" w:rsidR="00C70067" w:rsidRPr="00620E8C" w:rsidRDefault="00864634" w:rsidP="00CD190B">
      <w:pPr>
        <w:numPr>
          <w:ilvl w:val="0"/>
          <w:numId w:val="2"/>
        </w:numPr>
        <w:ind w:right="1" w:hanging="360"/>
        <w:rPr>
          <w:sz w:val="22"/>
        </w:rPr>
      </w:pPr>
      <w:r w:rsidRPr="00620E8C">
        <w:rPr>
          <w:sz w:val="22"/>
        </w:rPr>
        <w:t xml:space="preserve">the Premiers; </w:t>
      </w:r>
    </w:p>
    <w:p w14:paraId="4095FE08" w14:textId="77777777" w:rsidR="00F55981" w:rsidRPr="00620E8C" w:rsidRDefault="00864634" w:rsidP="00CD190B">
      <w:pPr>
        <w:numPr>
          <w:ilvl w:val="0"/>
          <w:numId w:val="2"/>
        </w:numPr>
        <w:ind w:right="1" w:hanging="360"/>
        <w:rPr>
          <w:sz w:val="22"/>
        </w:rPr>
      </w:pPr>
      <w:r w:rsidRPr="00620E8C">
        <w:rPr>
          <w:sz w:val="22"/>
        </w:rPr>
        <w:t xml:space="preserve">the team or teams eligible for promotion to a higher division or relegation to a lower division; </w:t>
      </w:r>
    </w:p>
    <w:p w14:paraId="553F4DB9" w14:textId="77777777" w:rsidR="00C70067" w:rsidRPr="00620E8C" w:rsidRDefault="00864634" w:rsidP="00CD190B">
      <w:pPr>
        <w:numPr>
          <w:ilvl w:val="0"/>
          <w:numId w:val="2"/>
        </w:numPr>
        <w:ind w:right="1" w:hanging="360"/>
        <w:rPr>
          <w:sz w:val="22"/>
        </w:rPr>
      </w:pPr>
      <w:r w:rsidRPr="00620E8C">
        <w:rPr>
          <w:sz w:val="22"/>
        </w:rPr>
        <w:t xml:space="preserve">the teams eligible to play in the Finals Series in the respective divisions; </w:t>
      </w:r>
    </w:p>
    <w:p w14:paraId="7895A3B8" w14:textId="77777777" w:rsidR="00C70067" w:rsidRPr="00620E8C" w:rsidRDefault="00864634" w:rsidP="00CD190B">
      <w:pPr>
        <w:numPr>
          <w:ilvl w:val="0"/>
          <w:numId w:val="2"/>
        </w:numPr>
        <w:ind w:right="1" w:hanging="360"/>
        <w:rPr>
          <w:sz w:val="22"/>
        </w:rPr>
      </w:pPr>
      <w:r w:rsidRPr="00620E8C">
        <w:rPr>
          <w:sz w:val="22"/>
        </w:rPr>
        <w:t xml:space="preserve">all other positions on the points table. </w:t>
      </w:r>
    </w:p>
    <w:p w14:paraId="1FB6D12B" w14:textId="6223F875" w:rsidR="00C70067" w:rsidRPr="00A1758D" w:rsidRDefault="00C70067" w:rsidP="00F73601">
      <w:pPr>
        <w:spacing w:after="0" w:line="259" w:lineRule="auto"/>
        <w:ind w:left="0" w:right="0" w:firstLine="0"/>
        <w:rPr>
          <w:sz w:val="22"/>
        </w:rPr>
      </w:pPr>
    </w:p>
    <w:p w14:paraId="438313E5" w14:textId="77777777" w:rsidR="00C70067" w:rsidRPr="00620E8C" w:rsidRDefault="00864634" w:rsidP="00F73601">
      <w:pPr>
        <w:ind w:left="-5" w:right="1"/>
        <w:rPr>
          <w:sz w:val="22"/>
        </w:rPr>
      </w:pPr>
      <w:r w:rsidRPr="00620E8C">
        <w:rPr>
          <w:sz w:val="22"/>
        </w:rPr>
        <w:t xml:space="preserve">Goal difference shall be calculated by subtracting the total number of goals AGAINST from the total number of goals FOR in all fixture matches: </w:t>
      </w:r>
    </w:p>
    <w:p w14:paraId="169F17A7" w14:textId="3B291A6A" w:rsidR="00C70067" w:rsidRPr="00620E8C" w:rsidRDefault="00864634" w:rsidP="00CD190B">
      <w:pPr>
        <w:numPr>
          <w:ilvl w:val="0"/>
          <w:numId w:val="2"/>
        </w:numPr>
        <w:ind w:right="1" w:hanging="360"/>
        <w:rPr>
          <w:sz w:val="22"/>
        </w:rPr>
      </w:pPr>
      <w:r w:rsidRPr="00620E8C">
        <w:rPr>
          <w:sz w:val="22"/>
        </w:rPr>
        <w:t>the team with the higher or highest resul</w:t>
      </w:r>
      <w:r w:rsidR="00313EC0">
        <w:rPr>
          <w:sz w:val="22"/>
        </w:rPr>
        <w:t xml:space="preserve">t </w:t>
      </w:r>
      <w:r w:rsidRPr="00620E8C">
        <w:rPr>
          <w:sz w:val="22"/>
        </w:rPr>
        <w:t xml:space="preserve">figure from such subtraction shall be deemed to have the superior goal difference and shall be the higher or highest placed team; </w:t>
      </w:r>
    </w:p>
    <w:p w14:paraId="705B24E0" w14:textId="0FCFC569" w:rsidR="00C70067" w:rsidRPr="00620E8C" w:rsidRDefault="00864634" w:rsidP="00CD190B">
      <w:pPr>
        <w:numPr>
          <w:ilvl w:val="0"/>
          <w:numId w:val="2"/>
        </w:numPr>
        <w:ind w:right="1" w:hanging="360"/>
        <w:rPr>
          <w:sz w:val="22"/>
        </w:rPr>
      </w:pPr>
      <w:r w:rsidRPr="00620E8C">
        <w:rPr>
          <w:sz w:val="22"/>
        </w:rPr>
        <w:t xml:space="preserve">the team with the lower or lowest result figure from such subtraction shall be deemed to have the lesser goal difference and shall be the lower or lowest placed team of those on equal points; </w:t>
      </w:r>
    </w:p>
    <w:p w14:paraId="73A2A2F4" w14:textId="77777777" w:rsidR="00C70067" w:rsidRPr="00620E8C" w:rsidRDefault="00864634" w:rsidP="00CD190B">
      <w:pPr>
        <w:numPr>
          <w:ilvl w:val="0"/>
          <w:numId w:val="2"/>
        </w:numPr>
        <w:ind w:right="1" w:hanging="360"/>
        <w:rPr>
          <w:sz w:val="22"/>
        </w:rPr>
      </w:pPr>
      <w:r w:rsidRPr="00620E8C">
        <w:rPr>
          <w:sz w:val="22"/>
        </w:rPr>
        <w:t xml:space="preserve">in the case of goal difference being equal, the team having scored the most goals FOR shall be the higher or highest placed team. </w:t>
      </w:r>
    </w:p>
    <w:p w14:paraId="415254F7" w14:textId="66C78A69" w:rsidR="00C70067" w:rsidRPr="00620E8C" w:rsidRDefault="00C70067" w:rsidP="00F73601">
      <w:pPr>
        <w:spacing w:after="0" w:line="259" w:lineRule="auto"/>
        <w:ind w:left="0" w:right="0" w:firstLine="0"/>
        <w:rPr>
          <w:sz w:val="22"/>
        </w:rPr>
      </w:pPr>
    </w:p>
    <w:p w14:paraId="0E9257FB" w14:textId="77777777" w:rsidR="00C70067" w:rsidRPr="00620E8C" w:rsidRDefault="00864634" w:rsidP="00F73601">
      <w:pPr>
        <w:ind w:left="-5" w:right="1"/>
        <w:rPr>
          <w:sz w:val="22"/>
        </w:rPr>
      </w:pPr>
      <w:r w:rsidRPr="00620E8C">
        <w:rPr>
          <w:sz w:val="22"/>
        </w:rPr>
        <w:t xml:space="preserve">In the case of teams having an equal goal difference and having scored an equal number of goals FOR: </w:t>
      </w:r>
    </w:p>
    <w:p w14:paraId="1F460044" w14:textId="77777777" w:rsidR="00C70067" w:rsidRPr="00620E8C" w:rsidRDefault="00864634" w:rsidP="00CD190B">
      <w:pPr>
        <w:numPr>
          <w:ilvl w:val="0"/>
          <w:numId w:val="2"/>
        </w:numPr>
        <w:ind w:right="1" w:hanging="360"/>
        <w:rPr>
          <w:sz w:val="22"/>
        </w:rPr>
      </w:pPr>
      <w:r w:rsidRPr="00620E8C">
        <w:rPr>
          <w:sz w:val="22"/>
        </w:rPr>
        <w:t xml:space="preserve">the team with the higher or highest number of points from matches played between the teams in question shall be the higher or highest placed team; </w:t>
      </w:r>
    </w:p>
    <w:p w14:paraId="5B850080" w14:textId="77777777" w:rsidR="00C70067" w:rsidRPr="00620E8C" w:rsidRDefault="00864634" w:rsidP="00CD190B">
      <w:pPr>
        <w:numPr>
          <w:ilvl w:val="0"/>
          <w:numId w:val="2"/>
        </w:numPr>
        <w:ind w:right="1" w:hanging="360"/>
        <w:rPr>
          <w:sz w:val="22"/>
        </w:rPr>
      </w:pPr>
      <w:r w:rsidRPr="00620E8C">
        <w:rPr>
          <w:sz w:val="22"/>
        </w:rPr>
        <w:lastRenderedPageBreak/>
        <w:t xml:space="preserve">if the number of points is equal, then the team with the superior goal difference from matches played between the teams in question, shall be the higher or highest placed team; </w:t>
      </w:r>
    </w:p>
    <w:p w14:paraId="18711980" w14:textId="77777777" w:rsidR="00C70067" w:rsidRPr="00620E8C" w:rsidRDefault="00864634" w:rsidP="00CD190B">
      <w:pPr>
        <w:numPr>
          <w:ilvl w:val="0"/>
          <w:numId w:val="2"/>
        </w:numPr>
        <w:ind w:right="1" w:hanging="360"/>
        <w:rPr>
          <w:sz w:val="22"/>
        </w:rPr>
      </w:pPr>
      <w:r w:rsidRPr="00620E8C">
        <w:rPr>
          <w:sz w:val="22"/>
        </w:rPr>
        <w:t xml:space="preserve">in the case of goal difference being equal, the team having scored the most goals FOR from matches played between the teams in question, shall be the higher or highest placed team; </w:t>
      </w:r>
    </w:p>
    <w:p w14:paraId="45EC05A9" w14:textId="77777777" w:rsidR="00C70067" w:rsidRPr="00620E8C" w:rsidRDefault="00864634" w:rsidP="00CD190B">
      <w:pPr>
        <w:numPr>
          <w:ilvl w:val="0"/>
          <w:numId w:val="2"/>
        </w:numPr>
        <w:ind w:right="1" w:hanging="360"/>
        <w:rPr>
          <w:sz w:val="22"/>
        </w:rPr>
      </w:pPr>
      <w:r w:rsidRPr="00620E8C">
        <w:rPr>
          <w:sz w:val="22"/>
        </w:rPr>
        <w:t xml:space="preserve">if the goal difference and goals FOR are equal, then the team that scored the most away goals from matches played between the teams in question, shall be the higher or highest placed team. </w:t>
      </w:r>
    </w:p>
    <w:p w14:paraId="0AA20D26" w14:textId="6E90686F" w:rsidR="00C70067" w:rsidRPr="00620E8C" w:rsidRDefault="00C70067" w:rsidP="00F73601">
      <w:pPr>
        <w:spacing w:after="0" w:line="259" w:lineRule="auto"/>
        <w:ind w:left="0" w:right="0" w:firstLine="0"/>
        <w:rPr>
          <w:sz w:val="22"/>
        </w:rPr>
      </w:pPr>
    </w:p>
    <w:p w14:paraId="05DF1BBD" w14:textId="77777777" w:rsidR="00C70067" w:rsidRPr="00620E8C" w:rsidRDefault="00864634" w:rsidP="00F73601">
      <w:pPr>
        <w:ind w:left="-5" w:right="1"/>
        <w:rPr>
          <w:sz w:val="22"/>
        </w:rPr>
      </w:pPr>
      <w:r w:rsidRPr="00620E8C">
        <w:rPr>
          <w:sz w:val="22"/>
        </w:rPr>
        <w:t xml:space="preserve">If teams are still equal after taking into account all of the above considerations, the following will apply: </w:t>
      </w:r>
    </w:p>
    <w:p w14:paraId="5B37C639" w14:textId="77777777" w:rsidR="00C70067" w:rsidRPr="00620E8C" w:rsidRDefault="00864634" w:rsidP="00CD190B">
      <w:pPr>
        <w:numPr>
          <w:ilvl w:val="0"/>
          <w:numId w:val="2"/>
        </w:numPr>
        <w:ind w:right="1" w:hanging="360"/>
        <w:rPr>
          <w:sz w:val="22"/>
        </w:rPr>
      </w:pPr>
      <w:r w:rsidRPr="00620E8C">
        <w:rPr>
          <w:sz w:val="22"/>
        </w:rPr>
        <w:t xml:space="preserve">to determine Premiers and team(s) eligible for promotion to a higher division or relegation to a lower division - the clubs concerned shall play off one or more deciding matches on neutral grounds, the format, timing and venue(s) of which shall be determined by </w:t>
      </w:r>
      <w:r w:rsidR="00512B0F" w:rsidRPr="00620E8C">
        <w:rPr>
          <w:sz w:val="22"/>
        </w:rPr>
        <w:t>QCSA</w:t>
      </w:r>
      <w:r w:rsidRPr="00620E8C">
        <w:rPr>
          <w:sz w:val="22"/>
        </w:rPr>
        <w:t xml:space="preserve">; </w:t>
      </w:r>
    </w:p>
    <w:p w14:paraId="05BC6B20" w14:textId="77777777" w:rsidR="00C70067" w:rsidRDefault="00C70067">
      <w:pPr>
        <w:spacing w:after="0" w:line="259" w:lineRule="auto"/>
        <w:ind w:left="0" w:right="0" w:firstLine="0"/>
        <w:jc w:val="left"/>
      </w:pPr>
    </w:p>
    <w:p w14:paraId="28666C1D" w14:textId="227CCD40" w:rsidR="00C70067" w:rsidRDefault="00DD045C">
      <w:pPr>
        <w:spacing w:after="2" w:line="259" w:lineRule="auto"/>
        <w:ind w:left="-29" w:right="-26" w:firstLine="0"/>
        <w:jc w:val="left"/>
      </w:pPr>
      <w:r>
        <w:rPr>
          <w:rFonts w:ascii="Calibri" w:eastAsia="Calibri" w:hAnsi="Calibri" w:cs="Calibri"/>
          <w:noProof/>
          <w:sz w:val="22"/>
        </w:rPr>
        <mc:AlternateContent>
          <mc:Choice Requires="wpg">
            <w:drawing>
              <wp:inline distT="0" distB="0" distL="0" distR="0" wp14:anchorId="46E313E5" wp14:editId="0DBCE3D3">
                <wp:extent cx="6012815" cy="6350"/>
                <wp:effectExtent l="3810" t="0" r="3175" b="6350"/>
                <wp:docPr id="28912" name="Group 24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8913" name="Shape 31365"/>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FE7DB47" id="Group 24311"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">
                <v:shape id="Shape 31365"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7C4E64EE" w14:textId="09359718" w:rsidR="00620E8C" w:rsidRPr="00A1758D" w:rsidRDefault="00620E8C">
      <w:pPr>
        <w:spacing w:after="60" w:line="259" w:lineRule="auto"/>
        <w:ind w:left="0" w:right="0" w:firstLine="0"/>
        <w:jc w:val="left"/>
        <w:rPr>
          <w:sz w:val="22"/>
        </w:rPr>
      </w:pPr>
    </w:p>
    <w:p w14:paraId="1881E8B1" w14:textId="77777777" w:rsidR="00620E8C" w:rsidRDefault="00620E8C">
      <w:pPr>
        <w:spacing w:after="160" w:line="259" w:lineRule="auto"/>
        <w:ind w:left="0" w:right="0" w:firstLine="0"/>
        <w:jc w:val="left"/>
        <w:rPr>
          <w:b/>
        </w:rPr>
      </w:pPr>
      <w:r>
        <w:rPr>
          <w:b/>
        </w:rPr>
        <w:br w:type="page"/>
      </w:r>
    </w:p>
    <w:p w14:paraId="715012D0" w14:textId="4564944A" w:rsidR="009B4C94" w:rsidRDefault="00D477B9" w:rsidP="009B4C94">
      <w:pPr>
        <w:pStyle w:val="Heading2"/>
        <w:tabs>
          <w:tab w:val="left" w:pos="851"/>
        </w:tabs>
        <w:ind w:left="-5"/>
      </w:pPr>
      <w:bookmarkStart w:id="80" w:name="_Toc440314774"/>
      <w:bookmarkStart w:id="81" w:name="_Toc187900043"/>
      <w:r w:rsidRPr="00133750">
        <w:lastRenderedPageBreak/>
        <w:t>4</w:t>
      </w:r>
      <w:r w:rsidR="009B4C94" w:rsidRPr="00133750">
        <w:t>.</w:t>
      </w:r>
      <w:r w:rsidR="009B4C94" w:rsidRPr="00133750">
        <w:tab/>
      </w:r>
      <w:r w:rsidR="00FC7E93" w:rsidRPr="00133750">
        <w:t>APPROVAL</w:t>
      </w:r>
      <w:r w:rsidR="009B4C94" w:rsidRPr="00133750">
        <w:t xml:space="preserve"> OF FRIENDLY MATCHES</w:t>
      </w:r>
      <w:bookmarkEnd w:id="80"/>
      <w:bookmarkEnd w:id="81"/>
      <w:r w:rsidR="009B4C94">
        <w:t xml:space="preserve"> </w:t>
      </w:r>
    </w:p>
    <w:p w14:paraId="27EEBA7D" w14:textId="30F39685" w:rsidR="009B4C94" w:rsidRDefault="009B4C94" w:rsidP="009B4C94">
      <w:pPr>
        <w:spacing w:after="19" w:line="259" w:lineRule="auto"/>
        <w:ind w:left="0" w:right="0" w:firstLine="0"/>
        <w:jc w:val="left"/>
        <w:rPr>
          <w:sz w:val="22"/>
        </w:rPr>
      </w:pPr>
    </w:p>
    <w:p w14:paraId="0BE23FCA" w14:textId="38AA6037" w:rsidR="00425ABF" w:rsidRPr="00133750" w:rsidRDefault="00425ABF" w:rsidP="0056767D">
      <w:pPr>
        <w:pStyle w:val="ListParagraph"/>
        <w:numPr>
          <w:ilvl w:val="1"/>
          <w:numId w:val="9"/>
        </w:numPr>
        <w:spacing w:after="19" w:line="259" w:lineRule="auto"/>
        <w:ind w:left="709" w:right="0"/>
        <w:jc w:val="left"/>
        <w:rPr>
          <w:sz w:val="22"/>
        </w:rPr>
      </w:pPr>
      <w:r w:rsidRPr="00133750">
        <w:rPr>
          <w:sz w:val="22"/>
        </w:rPr>
        <w:t>Approval of Friendly Matches</w:t>
      </w:r>
    </w:p>
    <w:p w14:paraId="7F7EA5C5" w14:textId="77777777" w:rsidR="00425ABF" w:rsidRPr="0056767D" w:rsidRDefault="00425ABF" w:rsidP="0056767D">
      <w:pPr>
        <w:spacing w:after="19" w:line="259" w:lineRule="auto"/>
        <w:ind w:right="0"/>
        <w:jc w:val="left"/>
        <w:rPr>
          <w:sz w:val="22"/>
        </w:rPr>
      </w:pPr>
    </w:p>
    <w:p w14:paraId="48B878FC" w14:textId="77777777" w:rsidR="009B4C94" w:rsidRPr="00A1758D" w:rsidRDefault="009B4C94" w:rsidP="009B4C94">
      <w:pPr>
        <w:ind w:left="-5" w:right="1"/>
        <w:rPr>
          <w:sz w:val="22"/>
        </w:rPr>
      </w:pPr>
      <w:r w:rsidRPr="00A1758D">
        <w:rPr>
          <w:sz w:val="22"/>
        </w:rPr>
        <w:t>Any application for friendly matches shall be submitted to the Secretary of QCSA by email, at least seven (7) working days prior to the scheduled match.  If you require a Match Official (Referee) to attend the match, please cc QCSRA (secretary@qcsra.org.au) into the original email.</w:t>
      </w:r>
    </w:p>
    <w:p w14:paraId="6806305D" w14:textId="77777777" w:rsidR="009B4C94" w:rsidRPr="00A1758D" w:rsidRDefault="009B4C94" w:rsidP="009B4C94">
      <w:pPr>
        <w:spacing w:after="0" w:line="259" w:lineRule="auto"/>
        <w:ind w:left="0" w:right="0" w:firstLine="0"/>
        <w:jc w:val="left"/>
        <w:rPr>
          <w:sz w:val="22"/>
        </w:rPr>
      </w:pPr>
      <w:r w:rsidRPr="00A1758D">
        <w:rPr>
          <w:sz w:val="22"/>
        </w:rPr>
        <w:t xml:space="preserve"> </w:t>
      </w:r>
    </w:p>
    <w:p w14:paraId="507A5CC4" w14:textId="77777777" w:rsidR="009B4C94" w:rsidRPr="00A1758D" w:rsidRDefault="009B4C94" w:rsidP="009B4C94">
      <w:pPr>
        <w:ind w:left="-5" w:right="1"/>
        <w:rPr>
          <w:sz w:val="22"/>
        </w:rPr>
      </w:pPr>
      <w:r w:rsidRPr="00A1758D">
        <w:rPr>
          <w:sz w:val="22"/>
        </w:rPr>
        <w:t xml:space="preserve">QCSA cannot guarantee Match Officials (Referees) will be available even if an application is lodged in the appropriate time frame.  </w:t>
      </w:r>
    </w:p>
    <w:p w14:paraId="0145A426" w14:textId="77777777" w:rsidR="009B4C94" w:rsidRPr="00A1758D" w:rsidRDefault="009B4C94" w:rsidP="009B4C94">
      <w:pPr>
        <w:spacing w:after="0" w:line="259" w:lineRule="auto"/>
        <w:ind w:left="0" w:right="0" w:firstLine="0"/>
        <w:jc w:val="left"/>
        <w:rPr>
          <w:sz w:val="22"/>
        </w:rPr>
      </w:pPr>
      <w:r w:rsidRPr="00A1758D">
        <w:rPr>
          <w:sz w:val="22"/>
        </w:rPr>
        <w:t xml:space="preserve"> </w:t>
      </w:r>
    </w:p>
    <w:p w14:paraId="67B6EA38" w14:textId="77777777" w:rsidR="009B4C94" w:rsidRPr="00A1758D" w:rsidRDefault="009B4C94" w:rsidP="009B4C94">
      <w:pPr>
        <w:ind w:left="-5" w:right="1"/>
        <w:rPr>
          <w:sz w:val="22"/>
        </w:rPr>
      </w:pPr>
      <w:r w:rsidRPr="00A1758D">
        <w:rPr>
          <w:sz w:val="22"/>
        </w:rPr>
        <w:t xml:space="preserve">Any application received within this determined deadline of seven (7) working days may be approved at the discretion of QCSA. However, once again, match officials cannot be guaranteed. </w:t>
      </w:r>
    </w:p>
    <w:p w14:paraId="6F444AD2" w14:textId="77777777" w:rsidR="009B4C94" w:rsidRPr="00A1758D" w:rsidRDefault="009B4C94" w:rsidP="009B4C94">
      <w:pPr>
        <w:ind w:left="-5" w:right="1"/>
        <w:rPr>
          <w:sz w:val="22"/>
        </w:rPr>
      </w:pPr>
    </w:p>
    <w:p w14:paraId="29F755D9" w14:textId="77777777" w:rsidR="009B4C94" w:rsidRPr="00A1758D" w:rsidRDefault="009B4C94" w:rsidP="009B4C94">
      <w:pPr>
        <w:ind w:left="-5" w:right="1"/>
        <w:rPr>
          <w:sz w:val="22"/>
        </w:rPr>
      </w:pPr>
      <w:r w:rsidRPr="00A1758D">
        <w:rPr>
          <w:sz w:val="22"/>
        </w:rPr>
        <w:t>For every friendly match, training session or inter club match, every player partaking must be a registered player with either your club or the opposing QCSA club for insurance reasons.</w:t>
      </w:r>
    </w:p>
    <w:p w14:paraId="10A52D8B" w14:textId="77777777" w:rsidR="009B4C94" w:rsidRPr="00A1758D" w:rsidRDefault="009B4C94" w:rsidP="009B4C94">
      <w:pPr>
        <w:ind w:left="-5" w:right="1"/>
        <w:rPr>
          <w:sz w:val="22"/>
        </w:rPr>
      </w:pPr>
    </w:p>
    <w:p w14:paraId="2BD0DA74" w14:textId="08C5B414" w:rsidR="009B4C94" w:rsidRPr="00A1758D" w:rsidRDefault="009B4C94" w:rsidP="009B4C94">
      <w:pPr>
        <w:rPr>
          <w:sz w:val="22"/>
        </w:rPr>
      </w:pPr>
      <w:r w:rsidRPr="00A1758D">
        <w:rPr>
          <w:sz w:val="22"/>
        </w:rPr>
        <w:t xml:space="preserve">If you are playing a game between </w:t>
      </w:r>
      <w:r w:rsidR="00620E8C" w:rsidRPr="00A1758D">
        <w:rPr>
          <w:sz w:val="22"/>
        </w:rPr>
        <w:t>two (</w:t>
      </w:r>
      <w:r w:rsidRPr="00A1758D">
        <w:rPr>
          <w:sz w:val="22"/>
        </w:rPr>
        <w:t>2</w:t>
      </w:r>
      <w:r w:rsidR="00620E8C" w:rsidRPr="00A1758D">
        <w:rPr>
          <w:sz w:val="22"/>
        </w:rPr>
        <w:t>)</w:t>
      </w:r>
      <w:r w:rsidRPr="00A1758D">
        <w:rPr>
          <w:sz w:val="22"/>
        </w:rPr>
        <w:t xml:space="preserve"> teams from your own </w:t>
      </w:r>
      <w:r w:rsidR="00620E8C" w:rsidRPr="00A1758D">
        <w:rPr>
          <w:sz w:val="22"/>
        </w:rPr>
        <w:t>club,</w:t>
      </w:r>
      <w:r w:rsidRPr="00A1758D">
        <w:rPr>
          <w:sz w:val="22"/>
        </w:rPr>
        <w:t xml:space="preserve"> there is no need to notify QCSA. These games are classified as training sessions and as such are covered under the insurance policy.</w:t>
      </w:r>
    </w:p>
    <w:p w14:paraId="06596D62" w14:textId="424C0462" w:rsidR="009B4C94" w:rsidRDefault="009B4C94" w:rsidP="009B4C94">
      <w:pPr>
        <w:ind w:left="-5" w:right="1"/>
        <w:rPr>
          <w:sz w:val="22"/>
        </w:rPr>
      </w:pPr>
    </w:p>
    <w:p w14:paraId="2FC608E4" w14:textId="724E6AD0" w:rsidR="009B4C94" w:rsidRDefault="009B4C94" w:rsidP="009B4C94">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2356F7E2" wp14:editId="5A705AAA">
                <wp:extent cx="6012815" cy="8890"/>
                <wp:effectExtent l="3175" t="3810" r="3810" b="0"/>
                <wp:docPr id="28924" name="Group 28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8890"/>
                          <a:chOff x="0" y="0"/>
                          <a:chExt cx="60130" cy="91"/>
                        </a:xfrm>
                      </wpg:grpSpPr>
                      <wps:wsp>
                        <wps:cNvPr id="28925" name="Shape 31359"/>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4A12003" id="Group 28903" o:spid="_x0000_s1026" style="width:473.45pt;height:.7pt;mso-position-horizontal-relative:char;mso-position-vertical-relative:line" coordsize="601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">
                <v:shape id="Shape 31359"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5B4FE6D2" w14:textId="77777777" w:rsidR="009B4C94" w:rsidRPr="00A1758D" w:rsidRDefault="009B4C94" w:rsidP="009B4C94">
      <w:pPr>
        <w:spacing w:after="61" w:line="259" w:lineRule="auto"/>
        <w:ind w:left="0" w:right="0" w:firstLine="0"/>
        <w:jc w:val="left"/>
        <w:rPr>
          <w:sz w:val="22"/>
        </w:rPr>
      </w:pPr>
      <w:r w:rsidRPr="00A1758D">
        <w:rPr>
          <w:sz w:val="22"/>
        </w:rPr>
        <w:t xml:space="preserve">  </w:t>
      </w:r>
      <w:r w:rsidRPr="00A1758D">
        <w:rPr>
          <w:rFonts w:ascii="Times New Roman" w:eastAsia="Times New Roman" w:hAnsi="Times New Roman" w:cs="Times New Roman"/>
          <w:sz w:val="22"/>
        </w:rPr>
        <w:t xml:space="preserve"> </w:t>
      </w:r>
    </w:p>
    <w:p w14:paraId="7728C67C" w14:textId="77777777" w:rsidR="009B4C94" w:rsidRPr="00A1758D" w:rsidRDefault="009B4C94">
      <w:pPr>
        <w:spacing w:after="60" w:line="259" w:lineRule="auto"/>
        <w:ind w:left="0" w:right="0" w:firstLine="0"/>
        <w:jc w:val="left"/>
        <w:rPr>
          <w:sz w:val="22"/>
        </w:rPr>
      </w:pPr>
    </w:p>
    <w:p w14:paraId="6682FAD7" w14:textId="77777777" w:rsidR="00F55981" w:rsidRDefault="00F55981">
      <w:pPr>
        <w:spacing w:after="160" w:line="259" w:lineRule="auto"/>
        <w:ind w:left="0" w:right="0" w:firstLine="0"/>
        <w:jc w:val="left"/>
        <w:rPr>
          <w:b/>
          <w:sz w:val="28"/>
        </w:rPr>
      </w:pPr>
      <w:r>
        <w:br w:type="page"/>
      </w:r>
    </w:p>
    <w:p w14:paraId="49DDF806" w14:textId="433C2B22" w:rsidR="00C70067" w:rsidRDefault="009B5ECF" w:rsidP="004A26F4">
      <w:pPr>
        <w:pStyle w:val="Heading2"/>
        <w:tabs>
          <w:tab w:val="left" w:pos="851"/>
          <w:tab w:val="center" w:pos="2679"/>
        </w:tabs>
        <w:ind w:left="-15" w:firstLine="0"/>
      </w:pPr>
      <w:bookmarkStart w:id="82" w:name="_Toc440314783"/>
      <w:bookmarkStart w:id="83" w:name="_Toc187900044"/>
      <w:r>
        <w:lastRenderedPageBreak/>
        <w:t>5</w:t>
      </w:r>
      <w:r w:rsidR="000B5C5D" w:rsidRPr="00E624E7">
        <w:t>.</w:t>
      </w:r>
      <w:r w:rsidR="000B5C5D" w:rsidRPr="00E624E7">
        <w:tab/>
      </w:r>
      <w:r w:rsidR="00864634" w:rsidRPr="00E624E7">
        <w:tab/>
      </w:r>
      <w:r w:rsidR="00FE7D16">
        <w:t xml:space="preserve">PLAYER </w:t>
      </w:r>
      <w:r w:rsidR="00864634" w:rsidRPr="00E624E7">
        <w:t>INTERCHANGE</w:t>
      </w:r>
      <w:bookmarkEnd w:id="83"/>
      <w:r w:rsidR="00864634" w:rsidRPr="00E624E7">
        <w:t xml:space="preserve"> </w:t>
      </w:r>
      <w:bookmarkEnd w:id="82"/>
    </w:p>
    <w:p w14:paraId="6380E9ED" w14:textId="1B968859" w:rsidR="00C70067" w:rsidRPr="000B1CB9" w:rsidRDefault="00C70067">
      <w:pPr>
        <w:spacing w:after="0" w:line="259" w:lineRule="auto"/>
        <w:ind w:left="0" w:right="0" w:firstLine="0"/>
        <w:jc w:val="left"/>
        <w:rPr>
          <w:sz w:val="22"/>
        </w:rPr>
      </w:pPr>
    </w:p>
    <w:p w14:paraId="2D5B295C" w14:textId="77777777" w:rsidR="00EF7A43" w:rsidRDefault="00864634">
      <w:pPr>
        <w:ind w:left="-5" w:right="1"/>
        <w:rPr>
          <w:sz w:val="22"/>
        </w:rPr>
      </w:pPr>
      <w:bookmarkStart w:id="84" w:name="_Hlk92654121"/>
      <w:r w:rsidRPr="00262583">
        <w:rPr>
          <w:sz w:val="22"/>
        </w:rPr>
        <w:t xml:space="preserve">In all competitions, unlimited interchange will be permitted, with no more than </w:t>
      </w:r>
      <w:r w:rsidR="00E624E7" w:rsidRPr="00262583">
        <w:rPr>
          <w:sz w:val="22"/>
        </w:rPr>
        <w:t xml:space="preserve">fifteen </w:t>
      </w:r>
      <w:r w:rsidR="00355EC8" w:rsidRPr="00262583">
        <w:rPr>
          <w:sz w:val="22"/>
        </w:rPr>
        <w:t xml:space="preserve">(15) </w:t>
      </w:r>
      <w:r w:rsidRPr="00262583">
        <w:rPr>
          <w:sz w:val="22"/>
        </w:rPr>
        <w:t xml:space="preserve">players permitted to be listed on the Match </w:t>
      </w:r>
      <w:r w:rsidR="00E624E7" w:rsidRPr="00262583">
        <w:rPr>
          <w:sz w:val="22"/>
        </w:rPr>
        <w:t>Card</w:t>
      </w:r>
      <w:r w:rsidR="00355EC8" w:rsidRPr="00262583">
        <w:rPr>
          <w:sz w:val="22"/>
        </w:rPr>
        <w:t xml:space="preserve">, </w:t>
      </w:r>
      <w:r w:rsidR="00262583" w:rsidRPr="00262583">
        <w:rPr>
          <w:sz w:val="22"/>
        </w:rPr>
        <w:t>except for</w:t>
      </w:r>
      <w:r w:rsidR="00EF7A43">
        <w:rPr>
          <w:sz w:val="22"/>
        </w:rPr>
        <w:t>:</w:t>
      </w:r>
    </w:p>
    <w:p w14:paraId="55877019" w14:textId="332E6F91" w:rsidR="002F296C" w:rsidRDefault="002F296C" w:rsidP="00F2437B">
      <w:pPr>
        <w:pStyle w:val="ListParagraph"/>
        <w:numPr>
          <w:ilvl w:val="0"/>
          <w:numId w:val="42"/>
        </w:numPr>
        <w:ind w:left="1560" w:right="1" w:hanging="850"/>
        <w:rPr>
          <w:sz w:val="22"/>
        </w:rPr>
      </w:pPr>
      <w:r>
        <w:rPr>
          <w:sz w:val="22"/>
        </w:rPr>
        <w:t xml:space="preserve">The Under 6, Under 7 and Under 8 competitions who are only allowed to have </w:t>
      </w:r>
      <w:r w:rsidR="00A15F1D">
        <w:rPr>
          <w:sz w:val="22"/>
        </w:rPr>
        <w:t>nine (9) players to be listed on the Match Card;</w:t>
      </w:r>
    </w:p>
    <w:p w14:paraId="76114081" w14:textId="4CAC821A" w:rsidR="00EF7A43" w:rsidRDefault="00EF7A43" w:rsidP="00270237">
      <w:pPr>
        <w:pStyle w:val="ListParagraph"/>
        <w:numPr>
          <w:ilvl w:val="0"/>
          <w:numId w:val="42"/>
        </w:numPr>
        <w:ind w:left="1560" w:right="1" w:hanging="850"/>
        <w:rPr>
          <w:sz w:val="22"/>
        </w:rPr>
      </w:pPr>
      <w:r>
        <w:rPr>
          <w:sz w:val="22"/>
        </w:rPr>
        <w:t>The Under 9 and Under 1</w:t>
      </w:r>
      <w:r w:rsidR="00430F02">
        <w:rPr>
          <w:sz w:val="22"/>
        </w:rPr>
        <w:t>0</w:t>
      </w:r>
      <w:r>
        <w:rPr>
          <w:sz w:val="22"/>
        </w:rPr>
        <w:t xml:space="preserve"> competitions who are only allowed to have twelve (12) players to be listed on the Match Card; and </w:t>
      </w:r>
    </w:p>
    <w:p w14:paraId="6A72CCA9" w14:textId="4DAE55B4" w:rsidR="00EF7A43" w:rsidRPr="00EF7A43" w:rsidRDefault="00EF7A43" w:rsidP="00270237">
      <w:pPr>
        <w:pStyle w:val="ListParagraph"/>
        <w:numPr>
          <w:ilvl w:val="0"/>
          <w:numId w:val="42"/>
        </w:numPr>
        <w:ind w:left="1560" w:right="1" w:hanging="850"/>
        <w:rPr>
          <w:sz w:val="22"/>
        </w:rPr>
      </w:pPr>
      <w:r>
        <w:rPr>
          <w:sz w:val="22"/>
        </w:rPr>
        <w:t>T</w:t>
      </w:r>
      <w:r w:rsidR="00355EC8" w:rsidRPr="00EF7A43">
        <w:rPr>
          <w:sz w:val="22"/>
        </w:rPr>
        <w:t>he Over 40</w:t>
      </w:r>
      <w:r w:rsidR="00313EC0" w:rsidRPr="00EF7A43">
        <w:rPr>
          <w:sz w:val="22"/>
        </w:rPr>
        <w:t xml:space="preserve"> &amp; Over 50</w:t>
      </w:r>
      <w:r w:rsidR="00355EC8" w:rsidRPr="00EF7A43">
        <w:rPr>
          <w:sz w:val="22"/>
        </w:rPr>
        <w:t xml:space="preserve"> competition</w:t>
      </w:r>
      <w:r w:rsidR="0068306D" w:rsidRPr="00EF7A43">
        <w:rPr>
          <w:sz w:val="22"/>
        </w:rPr>
        <w:t>s</w:t>
      </w:r>
      <w:r w:rsidR="00355EC8" w:rsidRPr="00EF7A43">
        <w:rPr>
          <w:sz w:val="22"/>
        </w:rPr>
        <w:t xml:space="preserve"> who are </w:t>
      </w:r>
      <w:r w:rsidR="00F2437B">
        <w:rPr>
          <w:sz w:val="22"/>
        </w:rPr>
        <w:t xml:space="preserve">only </w:t>
      </w:r>
      <w:r w:rsidR="00355EC8" w:rsidRPr="00EF7A43">
        <w:rPr>
          <w:sz w:val="22"/>
        </w:rPr>
        <w:t>allowed to have sixteen (16) players listed on the Match Card</w:t>
      </w:r>
      <w:r>
        <w:rPr>
          <w:sz w:val="22"/>
        </w:rPr>
        <w:t>.</w:t>
      </w:r>
    </w:p>
    <w:bookmarkEnd w:id="84"/>
    <w:p w14:paraId="4DF1B5AB" w14:textId="6116626F" w:rsidR="00C70067" w:rsidRPr="00262583" w:rsidRDefault="00C70067">
      <w:pPr>
        <w:spacing w:after="0" w:line="259" w:lineRule="auto"/>
        <w:ind w:left="0" w:right="0" w:firstLine="0"/>
        <w:jc w:val="left"/>
        <w:rPr>
          <w:sz w:val="22"/>
        </w:rPr>
      </w:pPr>
    </w:p>
    <w:p w14:paraId="4CD33C29" w14:textId="77777777" w:rsidR="00C70067" w:rsidRPr="00457440" w:rsidRDefault="00864634">
      <w:pPr>
        <w:ind w:left="-5" w:right="1"/>
        <w:rPr>
          <w:sz w:val="22"/>
        </w:rPr>
      </w:pPr>
      <w:r w:rsidRPr="00457440">
        <w:rPr>
          <w:sz w:val="22"/>
        </w:rPr>
        <w:t xml:space="preserve">Only players’ names listed on the Match </w:t>
      </w:r>
      <w:r w:rsidR="00E624E7" w:rsidRPr="00457440">
        <w:rPr>
          <w:sz w:val="22"/>
        </w:rPr>
        <w:t xml:space="preserve">Card </w:t>
      </w:r>
      <w:r w:rsidRPr="00457440">
        <w:rPr>
          <w:sz w:val="22"/>
        </w:rPr>
        <w:t xml:space="preserve">are permitted to take part in the match.  A player who has been interchanged may return to the field for another player.   </w:t>
      </w:r>
    </w:p>
    <w:p w14:paraId="5EB7BEF8" w14:textId="5A4EF0BF" w:rsidR="00C70067" w:rsidRPr="00457440" w:rsidRDefault="00C70067">
      <w:pPr>
        <w:spacing w:after="0" w:line="259" w:lineRule="auto"/>
        <w:ind w:left="0" w:right="0" w:firstLine="0"/>
        <w:jc w:val="left"/>
        <w:rPr>
          <w:sz w:val="22"/>
        </w:rPr>
      </w:pPr>
    </w:p>
    <w:p w14:paraId="11396487" w14:textId="48639222" w:rsidR="001F109A" w:rsidRPr="0068306D" w:rsidRDefault="001F109A" w:rsidP="001F109A">
      <w:pPr>
        <w:ind w:left="-5" w:right="1"/>
        <w:rPr>
          <w:sz w:val="22"/>
          <w:highlight w:val="yellow"/>
        </w:rPr>
      </w:pPr>
      <w:r w:rsidRPr="003B5C1F">
        <w:rPr>
          <w:sz w:val="22"/>
        </w:rPr>
        <w:t xml:space="preserve">All interchanges </w:t>
      </w:r>
      <w:r w:rsidR="00270237">
        <w:rPr>
          <w:sz w:val="22"/>
        </w:rPr>
        <w:t xml:space="preserve">(except for Under 6 – Under 8 as outlined in Appendix 1) </w:t>
      </w:r>
      <w:r w:rsidRPr="003B5C1F">
        <w:rPr>
          <w:sz w:val="22"/>
        </w:rPr>
        <w:t xml:space="preserve">can only occur at a break in play with the approval of the referee.  </w:t>
      </w:r>
      <w:r w:rsidR="00270237" w:rsidRPr="003B5C1F">
        <w:rPr>
          <w:color w:val="auto"/>
          <w:sz w:val="22"/>
        </w:rPr>
        <w:t xml:space="preserve"> </w:t>
      </w:r>
      <w:r w:rsidRPr="003B5C1F">
        <w:rPr>
          <w:color w:val="auto"/>
          <w:sz w:val="22"/>
        </w:rPr>
        <w:t>The player</w:t>
      </w:r>
      <w:r w:rsidRPr="007B047C">
        <w:rPr>
          <w:color w:val="auto"/>
          <w:sz w:val="22"/>
        </w:rPr>
        <w:t xml:space="preserve"> leaving the field shall do so only after receiving the referee’s permission to leave the field of play, unless already off the field, and must leave by the nearest point on the boundary line unless the referee indicates that the player may leave directly and immediately at the halfway line or another point (e.g. for safety/security or injury).</w:t>
      </w:r>
      <w:r w:rsidRPr="0068306D">
        <w:rPr>
          <w:sz w:val="22"/>
          <w:highlight w:val="yellow"/>
        </w:rPr>
        <w:t xml:space="preserve">   </w:t>
      </w:r>
    </w:p>
    <w:p w14:paraId="31E495A6" w14:textId="77777777" w:rsidR="00E624E7" w:rsidRPr="00457440" w:rsidRDefault="00E624E7">
      <w:pPr>
        <w:ind w:left="-5" w:right="1"/>
        <w:rPr>
          <w:sz w:val="22"/>
        </w:rPr>
      </w:pPr>
    </w:p>
    <w:p w14:paraId="294DE170" w14:textId="4DB69D5D" w:rsidR="00E624E7" w:rsidRPr="00262583" w:rsidRDefault="00E624E7">
      <w:pPr>
        <w:ind w:left="-5" w:right="1"/>
        <w:rPr>
          <w:sz w:val="22"/>
        </w:rPr>
      </w:pPr>
      <w:r w:rsidRPr="00457440">
        <w:rPr>
          <w:sz w:val="22"/>
        </w:rPr>
        <w:t>If a player arrives late, they are only allowed to take the field if the</w:t>
      </w:r>
      <w:r w:rsidR="00267134" w:rsidRPr="00457440">
        <w:rPr>
          <w:sz w:val="22"/>
        </w:rPr>
        <w:t>ir</w:t>
      </w:r>
      <w:r w:rsidRPr="00457440">
        <w:rPr>
          <w:sz w:val="22"/>
        </w:rPr>
        <w:t xml:space="preserve"> name ha</w:t>
      </w:r>
      <w:r w:rsidR="00F55981" w:rsidRPr="00457440">
        <w:rPr>
          <w:sz w:val="22"/>
        </w:rPr>
        <w:t>s</w:t>
      </w:r>
      <w:r w:rsidRPr="00457440">
        <w:rPr>
          <w:sz w:val="22"/>
        </w:rPr>
        <w:t xml:space="preserve"> been </w:t>
      </w:r>
      <w:r w:rsidR="00AE18F3">
        <w:rPr>
          <w:sz w:val="22"/>
        </w:rPr>
        <w:t xml:space="preserve">listed </w:t>
      </w:r>
      <w:r w:rsidRPr="00457440">
        <w:rPr>
          <w:sz w:val="22"/>
        </w:rPr>
        <w:t>on the Match Card prior to the start of the match.</w:t>
      </w:r>
    </w:p>
    <w:p w14:paraId="253B853B" w14:textId="77777777" w:rsidR="00C816AD" w:rsidRPr="00262583" w:rsidRDefault="00C816AD">
      <w:pPr>
        <w:ind w:left="-5" w:right="1"/>
        <w:rPr>
          <w:sz w:val="22"/>
        </w:rPr>
      </w:pPr>
    </w:p>
    <w:p w14:paraId="2FE020A2" w14:textId="1431E878" w:rsidR="00C816AD" w:rsidRPr="00A1758D" w:rsidRDefault="00C816AD">
      <w:pPr>
        <w:ind w:left="-5" w:right="1"/>
        <w:rPr>
          <w:color w:val="000000" w:themeColor="text1"/>
          <w:sz w:val="22"/>
        </w:rPr>
      </w:pPr>
      <w:r w:rsidRPr="00A1758D">
        <w:rPr>
          <w:color w:val="000000" w:themeColor="text1"/>
          <w:sz w:val="22"/>
        </w:rPr>
        <w:t>Reserves, who have not taken part in a match when the full-time whistle is blown, may be used as interchange or substitutes during the extra time. Goalkeepers may be replaced by reserves and/or field changes at any time during extra time</w:t>
      </w:r>
      <w:r w:rsidR="00FE775A">
        <w:rPr>
          <w:color w:val="000000" w:themeColor="text1"/>
          <w:sz w:val="22"/>
        </w:rPr>
        <w:t>.</w:t>
      </w:r>
    </w:p>
    <w:p w14:paraId="2BCE6140" w14:textId="5558A217" w:rsidR="00C70067" w:rsidRPr="00A1758D" w:rsidRDefault="00C70067">
      <w:pPr>
        <w:spacing w:after="0" w:line="259" w:lineRule="auto"/>
        <w:ind w:left="0" w:right="0" w:firstLine="0"/>
        <w:jc w:val="left"/>
        <w:rPr>
          <w:color w:val="000000" w:themeColor="text1"/>
          <w:sz w:val="22"/>
        </w:rPr>
      </w:pPr>
    </w:p>
    <w:p w14:paraId="4368124C" w14:textId="078FB728" w:rsidR="00D13F9E" w:rsidRPr="00A1758D" w:rsidRDefault="00D13F9E">
      <w:pPr>
        <w:spacing w:after="0" w:line="259" w:lineRule="auto"/>
        <w:ind w:left="0" w:right="0" w:firstLine="0"/>
        <w:jc w:val="left"/>
        <w:rPr>
          <w:color w:val="000000" w:themeColor="text1"/>
          <w:sz w:val="22"/>
        </w:rPr>
      </w:pPr>
    </w:p>
    <w:p w14:paraId="7EC89BF8" w14:textId="139FBFCF" w:rsidR="00D13F9E" w:rsidRPr="00A1758D" w:rsidRDefault="009B5ECF" w:rsidP="00D13F9E">
      <w:pPr>
        <w:pStyle w:val="Heading3"/>
        <w:rPr>
          <w:color w:val="000000" w:themeColor="text1"/>
        </w:rPr>
      </w:pPr>
      <w:bookmarkStart w:id="85" w:name="_Toc439692532"/>
      <w:bookmarkStart w:id="86" w:name="_Toc187900045"/>
      <w:r w:rsidRPr="00A1758D">
        <w:rPr>
          <w:color w:val="000000" w:themeColor="text1"/>
          <w:szCs w:val="20"/>
        </w:rPr>
        <w:t>5</w:t>
      </w:r>
      <w:r w:rsidR="00D13F9E" w:rsidRPr="00A1758D">
        <w:rPr>
          <w:color w:val="000000" w:themeColor="text1"/>
        </w:rPr>
        <w:t>.</w:t>
      </w:r>
      <w:r w:rsidR="00262583" w:rsidRPr="00A1758D">
        <w:rPr>
          <w:color w:val="000000" w:themeColor="text1"/>
        </w:rPr>
        <w:t>1</w:t>
      </w:r>
      <w:r w:rsidR="00D13F9E" w:rsidRPr="00A1758D">
        <w:rPr>
          <w:color w:val="000000" w:themeColor="text1"/>
        </w:rPr>
        <w:t>.</w:t>
      </w:r>
      <w:r w:rsidR="00D13F9E" w:rsidRPr="00A1758D">
        <w:rPr>
          <w:color w:val="000000" w:themeColor="text1"/>
        </w:rPr>
        <w:tab/>
        <w:t>Interchange Zone &amp; Technical Area</w:t>
      </w:r>
      <w:bookmarkEnd w:id="85"/>
      <w:bookmarkEnd w:id="86"/>
    </w:p>
    <w:p w14:paraId="3096EF3E" w14:textId="77777777" w:rsidR="00262583" w:rsidRPr="00A1758D" w:rsidRDefault="00262583" w:rsidP="00262583">
      <w:pPr>
        <w:rPr>
          <w:color w:val="000000" w:themeColor="text1"/>
          <w:sz w:val="22"/>
        </w:rPr>
      </w:pPr>
    </w:p>
    <w:p w14:paraId="71148056" w14:textId="5BFAB20F" w:rsidR="00D13F9E" w:rsidRPr="00A1758D" w:rsidRDefault="00D13F9E" w:rsidP="00262583">
      <w:pPr>
        <w:spacing w:after="0" w:line="240" w:lineRule="auto"/>
        <w:ind w:left="0" w:firstLine="0"/>
        <w:rPr>
          <w:color w:val="000000" w:themeColor="text1"/>
          <w:sz w:val="22"/>
          <w:szCs w:val="20"/>
        </w:rPr>
      </w:pPr>
      <w:r w:rsidRPr="00A1758D">
        <w:rPr>
          <w:color w:val="000000" w:themeColor="text1"/>
          <w:sz w:val="22"/>
          <w:szCs w:val="20"/>
        </w:rPr>
        <w:t>An area one (1) metre either side of the half-way line and one (1) metre deep shall be marked off the field of play on one side only. This area shall be known as the Interchange Zone. The Interchange Zone shall lead into an area known as the Technical Area to be defined by an area 3m x 2m marked behind the Spectator Line (</w:t>
      </w:r>
      <w:r w:rsidR="002E7416" w:rsidRPr="00A1758D">
        <w:rPr>
          <w:color w:val="000000" w:themeColor="text1"/>
          <w:sz w:val="22"/>
          <w:szCs w:val="20"/>
        </w:rPr>
        <w:t xml:space="preserve">Refer to Competition </w:t>
      </w:r>
      <w:r w:rsidR="000C39C3">
        <w:rPr>
          <w:color w:val="000000" w:themeColor="text1"/>
          <w:sz w:val="22"/>
        </w:rPr>
        <w:t>Procedures Section</w:t>
      </w:r>
      <w:r w:rsidR="002E7416" w:rsidRPr="00A1758D">
        <w:rPr>
          <w:color w:val="000000" w:themeColor="text1"/>
          <w:sz w:val="22"/>
          <w:szCs w:val="20"/>
        </w:rPr>
        <w:t xml:space="preserve"> 10.1</w:t>
      </w:r>
      <w:r w:rsidRPr="00A1758D">
        <w:rPr>
          <w:color w:val="000000" w:themeColor="text1"/>
          <w:sz w:val="22"/>
          <w:szCs w:val="20"/>
        </w:rPr>
        <w:t>) either side of the half-way line.</w:t>
      </w:r>
    </w:p>
    <w:p w14:paraId="1DE0D9BB" w14:textId="0C797EB3" w:rsidR="00D13F9E" w:rsidRDefault="00D13F9E" w:rsidP="00262583">
      <w:pPr>
        <w:spacing w:after="0" w:line="240" w:lineRule="auto"/>
        <w:ind w:left="0" w:firstLine="0"/>
        <w:rPr>
          <w:color w:val="000000" w:themeColor="text1"/>
          <w:sz w:val="22"/>
          <w:szCs w:val="20"/>
        </w:rPr>
      </w:pPr>
    </w:p>
    <w:p w14:paraId="2BFE598B" w14:textId="77777777" w:rsidR="003F6965" w:rsidRPr="00A1758D" w:rsidRDefault="003F6965" w:rsidP="00262583">
      <w:pPr>
        <w:spacing w:after="0" w:line="240" w:lineRule="auto"/>
        <w:ind w:left="0" w:firstLine="0"/>
        <w:rPr>
          <w:color w:val="000000" w:themeColor="text1"/>
          <w:sz w:val="22"/>
          <w:szCs w:val="20"/>
        </w:rPr>
      </w:pPr>
    </w:p>
    <w:p w14:paraId="3A8C5E33" w14:textId="6AE4CB9D" w:rsidR="00D13F9E" w:rsidRPr="00A1758D" w:rsidRDefault="009B5ECF" w:rsidP="00A1758D">
      <w:pPr>
        <w:pStyle w:val="Heading3"/>
        <w:jc w:val="both"/>
        <w:rPr>
          <w:color w:val="000000" w:themeColor="text1"/>
        </w:rPr>
      </w:pPr>
      <w:bookmarkStart w:id="87" w:name="_Toc439692533"/>
      <w:bookmarkStart w:id="88" w:name="_Toc187900046"/>
      <w:r w:rsidRPr="00A1758D">
        <w:rPr>
          <w:color w:val="000000" w:themeColor="text1"/>
        </w:rPr>
        <w:t>5</w:t>
      </w:r>
      <w:r w:rsidR="00D13F9E" w:rsidRPr="00A1758D">
        <w:rPr>
          <w:color w:val="000000" w:themeColor="text1"/>
        </w:rPr>
        <w:t>.</w:t>
      </w:r>
      <w:r w:rsidR="00262583" w:rsidRPr="00A1758D">
        <w:rPr>
          <w:color w:val="000000" w:themeColor="text1"/>
        </w:rPr>
        <w:t>2</w:t>
      </w:r>
      <w:r w:rsidR="00D13F9E" w:rsidRPr="00A1758D">
        <w:rPr>
          <w:color w:val="000000" w:themeColor="text1"/>
        </w:rPr>
        <w:t>.</w:t>
      </w:r>
      <w:r w:rsidR="00D13F9E" w:rsidRPr="00A1758D">
        <w:rPr>
          <w:color w:val="000000" w:themeColor="text1"/>
        </w:rPr>
        <w:tab/>
        <w:t>Interchange Rules</w:t>
      </w:r>
      <w:bookmarkEnd w:id="87"/>
      <w:bookmarkEnd w:id="88"/>
      <w:r w:rsidR="00D13F9E" w:rsidRPr="00A1758D">
        <w:rPr>
          <w:color w:val="000000" w:themeColor="text1"/>
        </w:rPr>
        <w:t xml:space="preserve"> </w:t>
      </w:r>
    </w:p>
    <w:p w14:paraId="3606A737" w14:textId="4CA7B27A" w:rsidR="00D13F9E" w:rsidRPr="00A1758D" w:rsidRDefault="00D13F9E" w:rsidP="00CD190B">
      <w:pPr>
        <w:widowControl w:val="0"/>
        <w:numPr>
          <w:ilvl w:val="0"/>
          <w:numId w:val="21"/>
        </w:numPr>
        <w:tabs>
          <w:tab w:val="left" w:pos="709"/>
          <w:tab w:val="right" w:pos="6582"/>
        </w:tabs>
        <w:kinsoku w:val="0"/>
        <w:spacing w:before="120" w:after="0" w:line="240" w:lineRule="auto"/>
        <w:ind w:left="709" w:right="0" w:hanging="720"/>
        <w:rPr>
          <w:color w:val="000000" w:themeColor="text1"/>
          <w:sz w:val="22"/>
        </w:rPr>
      </w:pPr>
      <w:r w:rsidRPr="00A1758D">
        <w:rPr>
          <w:color w:val="000000" w:themeColor="text1"/>
          <w:sz w:val="22"/>
        </w:rPr>
        <w:t>All interchanges must take place within the interchange zone</w:t>
      </w:r>
      <w:r w:rsidR="0030710E">
        <w:rPr>
          <w:color w:val="000000" w:themeColor="text1"/>
          <w:sz w:val="22"/>
        </w:rPr>
        <w:t xml:space="preserve"> </w:t>
      </w:r>
      <w:r w:rsidR="0030710E">
        <w:rPr>
          <w:sz w:val="22"/>
        </w:rPr>
        <w:t>or elsewhere on the field at the discretion of the referee at the time</w:t>
      </w:r>
      <w:r w:rsidRPr="00A1758D">
        <w:rPr>
          <w:color w:val="000000" w:themeColor="text1"/>
          <w:sz w:val="22"/>
        </w:rPr>
        <w:t>.</w:t>
      </w:r>
    </w:p>
    <w:p w14:paraId="3849B6E8" w14:textId="77777777" w:rsidR="00D13F9E" w:rsidRPr="00A1758D" w:rsidRDefault="00D13F9E" w:rsidP="00CD190B">
      <w:pPr>
        <w:widowControl w:val="0"/>
        <w:numPr>
          <w:ilvl w:val="0"/>
          <w:numId w:val="21"/>
        </w:numPr>
        <w:tabs>
          <w:tab w:val="left" w:pos="709"/>
          <w:tab w:val="right" w:pos="6582"/>
        </w:tabs>
        <w:kinsoku w:val="0"/>
        <w:spacing w:before="120" w:after="0" w:line="240" w:lineRule="auto"/>
        <w:ind w:left="709" w:right="0" w:hanging="720"/>
        <w:rPr>
          <w:color w:val="000000" w:themeColor="text1"/>
          <w:sz w:val="22"/>
        </w:rPr>
      </w:pPr>
      <w:r w:rsidRPr="00A1758D">
        <w:rPr>
          <w:color w:val="000000" w:themeColor="text1"/>
          <w:sz w:val="22"/>
        </w:rPr>
        <w:t>The number of interchanges that may be made is unlimited.</w:t>
      </w:r>
    </w:p>
    <w:p w14:paraId="7EFAB885" w14:textId="6A3611B9" w:rsidR="00D13F9E" w:rsidRPr="00A1758D" w:rsidRDefault="00D13F9E" w:rsidP="00CD190B">
      <w:pPr>
        <w:widowControl w:val="0"/>
        <w:numPr>
          <w:ilvl w:val="0"/>
          <w:numId w:val="21"/>
        </w:numPr>
        <w:tabs>
          <w:tab w:val="left" w:pos="709"/>
          <w:tab w:val="right" w:pos="6582"/>
        </w:tabs>
        <w:kinsoku w:val="0"/>
        <w:spacing w:before="120" w:after="0" w:line="240" w:lineRule="auto"/>
        <w:ind w:left="709" w:right="0" w:hanging="720"/>
        <w:rPr>
          <w:color w:val="000000" w:themeColor="text1"/>
          <w:sz w:val="22"/>
        </w:rPr>
      </w:pPr>
      <w:r w:rsidRPr="00A1758D">
        <w:rPr>
          <w:color w:val="000000" w:themeColor="text1"/>
          <w:sz w:val="22"/>
        </w:rPr>
        <w:t>Interchanging is only permitted at stoppages at the referee’s discretion and when the referee signals the interchange</w:t>
      </w:r>
      <w:r w:rsidR="004905EC">
        <w:rPr>
          <w:color w:val="000000" w:themeColor="text1"/>
          <w:sz w:val="22"/>
        </w:rPr>
        <w:t xml:space="preserve"> for U9 and above fixtures</w:t>
      </w:r>
      <w:r w:rsidRPr="00A1758D">
        <w:rPr>
          <w:color w:val="000000" w:themeColor="text1"/>
          <w:sz w:val="22"/>
        </w:rPr>
        <w:t>.</w:t>
      </w:r>
    </w:p>
    <w:p w14:paraId="7385C923" w14:textId="2A4B7525" w:rsidR="00D13F9E" w:rsidRPr="00A1758D" w:rsidRDefault="00D13F9E" w:rsidP="00CD190B">
      <w:pPr>
        <w:widowControl w:val="0"/>
        <w:numPr>
          <w:ilvl w:val="0"/>
          <w:numId w:val="21"/>
        </w:numPr>
        <w:tabs>
          <w:tab w:val="left" w:pos="709"/>
        </w:tabs>
        <w:kinsoku w:val="0"/>
        <w:spacing w:before="120" w:after="0" w:line="240" w:lineRule="auto"/>
        <w:ind w:left="709" w:right="0" w:hanging="720"/>
        <w:rPr>
          <w:bCs/>
          <w:color w:val="000000" w:themeColor="text1"/>
          <w:sz w:val="22"/>
        </w:rPr>
      </w:pPr>
      <w:r w:rsidRPr="00A1758D">
        <w:rPr>
          <w:color w:val="000000" w:themeColor="text1"/>
          <w:sz w:val="22"/>
        </w:rPr>
        <w:t xml:space="preserve">A </w:t>
      </w:r>
      <w:r w:rsidR="006A1D36">
        <w:rPr>
          <w:color w:val="000000" w:themeColor="text1"/>
          <w:sz w:val="22"/>
        </w:rPr>
        <w:t>C</w:t>
      </w:r>
      <w:r w:rsidRPr="00A1758D">
        <w:rPr>
          <w:color w:val="000000" w:themeColor="text1"/>
          <w:sz w:val="22"/>
        </w:rPr>
        <w:t>oach or</w:t>
      </w:r>
      <w:r w:rsidR="006A1D36">
        <w:rPr>
          <w:color w:val="000000" w:themeColor="text1"/>
          <w:sz w:val="22"/>
        </w:rPr>
        <w:t xml:space="preserve"> M</w:t>
      </w:r>
      <w:r w:rsidRPr="00A1758D">
        <w:rPr>
          <w:color w:val="000000" w:themeColor="text1"/>
          <w:sz w:val="22"/>
        </w:rPr>
        <w:t>anager requesting an interchange shall notify the linesman or referee at an appropriate time. (</w:t>
      </w:r>
      <w:r w:rsidRPr="00A1758D">
        <w:rPr>
          <w:i/>
          <w:color w:val="000000" w:themeColor="text1"/>
          <w:sz w:val="22"/>
        </w:rPr>
        <w:t>e.g.</w:t>
      </w:r>
      <w:r w:rsidRPr="00A1758D">
        <w:rPr>
          <w:color w:val="000000" w:themeColor="text1"/>
          <w:sz w:val="22"/>
        </w:rPr>
        <w:t>, at a stoppage)</w:t>
      </w:r>
      <w:r w:rsidRPr="00A1758D">
        <w:rPr>
          <w:bCs/>
          <w:color w:val="000000" w:themeColor="text1"/>
          <w:sz w:val="22"/>
        </w:rPr>
        <w:t>.</w:t>
      </w:r>
    </w:p>
    <w:p w14:paraId="6E82499C" w14:textId="1298466C" w:rsidR="00D13F9E" w:rsidRPr="007B047C" w:rsidRDefault="00D13F9E" w:rsidP="00CD190B">
      <w:pPr>
        <w:widowControl w:val="0"/>
        <w:numPr>
          <w:ilvl w:val="0"/>
          <w:numId w:val="21"/>
        </w:numPr>
        <w:tabs>
          <w:tab w:val="left" w:pos="709"/>
        </w:tabs>
        <w:kinsoku w:val="0"/>
        <w:spacing w:before="120" w:after="0" w:line="240" w:lineRule="auto"/>
        <w:ind w:left="709" w:right="0" w:hanging="720"/>
        <w:rPr>
          <w:color w:val="auto"/>
          <w:sz w:val="22"/>
        </w:rPr>
      </w:pPr>
      <w:r w:rsidRPr="007B047C">
        <w:rPr>
          <w:color w:val="auto"/>
          <w:sz w:val="22"/>
        </w:rPr>
        <w:t xml:space="preserve">The player leaving the field shall do so only </w:t>
      </w:r>
      <w:r w:rsidR="007B047C" w:rsidRPr="007B047C">
        <w:rPr>
          <w:color w:val="auto"/>
          <w:sz w:val="22"/>
        </w:rPr>
        <w:t>after receiving the referee’s permission to leave the field of play, unless already off the field, and must leave by the nearest point on the boundary line unless the referee indicates that the player may leave directly and immediately at the halfway line or another point (e.g. for safety/security or injury)</w:t>
      </w:r>
      <w:r w:rsidRPr="007B047C">
        <w:rPr>
          <w:color w:val="auto"/>
          <w:sz w:val="22"/>
        </w:rPr>
        <w:t>.</w:t>
      </w:r>
    </w:p>
    <w:p w14:paraId="174ED64B" w14:textId="2F4B2302" w:rsidR="00D13F9E" w:rsidRPr="00A1758D" w:rsidRDefault="00D13F9E" w:rsidP="00CD190B">
      <w:pPr>
        <w:widowControl w:val="0"/>
        <w:numPr>
          <w:ilvl w:val="0"/>
          <w:numId w:val="21"/>
        </w:numPr>
        <w:tabs>
          <w:tab w:val="left" w:pos="709"/>
        </w:tabs>
        <w:kinsoku w:val="0"/>
        <w:spacing w:before="120" w:after="0" w:line="240" w:lineRule="auto"/>
        <w:ind w:left="709" w:right="0" w:hanging="720"/>
        <w:rPr>
          <w:color w:val="000000" w:themeColor="text1"/>
          <w:sz w:val="22"/>
        </w:rPr>
      </w:pPr>
      <w:r w:rsidRPr="00A1758D">
        <w:rPr>
          <w:color w:val="000000" w:themeColor="text1"/>
          <w:sz w:val="22"/>
        </w:rPr>
        <w:t xml:space="preserve">The player entering the field shall do so from the interchange zone, but only after the player leaving the field has passed completely over the </w:t>
      </w:r>
      <w:r w:rsidR="007B047C" w:rsidRPr="00A1758D">
        <w:rPr>
          <w:color w:val="000000" w:themeColor="text1"/>
          <w:sz w:val="22"/>
        </w:rPr>
        <w:t>sideline</w:t>
      </w:r>
      <w:r w:rsidRPr="00A1758D">
        <w:rPr>
          <w:color w:val="000000" w:themeColor="text1"/>
          <w:sz w:val="22"/>
        </w:rPr>
        <w:t>.</w:t>
      </w:r>
    </w:p>
    <w:p w14:paraId="467FAF05" w14:textId="77777777" w:rsidR="00D13F9E" w:rsidRPr="00A1758D" w:rsidRDefault="00D13F9E" w:rsidP="00CD190B">
      <w:pPr>
        <w:widowControl w:val="0"/>
        <w:numPr>
          <w:ilvl w:val="0"/>
          <w:numId w:val="21"/>
        </w:numPr>
        <w:tabs>
          <w:tab w:val="left" w:pos="709"/>
        </w:tabs>
        <w:kinsoku w:val="0"/>
        <w:spacing w:before="120" w:after="0" w:line="240" w:lineRule="auto"/>
        <w:ind w:left="709" w:right="0" w:hanging="720"/>
        <w:rPr>
          <w:color w:val="000000" w:themeColor="text1"/>
          <w:sz w:val="22"/>
        </w:rPr>
      </w:pPr>
      <w:r w:rsidRPr="00A1758D">
        <w:rPr>
          <w:color w:val="000000" w:themeColor="text1"/>
          <w:sz w:val="22"/>
        </w:rPr>
        <w:t>The interchange is completed when the player who was off the field enters the field.</w:t>
      </w:r>
    </w:p>
    <w:p w14:paraId="2B6A405D" w14:textId="09E9C9B3" w:rsidR="00D13F9E" w:rsidRPr="00A1758D" w:rsidRDefault="00D13F9E" w:rsidP="00CD190B">
      <w:pPr>
        <w:widowControl w:val="0"/>
        <w:numPr>
          <w:ilvl w:val="0"/>
          <w:numId w:val="21"/>
        </w:numPr>
        <w:tabs>
          <w:tab w:val="left" w:pos="709"/>
        </w:tabs>
        <w:kinsoku w:val="0"/>
        <w:spacing w:before="120" w:after="0" w:line="240" w:lineRule="auto"/>
        <w:ind w:left="709" w:right="0" w:hanging="720"/>
        <w:rPr>
          <w:color w:val="000000" w:themeColor="text1"/>
          <w:sz w:val="22"/>
        </w:rPr>
      </w:pPr>
      <w:r w:rsidRPr="00A1758D">
        <w:rPr>
          <w:color w:val="000000" w:themeColor="text1"/>
          <w:sz w:val="22"/>
        </w:rPr>
        <w:lastRenderedPageBreak/>
        <w:t>All interchanges are at the discretion of the referee who may refuse an interchange at any time.</w:t>
      </w:r>
    </w:p>
    <w:p w14:paraId="68EB8C8D" w14:textId="244A75C9" w:rsidR="00D13F9E" w:rsidRDefault="00D13F9E" w:rsidP="003F6965">
      <w:pPr>
        <w:widowControl w:val="0"/>
        <w:tabs>
          <w:tab w:val="left" w:pos="709"/>
        </w:tabs>
        <w:kinsoku w:val="0"/>
        <w:spacing w:after="0" w:line="240" w:lineRule="auto"/>
        <w:ind w:right="0"/>
        <w:rPr>
          <w:color w:val="000000" w:themeColor="text1"/>
          <w:sz w:val="22"/>
        </w:rPr>
      </w:pPr>
    </w:p>
    <w:p w14:paraId="57956ED8" w14:textId="77777777" w:rsidR="003F6965" w:rsidRPr="00A1758D" w:rsidRDefault="003F6965" w:rsidP="003F6965">
      <w:pPr>
        <w:widowControl w:val="0"/>
        <w:tabs>
          <w:tab w:val="left" w:pos="709"/>
        </w:tabs>
        <w:kinsoku w:val="0"/>
        <w:spacing w:after="0" w:line="240" w:lineRule="auto"/>
        <w:ind w:right="0"/>
        <w:rPr>
          <w:color w:val="000000" w:themeColor="text1"/>
          <w:sz w:val="22"/>
        </w:rPr>
      </w:pPr>
    </w:p>
    <w:p w14:paraId="2633F8B1" w14:textId="3E0692D8" w:rsidR="00D13F9E" w:rsidRPr="00A1758D" w:rsidRDefault="009B5ECF" w:rsidP="00D13F9E">
      <w:pPr>
        <w:pStyle w:val="Heading3"/>
        <w:rPr>
          <w:color w:val="000000" w:themeColor="text1"/>
        </w:rPr>
      </w:pPr>
      <w:bookmarkStart w:id="89" w:name="_Toc439692534"/>
      <w:bookmarkStart w:id="90" w:name="_Toc187900047"/>
      <w:r w:rsidRPr="00A1758D">
        <w:rPr>
          <w:color w:val="000000" w:themeColor="text1"/>
        </w:rPr>
        <w:t>5</w:t>
      </w:r>
      <w:r w:rsidR="00D13F9E" w:rsidRPr="00A1758D">
        <w:rPr>
          <w:color w:val="000000" w:themeColor="text1"/>
        </w:rPr>
        <w:t>.</w:t>
      </w:r>
      <w:r w:rsidR="00262583" w:rsidRPr="00A1758D">
        <w:rPr>
          <w:color w:val="000000" w:themeColor="text1"/>
        </w:rPr>
        <w:t>3</w:t>
      </w:r>
      <w:r w:rsidR="00D13F9E" w:rsidRPr="00A1758D">
        <w:rPr>
          <w:color w:val="000000" w:themeColor="text1"/>
        </w:rPr>
        <w:t>.</w:t>
      </w:r>
      <w:r w:rsidR="00D13F9E" w:rsidRPr="00A1758D">
        <w:rPr>
          <w:color w:val="000000" w:themeColor="text1"/>
        </w:rPr>
        <w:tab/>
        <w:t>Interchange &amp; Referees</w:t>
      </w:r>
      <w:bookmarkEnd w:id="89"/>
      <w:bookmarkEnd w:id="90"/>
      <w:r w:rsidR="00D13F9E" w:rsidRPr="00A1758D">
        <w:rPr>
          <w:color w:val="000000" w:themeColor="text1"/>
        </w:rPr>
        <w:t xml:space="preserve"> </w:t>
      </w:r>
    </w:p>
    <w:p w14:paraId="32D86E07" w14:textId="77777777" w:rsidR="00D13F9E" w:rsidRPr="00A1758D" w:rsidRDefault="00D13F9E" w:rsidP="00CD190B">
      <w:pPr>
        <w:widowControl w:val="0"/>
        <w:numPr>
          <w:ilvl w:val="0"/>
          <w:numId w:val="22"/>
        </w:numPr>
        <w:kinsoku w:val="0"/>
        <w:spacing w:before="144" w:after="0" w:line="240" w:lineRule="auto"/>
        <w:ind w:right="0" w:hanging="720"/>
        <w:rPr>
          <w:color w:val="000000" w:themeColor="text1"/>
          <w:sz w:val="22"/>
        </w:rPr>
      </w:pPr>
      <w:r w:rsidRPr="00A1758D">
        <w:rPr>
          <w:color w:val="000000" w:themeColor="text1"/>
          <w:sz w:val="22"/>
        </w:rPr>
        <w:t>A player nominated for interchange shall be subject to the authority and jurisdiction of the referee whether called upon to play or not. (</w:t>
      </w:r>
      <w:r w:rsidRPr="00A1758D">
        <w:rPr>
          <w:i/>
          <w:color w:val="000000" w:themeColor="text1"/>
          <w:sz w:val="22"/>
        </w:rPr>
        <w:t>i.e.</w:t>
      </w:r>
      <w:r w:rsidRPr="00A1758D">
        <w:rPr>
          <w:color w:val="000000" w:themeColor="text1"/>
          <w:sz w:val="22"/>
        </w:rPr>
        <w:t>, players on the bench are under the same control as players on the field).</w:t>
      </w:r>
    </w:p>
    <w:p w14:paraId="3401C036" w14:textId="6FD81558" w:rsidR="00D13F9E" w:rsidRPr="00A1758D" w:rsidRDefault="00D13F9E" w:rsidP="00CD190B">
      <w:pPr>
        <w:widowControl w:val="0"/>
        <w:numPr>
          <w:ilvl w:val="0"/>
          <w:numId w:val="22"/>
        </w:numPr>
        <w:kinsoku w:val="0"/>
        <w:spacing w:before="216" w:after="0" w:line="240" w:lineRule="auto"/>
        <w:ind w:right="0" w:hanging="720"/>
        <w:rPr>
          <w:color w:val="000000" w:themeColor="text1"/>
          <w:sz w:val="22"/>
        </w:rPr>
      </w:pPr>
      <w:r w:rsidRPr="00A1758D">
        <w:rPr>
          <w:color w:val="000000" w:themeColor="text1"/>
          <w:sz w:val="22"/>
        </w:rPr>
        <w:t xml:space="preserve">Referees are not required to record player interchanges; </w:t>
      </w:r>
      <w:r w:rsidR="002E7416" w:rsidRPr="00A1758D">
        <w:rPr>
          <w:color w:val="000000" w:themeColor="text1"/>
          <w:sz w:val="22"/>
        </w:rPr>
        <w:t>however,</w:t>
      </w:r>
      <w:r w:rsidRPr="00A1758D">
        <w:rPr>
          <w:color w:val="000000" w:themeColor="text1"/>
          <w:sz w:val="22"/>
        </w:rPr>
        <w:t xml:space="preserve"> player’s shirt numbers must be distinctive and as listed on the match card.</w:t>
      </w:r>
    </w:p>
    <w:p w14:paraId="42379DE6" w14:textId="77777777" w:rsidR="00D13F9E" w:rsidRPr="00A1758D" w:rsidRDefault="00D13F9E" w:rsidP="00CD190B">
      <w:pPr>
        <w:widowControl w:val="0"/>
        <w:numPr>
          <w:ilvl w:val="0"/>
          <w:numId w:val="22"/>
        </w:numPr>
        <w:kinsoku w:val="0"/>
        <w:spacing w:before="216" w:after="0" w:line="240" w:lineRule="auto"/>
        <w:ind w:right="0" w:hanging="720"/>
        <w:rPr>
          <w:color w:val="000000" w:themeColor="text1"/>
          <w:sz w:val="22"/>
        </w:rPr>
      </w:pPr>
      <w:r w:rsidRPr="00A1758D">
        <w:rPr>
          <w:color w:val="000000" w:themeColor="text1"/>
          <w:sz w:val="22"/>
        </w:rPr>
        <w:t>Player interchanging with the goalkeeper, either from the bench or from within the field will still need to be recorded by the referee.</w:t>
      </w:r>
    </w:p>
    <w:p w14:paraId="6AB168ED" w14:textId="0F831CE3" w:rsidR="00D13F9E" w:rsidRPr="00A1758D" w:rsidRDefault="00D13F9E" w:rsidP="00CD190B">
      <w:pPr>
        <w:widowControl w:val="0"/>
        <w:numPr>
          <w:ilvl w:val="0"/>
          <w:numId w:val="22"/>
        </w:numPr>
        <w:kinsoku w:val="0"/>
        <w:spacing w:before="216" w:after="0" w:line="240" w:lineRule="auto"/>
        <w:ind w:right="0" w:hanging="720"/>
        <w:rPr>
          <w:color w:val="000000" w:themeColor="text1"/>
          <w:sz w:val="22"/>
        </w:rPr>
      </w:pPr>
      <w:r w:rsidRPr="00A1758D">
        <w:rPr>
          <w:color w:val="000000" w:themeColor="text1"/>
          <w:sz w:val="22"/>
        </w:rPr>
        <w:t xml:space="preserve">The referee will not declare time off and on for an interchange; </w:t>
      </w:r>
      <w:r w:rsidR="002E7416" w:rsidRPr="00A1758D">
        <w:rPr>
          <w:color w:val="000000" w:themeColor="text1"/>
          <w:sz w:val="22"/>
        </w:rPr>
        <w:t>however,</w:t>
      </w:r>
      <w:r w:rsidRPr="00A1758D">
        <w:rPr>
          <w:color w:val="000000" w:themeColor="text1"/>
          <w:sz w:val="22"/>
        </w:rPr>
        <w:t xml:space="preserve"> at the discretion of the referee time may be added to the game for time wasting in accordance with </w:t>
      </w:r>
      <w:r w:rsidR="00B368EB">
        <w:rPr>
          <w:color w:val="000000" w:themeColor="text1"/>
          <w:sz w:val="22"/>
        </w:rPr>
        <w:t>IFAB</w:t>
      </w:r>
      <w:r w:rsidRPr="00A1758D">
        <w:rPr>
          <w:color w:val="000000" w:themeColor="text1"/>
          <w:sz w:val="22"/>
        </w:rPr>
        <w:t xml:space="preserve"> Law 5.</w:t>
      </w:r>
    </w:p>
    <w:p w14:paraId="2F72346D" w14:textId="77777777" w:rsidR="00D13F9E" w:rsidRPr="00A1758D" w:rsidRDefault="00D13F9E" w:rsidP="00A1758D">
      <w:pPr>
        <w:spacing w:after="0" w:line="259" w:lineRule="auto"/>
        <w:ind w:left="0" w:right="0" w:firstLine="0"/>
        <w:rPr>
          <w:color w:val="000000" w:themeColor="text1"/>
          <w:sz w:val="22"/>
        </w:rPr>
      </w:pPr>
    </w:p>
    <w:p w14:paraId="6870BC5A" w14:textId="1F09E7FE" w:rsidR="00C70067" w:rsidRDefault="00DD045C">
      <w:pPr>
        <w:spacing w:after="5" w:line="259" w:lineRule="auto"/>
        <w:ind w:left="-29" w:right="-26" w:firstLine="0"/>
        <w:jc w:val="left"/>
      </w:pPr>
      <w:r>
        <w:rPr>
          <w:rFonts w:ascii="Calibri" w:eastAsia="Calibri" w:hAnsi="Calibri" w:cs="Calibri"/>
          <w:noProof/>
          <w:sz w:val="22"/>
        </w:rPr>
        <mc:AlternateContent>
          <mc:Choice Requires="wpg">
            <w:drawing>
              <wp:inline distT="0" distB="0" distL="0" distR="0" wp14:anchorId="73E9A556" wp14:editId="290E2764">
                <wp:extent cx="6012815" cy="6350"/>
                <wp:effectExtent l="3810" t="0" r="3175" b="3810"/>
                <wp:docPr id="28910" name="Group 23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8911" name="Shape 31367"/>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DD52082" id="Group 23978"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">
                <v:shape id="Shape 31367"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47F6C5E6" w14:textId="478DAF9F" w:rsidR="00FF27F4" w:rsidRPr="00A1758D" w:rsidRDefault="00FF27F4">
      <w:pPr>
        <w:spacing w:after="57" w:line="259" w:lineRule="auto"/>
        <w:ind w:left="0" w:right="0" w:firstLine="0"/>
        <w:jc w:val="left"/>
        <w:rPr>
          <w:sz w:val="22"/>
        </w:rPr>
      </w:pPr>
    </w:p>
    <w:p w14:paraId="6112F666" w14:textId="77777777" w:rsidR="00FF27F4" w:rsidRDefault="00FF27F4">
      <w:pPr>
        <w:spacing w:after="160" w:line="259" w:lineRule="auto"/>
        <w:ind w:left="0" w:right="0" w:firstLine="0"/>
        <w:jc w:val="left"/>
      </w:pPr>
      <w:r>
        <w:br w:type="page"/>
      </w:r>
    </w:p>
    <w:p w14:paraId="64984FFB" w14:textId="205008C8" w:rsidR="00C70067" w:rsidRDefault="009B5ECF" w:rsidP="00E624E7">
      <w:pPr>
        <w:pStyle w:val="Heading2"/>
        <w:tabs>
          <w:tab w:val="left" w:pos="851"/>
          <w:tab w:val="center" w:pos="1964"/>
        </w:tabs>
        <w:ind w:left="-15" w:firstLine="0"/>
      </w:pPr>
      <w:bookmarkStart w:id="91" w:name="_Toc440314784"/>
      <w:bookmarkStart w:id="92" w:name="_Toc187900048"/>
      <w:r w:rsidRPr="00E975E9">
        <w:lastRenderedPageBreak/>
        <w:t>6</w:t>
      </w:r>
      <w:r w:rsidR="00E624E7" w:rsidRPr="00E975E9">
        <w:t>.</w:t>
      </w:r>
      <w:r w:rsidR="00E624E7" w:rsidRPr="00E975E9">
        <w:tab/>
      </w:r>
      <w:r w:rsidR="00864634" w:rsidRPr="00E975E9">
        <w:tab/>
        <w:t>PLAYER IDENTITY</w:t>
      </w:r>
      <w:bookmarkEnd w:id="91"/>
      <w:bookmarkEnd w:id="92"/>
      <w:r w:rsidR="00864634">
        <w:t xml:space="preserve">  </w:t>
      </w:r>
    </w:p>
    <w:p w14:paraId="424135B6" w14:textId="3E5269AD" w:rsidR="00C70067" w:rsidRPr="003F6965" w:rsidRDefault="00C70067">
      <w:pPr>
        <w:spacing w:after="0" w:line="259" w:lineRule="auto"/>
        <w:ind w:left="0" w:right="0" w:firstLine="0"/>
        <w:jc w:val="left"/>
        <w:rPr>
          <w:sz w:val="22"/>
        </w:rPr>
      </w:pPr>
    </w:p>
    <w:p w14:paraId="14ED7621" w14:textId="2CD1850D" w:rsidR="00AE0448" w:rsidRPr="00A1758D" w:rsidRDefault="00AE0448" w:rsidP="00A1758D">
      <w:pPr>
        <w:spacing w:after="0" w:line="259" w:lineRule="auto"/>
        <w:ind w:left="0" w:right="0" w:firstLine="0"/>
        <w:rPr>
          <w:b/>
          <w:color w:val="000000" w:themeColor="text1"/>
          <w:sz w:val="22"/>
          <w:u w:val="single"/>
        </w:rPr>
      </w:pPr>
      <w:r w:rsidRPr="00A1758D">
        <w:rPr>
          <w:b/>
          <w:color w:val="000000" w:themeColor="text1"/>
          <w:sz w:val="22"/>
          <w:u w:val="single"/>
        </w:rPr>
        <w:t>Information</w:t>
      </w:r>
    </w:p>
    <w:p w14:paraId="7CE9FC97" w14:textId="1421E81A" w:rsidR="00AE0448" w:rsidRPr="00A1758D" w:rsidRDefault="00AE0448" w:rsidP="00A1758D">
      <w:pPr>
        <w:spacing w:after="0" w:line="240" w:lineRule="auto"/>
        <w:ind w:left="0" w:right="0" w:firstLine="0"/>
        <w:rPr>
          <w:color w:val="000000" w:themeColor="text1"/>
          <w:sz w:val="22"/>
        </w:rPr>
      </w:pPr>
      <w:r w:rsidRPr="00A1758D">
        <w:rPr>
          <w:color w:val="000000" w:themeColor="text1"/>
          <w:sz w:val="22"/>
        </w:rPr>
        <w:t>A player who desires to play for a Club or Organisation, registered as a member of the Association, must provide the required player registration information into MyClubMate as part of the Registration process.</w:t>
      </w:r>
    </w:p>
    <w:p w14:paraId="73D1EACF" w14:textId="5FA9BB24" w:rsidR="00AE0448" w:rsidRPr="00A1758D" w:rsidRDefault="00AE0448" w:rsidP="00A1758D">
      <w:pPr>
        <w:spacing w:after="0" w:line="240" w:lineRule="auto"/>
        <w:ind w:left="0" w:right="0" w:firstLine="0"/>
        <w:rPr>
          <w:color w:val="000000" w:themeColor="text1"/>
          <w:sz w:val="22"/>
        </w:rPr>
      </w:pPr>
    </w:p>
    <w:p w14:paraId="2F05EC58" w14:textId="4830A6D2" w:rsidR="00AE0448" w:rsidRPr="006129AA" w:rsidRDefault="00AE0448" w:rsidP="00A1758D">
      <w:pPr>
        <w:widowControl w:val="0"/>
        <w:kinsoku w:val="0"/>
        <w:spacing w:after="0" w:line="240" w:lineRule="auto"/>
        <w:ind w:left="0" w:right="0" w:firstLine="0"/>
        <w:rPr>
          <w:color w:val="000000" w:themeColor="text1"/>
          <w:sz w:val="22"/>
        </w:rPr>
      </w:pPr>
      <w:r w:rsidRPr="006129AA">
        <w:rPr>
          <w:color w:val="000000" w:themeColor="text1"/>
          <w:sz w:val="22"/>
        </w:rPr>
        <w:t xml:space="preserve">Players </w:t>
      </w:r>
      <w:r w:rsidR="006129AA" w:rsidRPr="006129AA">
        <w:rPr>
          <w:color w:val="000000" w:themeColor="text1"/>
          <w:sz w:val="22"/>
        </w:rPr>
        <w:t xml:space="preserve">are not considered to be a ‘QCSA Registered player’ </w:t>
      </w:r>
      <w:r w:rsidRPr="006129AA">
        <w:rPr>
          <w:color w:val="000000" w:themeColor="text1"/>
          <w:sz w:val="22"/>
        </w:rPr>
        <w:t xml:space="preserve">until they have been assigned to a </w:t>
      </w:r>
      <w:r w:rsidR="006129AA" w:rsidRPr="006129AA">
        <w:rPr>
          <w:color w:val="000000" w:themeColor="text1"/>
          <w:sz w:val="22"/>
        </w:rPr>
        <w:t xml:space="preserve">current club </w:t>
      </w:r>
      <w:r w:rsidRPr="006129AA">
        <w:rPr>
          <w:color w:val="000000" w:themeColor="text1"/>
          <w:sz w:val="22"/>
        </w:rPr>
        <w:t>team within MyClubMate</w:t>
      </w:r>
      <w:r w:rsidR="006129AA" w:rsidRPr="006129AA">
        <w:rPr>
          <w:color w:val="000000" w:themeColor="text1"/>
          <w:sz w:val="22"/>
        </w:rPr>
        <w:t xml:space="preserve"> and cannot not play until this has occurred</w:t>
      </w:r>
      <w:r w:rsidRPr="006129AA">
        <w:rPr>
          <w:color w:val="000000" w:themeColor="text1"/>
          <w:sz w:val="22"/>
        </w:rPr>
        <w:t xml:space="preserve">. </w:t>
      </w:r>
    </w:p>
    <w:p w14:paraId="0D7D3B8F" w14:textId="6F3C7A04" w:rsidR="00AE0448" w:rsidRPr="006129AA" w:rsidRDefault="00AE0448" w:rsidP="00A1758D">
      <w:pPr>
        <w:spacing w:after="0" w:line="240" w:lineRule="auto"/>
        <w:ind w:left="0" w:right="0" w:firstLine="0"/>
        <w:rPr>
          <w:color w:val="000000" w:themeColor="text1"/>
          <w:sz w:val="22"/>
        </w:rPr>
      </w:pPr>
    </w:p>
    <w:p w14:paraId="7E21D732" w14:textId="158E3D46" w:rsidR="002E5A5F" w:rsidRDefault="002E5A5F" w:rsidP="00A1758D">
      <w:pPr>
        <w:spacing w:after="0" w:line="240" w:lineRule="auto"/>
        <w:ind w:left="0" w:right="0" w:firstLine="0"/>
        <w:rPr>
          <w:color w:val="000000" w:themeColor="text1"/>
          <w:sz w:val="22"/>
        </w:rPr>
      </w:pPr>
      <w:r w:rsidRPr="006129AA">
        <w:rPr>
          <w:color w:val="000000" w:themeColor="text1"/>
          <w:sz w:val="22"/>
        </w:rPr>
        <w:t>Each registered player is issued with a unique club/player identification number.  (Club xxx/Player yyyyy)</w:t>
      </w:r>
    </w:p>
    <w:p w14:paraId="0CD17362" w14:textId="5A443EFB" w:rsidR="00233A36" w:rsidRDefault="00233A36" w:rsidP="00A1758D">
      <w:pPr>
        <w:spacing w:after="0" w:line="240" w:lineRule="auto"/>
        <w:ind w:left="0" w:right="0" w:firstLine="0"/>
        <w:rPr>
          <w:color w:val="000000" w:themeColor="text1"/>
          <w:sz w:val="22"/>
        </w:rPr>
      </w:pPr>
    </w:p>
    <w:p w14:paraId="0013C214" w14:textId="47568EBF" w:rsidR="00233A36" w:rsidRPr="00A1758D" w:rsidRDefault="00233A36" w:rsidP="00233A36">
      <w:pPr>
        <w:ind w:left="-5" w:right="1"/>
        <w:rPr>
          <w:color w:val="000000" w:themeColor="text1"/>
          <w:sz w:val="22"/>
        </w:rPr>
      </w:pPr>
      <w:r w:rsidRPr="00233A36">
        <w:rPr>
          <w:color w:val="000000" w:themeColor="text1"/>
          <w:sz w:val="22"/>
        </w:rPr>
        <w:t xml:space="preserve">A player registered with a Club or Organisation shall be under the jurisdiction of such Club or Organisation until the end of the soccer season and must not be registered with or play for any other Club or Organisation that is a member of the Association, unless a transfer or permission has been granted by the </w:t>
      </w:r>
      <w:r w:rsidR="00D142EC">
        <w:rPr>
          <w:color w:val="000000" w:themeColor="text1"/>
          <w:sz w:val="22"/>
        </w:rPr>
        <w:t>Registrar</w:t>
      </w:r>
      <w:r w:rsidR="000106C1">
        <w:rPr>
          <w:color w:val="000000" w:themeColor="text1"/>
          <w:sz w:val="22"/>
        </w:rPr>
        <w:t xml:space="preserve"> </w:t>
      </w:r>
      <w:r w:rsidR="004905EC">
        <w:rPr>
          <w:color w:val="000000" w:themeColor="text1"/>
          <w:sz w:val="22"/>
        </w:rPr>
        <w:t>Sub-</w:t>
      </w:r>
      <w:r w:rsidR="000106C1">
        <w:rPr>
          <w:color w:val="000000" w:themeColor="text1"/>
          <w:sz w:val="22"/>
        </w:rPr>
        <w:t>Committee</w:t>
      </w:r>
      <w:r w:rsidRPr="00233A36">
        <w:rPr>
          <w:color w:val="000000" w:themeColor="text1"/>
          <w:sz w:val="22"/>
        </w:rPr>
        <w:t xml:space="preserve">.  (Refer to Competition </w:t>
      </w:r>
      <w:r w:rsidR="000C39C3">
        <w:rPr>
          <w:color w:val="000000" w:themeColor="text1"/>
          <w:sz w:val="22"/>
        </w:rPr>
        <w:t>Procedures Section</w:t>
      </w:r>
      <w:r w:rsidRPr="00233A36">
        <w:rPr>
          <w:color w:val="000000" w:themeColor="text1"/>
          <w:sz w:val="22"/>
        </w:rPr>
        <w:t xml:space="preserve"> 8).</w:t>
      </w:r>
    </w:p>
    <w:p w14:paraId="5E7F2E4C" w14:textId="77777777" w:rsidR="00AE0448" w:rsidRPr="002E7416" w:rsidRDefault="00AE0448">
      <w:pPr>
        <w:spacing w:after="0" w:line="259" w:lineRule="auto"/>
        <w:ind w:left="0" w:right="0" w:firstLine="0"/>
        <w:jc w:val="left"/>
        <w:rPr>
          <w:sz w:val="22"/>
        </w:rPr>
      </w:pPr>
    </w:p>
    <w:p w14:paraId="59DEA372" w14:textId="146E7B76" w:rsidR="00AE0448" w:rsidRPr="002E7416" w:rsidRDefault="00AE0448" w:rsidP="005228EC">
      <w:pPr>
        <w:pStyle w:val="Heading3"/>
      </w:pPr>
      <w:bookmarkStart w:id="93" w:name="_Toc187900049"/>
      <w:r w:rsidRPr="002E7416">
        <w:t>Photos</w:t>
      </w:r>
      <w:bookmarkEnd w:id="93"/>
    </w:p>
    <w:p w14:paraId="5AB665AD" w14:textId="1B872756" w:rsidR="00CE4675" w:rsidRPr="002E7416" w:rsidRDefault="00864634" w:rsidP="00CE4675">
      <w:pPr>
        <w:ind w:left="-5" w:right="1"/>
        <w:rPr>
          <w:sz w:val="22"/>
        </w:rPr>
      </w:pPr>
      <w:r w:rsidRPr="002E7416">
        <w:rPr>
          <w:sz w:val="22"/>
        </w:rPr>
        <w:t xml:space="preserve">All players </w:t>
      </w:r>
      <w:r w:rsidR="001707DC" w:rsidRPr="002E7416">
        <w:rPr>
          <w:sz w:val="22"/>
        </w:rPr>
        <w:t xml:space="preserve">from Under 9 upwards </w:t>
      </w:r>
      <w:r w:rsidRPr="002E7416">
        <w:rPr>
          <w:sz w:val="22"/>
        </w:rPr>
        <w:t xml:space="preserve">must have a passport-style photograph loaded into </w:t>
      </w:r>
      <w:r w:rsidR="00CE4675" w:rsidRPr="002E7416">
        <w:rPr>
          <w:sz w:val="22"/>
        </w:rPr>
        <w:t xml:space="preserve">MyClubMate </w:t>
      </w:r>
      <w:r w:rsidRPr="002E7416">
        <w:rPr>
          <w:sz w:val="22"/>
        </w:rPr>
        <w:t xml:space="preserve">as part of the Registration process. The photograph will be in accordance with </w:t>
      </w:r>
      <w:r w:rsidR="00CE4675" w:rsidRPr="002E7416">
        <w:rPr>
          <w:sz w:val="22"/>
        </w:rPr>
        <w:t>QCSA Policy, head and top of shoulders only, no hats</w:t>
      </w:r>
      <w:r w:rsidR="00101CFC" w:rsidRPr="002E7416">
        <w:rPr>
          <w:sz w:val="22"/>
        </w:rPr>
        <w:t>/caps</w:t>
      </w:r>
      <w:r w:rsidR="00251303" w:rsidRPr="002E7416">
        <w:rPr>
          <w:sz w:val="22"/>
        </w:rPr>
        <w:t xml:space="preserve"> to be worn.  Juniors (U9-U17/18</w:t>
      </w:r>
      <w:r w:rsidR="00CE4675" w:rsidRPr="002E7416">
        <w:rPr>
          <w:sz w:val="22"/>
        </w:rPr>
        <w:t>)</w:t>
      </w:r>
      <w:r w:rsidR="00A50718">
        <w:rPr>
          <w:sz w:val="22"/>
        </w:rPr>
        <w:t xml:space="preserve">, </w:t>
      </w:r>
      <w:r w:rsidR="00A50718" w:rsidRPr="002E7416">
        <w:rPr>
          <w:sz w:val="22"/>
        </w:rPr>
        <w:t>Seniors and Overage competition players</w:t>
      </w:r>
      <w:r w:rsidR="00CE4675" w:rsidRPr="002E7416">
        <w:rPr>
          <w:sz w:val="22"/>
        </w:rPr>
        <w:t xml:space="preserve"> pho</w:t>
      </w:r>
      <w:r w:rsidR="00251303" w:rsidRPr="002E7416">
        <w:rPr>
          <w:sz w:val="22"/>
        </w:rPr>
        <w:t xml:space="preserve">to ID’s must be replaced every </w:t>
      </w:r>
      <w:r w:rsidR="005720FF">
        <w:rPr>
          <w:sz w:val="22"/>
        </w:rPr>
        <w:t>two (</w:t>
      </w:r>
      <w:r w:rsidR="00251303" w:rsidRPr="002E7416">
        <w:rPr>
          <w:sz w:val="22"/>
        </w:rPr>
        <w:t>2</w:t>
      </w:r>
      <w:r w:rsidR="005720FF">
        <w:rPr>
          <w:sz w:val="22"/>
        </w:rPr>
        <w:t>)</w:t>
      </w:r>
      <w:r w:rsidR="00CE4675" w:rsidRPr="002E7416">
        <w:rPr>
          <w:sz w:val="22"/>
        </w:rPr>
        <w:t xml:space="preserve"> years.</w:t>
      </w:r>
    </w:p>
    <w:p w14:paraId="22678088" w14:textId="77777777" w:rsidR="00CE4675" w:rsidRPr="002E7416" w:rsidRDefault="00CE4675" w:rsidP="00CE4675">
      <w:pPr>
        <w:ind w:left="-5" w:right="1"/>
        <w:rPr>
          <w:sz w:val="22"/>
        </w:rPr>
      </w:pPr>
    </w:p>
    <w:p w14:paraId="77BA9D59" w14:textId="77777777" w:rsidR="00CE4675" w:rsidRPr="002E7416" w:rsidRDefault="00CE4675" w:rsidP="00CE4675">
      <w:pPr>
        <w:rPr>
          <w:sz w:val="22"/>
        </w:rPr>
      </w:pPr>
      <w:r w:rsidRPr="002E7416">
        <w:rPr>
          <w:b/>
          <w:sz w:val="22"/>
          <w:u w:val="single"/>
        </w:rPr>
        <w:t>Player photos cannot be scanned photos from passports, licenses or other photos.</w:t>
      </w:r>
      <w:r w:rsidRPr="002E7416">
        <w:rPr>
          <w:sz w:val="22"/>
        </w:rPr>
        <w:t xml:space="preserve">  </w:t>
      </w:r>
    </w:p>
    <w:p w14:paraId="4D334529" w14:textId="77777777" w:rsidR="00C70067" w:rsidRPr="002E7416" w:rsidRDefault="00C70067">
      <w:pPr>
        <w:ind w:left="-5" w:right="1"/>
        <w:rPr>
          <w:sz w:val="22"/>
        </w:rPr>
      </w:pPr>
    </w:p>
    <w:p w14:paraId="42F10A0A" w14:textId="3322ADBC" w:rsidR="001E6765" w:rsidRPr="002E7416" w:rsidRDefault="001E6765">
      <w:pPr>
        <w:ind w:left="-5" w:right="1"/>
        <w:rPr>
          <w:sz w:val="22"/>
        </w:rPr>
      </w:pPr>
      <w:r w:rsidRPr="002E7416">
        <w:rPr>
          <w:sz w:val="22"/>
        </w:rPr>
        <w:t>Team</w:t>
      </w:r>
      <w:r w:rsidR="00267134" w:rsidRPr="002E7416">
        <w:rPr>
          <w:sz w:val="22"/>
        </w:rPr>
        <w:t>s</w:t>
      </w:r>
      <w:r w:rsidRPr="002E7416">
        <w:rPr>
          <w:sz w:val="22"/>
        </w:rPr>
        <w:t xml:space="preserve"> are required to have printed a copy of their most current Registered Players List (RPL) and have that with them for all matches</w:t>
      </w:r>
      <w:r w:rsidR="00E975E9">
        <w:rPr>
          <w:sz w:val="22"/>
        </w:rPr>
        <w:t>, purely as a backup reference</w:t>
      </w:r>
      <w:r w:rsidRPr="002E7416">
        <w:rPr>
          <w:sz w:val="22"/>
        </w:rPr>
        <w:t>.</w:t>
      </w:r>
      <w:r w:rsidR="00355EC8" w:rsidRPr="002E7416">
        <w:rPr>
          <w:sz w:val="22"/>
        </w:rPr>
        <w:t xml:space="preserve">  It would be preferable to have the RPL printed out in colour.</w:t>
      </w:r>
    </w:p>
    <w:p w14:paraId="341AFACC" w14:textId="77777777" w:rsidR="001E6765" w:rsidRPr="002E7416" w:rsidRDefault="001E6765">
      <w:pPr>
        <w:ind w:left="-5" w:right="1"/>
        <w:rPr>
          <w:sz w:val="22"/>
        </w:rPr>
      </w:pPr>
    </w:p>
    <w:p w14:paraId="0A1443CC" w14:textId="4EFBCB7B" w:rsidR="00C70067" w:rsidRPr="009051D8" w:rsidRDefault="001E6765">
      <w:pPr>
        <w:ind w:left="-5" w:right="1"/>
        <w:rPr>
          <w:sz w:val="22"/>
        </w:rPr>
      </w:pPr>
      <w:r w:rsidRPr="009051D8">
        <w:rPr>
          <w:sz w:val="22"/>
        </w:rPr>
        <w:t xml:space="preserve">Team </w:t>
      </w:r>
      <w:r w:rsidR="00864634" w:rsidRPr="009051D8">
        <w:rPr>
          <w:sz w:val="22"/>
        </w:rPr>
        <w:t>Managers are required to check the Player Identity of the entire opposing team. This action should be completed prior to the player/(s) participating in</w:t>
      </w:r>
      <w:r w:rsidR="00CE4675" w:rsidRPr="009051D8">
        <w:rPr>
          <w:sz w:val="22"/>
        </w:rPr>
        <w:t xml:space="preserve"> the game by </w:t>
      </w:r>
      <w:r w:rsidR="00886C97" w:rsidRPr="009051D8">
        <w:rPr>
          <w:sz w:val="22"/>
        </w:rPr>
        <w:t xml:space="preserve">reviewing the opponents </w:t>
      </w:r>
      <w:r w:rsidR="001512F3" w:rsidRPr="009051D8">
        <w:rPr>
          <w:sz w:val="22"/>
        </w:rPr>
        <w:t xml:space="preserve">Electronic </w:t>
      </w:r>
      <w:r w:rsidR="00886C97" w:rsidRPr="009051D8">
        <w:rPr>
          <w:sz w:val="22"/>
        </w:rPr>
        <w:t xml:space="preserve">Match Card.  Instructions for this process are located in the Team Official Portal in MyClubMate. A </w:t>
      </w:r>
      <w:r w:rsidR="00CE4675" w:rsidRPr="009051D8">
        <w:rPr>
          <w:sz w:val="22"/>
        </w:rPr>
        <w:t xml:space="preserve">Team </w:t>
      </w:r>
      <w:r w:rsidR="00864634" w:rsidRPr="009051D8">
        <w:rPr>
          <w:sz w:val="22"/>
        </w:rPr>
        <w:t xml:space="preserve">I.D sheet </w:t>
      </w:r>
      <w:r w:rsidR="00CE4675" w:rsidRPr="009051D8">
        <w:rPr>
          <w:sz w:val="22"/>
        </w:rPr>
        <w:t>(aka RPL)</w:t>
      </w:r>
      <w:r w:rsidR="00886C97" w:rsidRPr="009051D8">
        <w:rPr>
          <w:sz w:val="22"/>
        </w:rPr>
        <w:t xml:space="preserve"> should </w:t>
      </w:r>
      <w:r w:rsidR="001512F3" w:rsidRPr="009051D8">
        <w:rPr>
          <w:sz w:val="22"/>
        </w:rPr>
        <w:t xml:space="preserve">still </w:t>
      </w:r>
      <w:r w:rsidR="00886C97" w:rsidRPr="009051D8">
        <w:rPr>
          <w:sz w:val="22"/>
        </w:rPr>
        <w:t>be kept on hand in case the online process cannot be followed</w:t>
      </w:r>
      <w:r w:rsidR="00CE4675" w:rsidRPr="009051D8">
        <w:rPr>
          <w:sz w:val="22"/>
        </w:rPr>
        <w:t>. If identification can</w:t>
      </w:r>
      <w:r w:rsidR="00864634" w:rsidRPr="009051D8">
        <w:rPr>
          <w:sz w:val="22"/>
        </w:rPr>
        <w:t xml:space="preserve">not be </w:t>
      </w:r>
      <w:r w:rsidR="00CE4675" w:rsidRPr="009051D8">
        <w:rPr>
          <w:sz w:val="22"/>
        </w:rPr>
        <w:t xml:space="preserve">verified </w:t>
      </w:r>
      <w:r w:rsidR="00864634" w:rsidRPr="009051D8">
        <w:rPr>
          <w:sz w:val="22"/>
        </w:rPr>
        <w:t>and a club wishes to challenge the identity of a player or players</w:t>
      </w:r>
      <w:r w:rsidR="00CE4675" w:rsidRPr="009051D8">
        <w:rPr>
          <w:sz w:val="22"/>
        </w:rPr>
        <w:t>, t</w:t>
      </w:r>
      <w:r w:rsidR="00864634" w:rsidRPr="009051D8">
        <w:rPr>
          <w:sz w:val="22"/>
        </w:rPr>
        <w:t xml:space="preserve">he player/(s) in question must </w:t>
      </w:r>
      <w:r w:rsidR="001512F3" w:rsidRPr="009051D8">
        <w:rPr>
          <w:sz w:val="22"/>
        </w:rPr>
        <w:t>provide (show) ID with their name on it upon request.  This request will come from Team Official to Team Official.</w:t>
      </w:r>
      <w:r w:rsidR="00864634" w:rsidRPr="009051D8">
        <w:rPr>
          <w:sz w:val="22"/>
        </w:rPr>
        <w:t xml:space="preserve"> </w:t>
      </w:r>
    </w:p>
    <w:p w14:paraId="2CBA0F2B" w14:textId="78E4BB29" w:rsidR="001512F3" w:rsidRPr="009051D8" w:rsidRDefault="001512F3">
      <w:pPr>
        <w:ind w:left="-5" w:right="1"/>
        <w:rPr>
          <w:sz w:val="22"/>
        </w:rPr>
      </w:pPr>
    </w:p>
    <w:p w14:paraId="599B1ACC" w14:textId="4796F5C8" w:rsidR="001512F3" w:rsidRPr="009051D8" w:rsidRDefault="001512F3" w:rsidP="001512F3">
      <w:pPr>
        <w:ind w:left="-5" w:right="1"/>
        <w:rPr>
          <w:sz w:val="22"/>
        </w:rPr>
      </w:pPr>
      <w:r w:rsidRPr="009051D8">
        <w:rPr>
          <w:sz w:val="22"/>
        </w:rPr>
        <w:t>No player can refuse the request for providing (showing) ID.  Any player asked to provide (show) ID and does refuse to do so</w:t>
      </w:r>
      <w:r w:rsidR="0093641E" w:rsidRPr="009051D8">
        <w:rPr>
          <w:sz w:val="22"/>
        </w:rPr>
        <w:t>, a report will be sent to the QCSA Discipline Chair, which may result in the player</w:t>
      </w:r>
      <w:r w:rsidRPr="009051D8">
        <w:rPr>
          <w:sz w:val="22"/>
        </w:rPr>
        <w:t xml:space="preserve"> automatically </w:t>
      </w:r>
      <w:r w:rsidR="0093641E" w:rsidRPr="009051D8">
        <w:rPr>
          <w:sz w:val="22"/>
        </w:rPr>
        <w:t xml:space="preserve">being </w:t>
      </w:r>
      <w:r w:rsidRPr="009051D8">
        <w:rPr>
          <w:sz w:val="22"/>
        </w:rPr>
        <w:t>deemed unqualified and the points stripped from that player’s team, regardless of whether that player is eligible or not.</w:t>
      </w:r>
      <w:r w:rsidR="0093641E" w:rsidRPr="009051D8">
        <w:rPr>
          <w:sz w:val="22"/>
        </w:rPr>
        <w:t xml:space="preserve">  Neither the referee nor team official can stop a player taking part in the match</w:t>
      </w:r>
      <w:r w:rsidR="009051D8" w:rsidRPr="009051D8">
        <w:rPr>
          <w:sz w:val="22"/>
        </w:rPr>
        <w:t xml:space="preserve"> for any reason</w:t>
      </w:r>
      <w:r w:rsidR="0093641E" w:rsidRPr="009051D8">
        <w:rPr>
          <w:sz w:val="22"/>
        </w:rPr>
        <w:t>, even if their identity is in question.</w:t>
      </w:r>
    </w:p>
    <w:p w14:paraId="4D60F652" w14:textId="77777777" w:rsidR="0093641E" w:rsidRDefault="0093641E" w:rsidP="00425ABF">
      <w:pPr>
        <w:ind w:left="-5" w:right="1"/>
        <w:rPr>
          <w:color w:val="000000" w:themeColor="text1"/>
          <w:sz w:val="22"/>
        </w:rPr>
      </w:pPr>
    </w:p>
    <w:p w14:paraId="6694E329" w14:textId="77777777" w:rsidR="00425ABF" w:rsidRPr="00A1758D" w:rsidRDefault="00425ABF" w:rsidP="00425ABF">
      <w:pPr>
        <w:spacing w:after="0" w:line="259" w:lineRule="auto"/>
        <w:ind w:left="0" w:right="0" w:firstLine="0"/>
        <w:jc w:val="left"/>
        <w:rPr>
          <w:color w:val="000000" w:themeColor="text1"/>
          <w:sz w:val="22"/>
        </w:rPr>
      </w:pPr>
    </w:p>
    <w:p w14:paraId="2FFDEF6B" w14:textId="0D1116DE" w:rsidR="00442A41" w:rsidRPr="00E975E9" w:rsidRDefault="004A3752" w:rsidP="004A3752">
      <w:pPr>
        <w:pStyle w:val="Heading3"/>
      </w:pPr>
      <w:bookmarkStart w:id="94" w:name="_Toc187900050"/>
      <w:r w:rsidRPr="00E975E9">
        <w:t>Signatures</w:t>
      </w:r>
      <w:bookmarkEnd w:id="94"/>
    </w:p>
    <w:p w14:paraId="34069F56" w14:textId="313DD89B" w:rsidR="002B6491" w:rsidRPr="002E7416" w:rsidRDefault="00AE18F3" w:rsidP="002B6491">
      <w:pPr>
        <w:ind w:left="-5" w:right="1"/>
        <w:rPr>
          <w:sz w:val="22"/>
        </w:rPr>
      </w:pPr>
      <w:r>
        <w:rPr>
          <w:sz w:val="22"/>
        </w:rPr>
        <w:t>No longer required as of 1/1/2021.</w:t>
      </w:r>
    </w:p>
    <w:p w14:paraId="549CF073" w14:textId="0C5A7EDE" w:rsidR="00B94EF7" w:rsidRDefault="00B94EF7" w:rsidP="00B94EF7">
      <w:pPr>
        <w:rPr>
          <w:sz w:val="22"/>
        </w:rPr>
      </w:pPr>
    </w:p>
    <w:p w14:paraId="34BB732C" w14:textId="5B67FD1D" w:rsidR="00C70067" w:rsidRDefault="00DD045C">
      <w:pPr>
        <w:spacing w:after="2" w:line="259" w:lineRule="auto"/>
        <w:ind w:left="-29" w:right="-26" w:firstLine="0"/>
        <w:jc w:val="left"/>
      </w:pPr>
      <w:r>
        <w:rPr>
          <w:rFonts w:ascii="Calibri" w:eastAsia="Calibri" w:hAnsi="Calibri" w:cs="Calibri"/>
          <w:noProof/>
          <w:sz w:val="22"/>
        </w:rPr>
        <mc:AlternateContent>
          <mc:Choice Requires="wpg">
            <w:drawing>
              <wp:inline distT="0" distB="0" distL="0" distR="0" wp14:anchorId="66DFB224" wp14:editId="441E59CE">
                <wp:extent cx="6012815" cy="6350"/>
                <wp:effectExtent l="3810" t="2540" r="3175" b="635"/>
                <wp:docPr id="28908" name="Group 23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8909" name="Shape 31368"/>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FA4AD62" id="Group 23979"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">
                <v:shape id="Shape 31368"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163E3514" w14:textId="1C3E2608" w:rsidR="002E7416" w:rsidRPr="00A1758D" w:rsidRDefault="002E7416">
      <w:pPr>
        <w:spacing w:after="60" w:line="259" w:lineRule="auto"/>
        <w:ind w:left="0" w:right="0" w:firstLine="0"/>
        <w:jc w:val="left"/>
        <w:rPr>
          <w:sz w:val="22"/>
        </w:rPr>
      </w:pPr>
    </w:p>
    <w:p w14:paraId="378F07BC" w14:textId="77777777" w:rsidR="002E7416" w:rsidRDefault="002E7416">
      <w:pPr>
        <w:spacing w:after="160" w:line="259" w:lineRule="auto"/>
        <w:ind w:left="0" w:right="0" w:firstLine="0"/>
        <w:jc w:val="left"/>
        <w:rPr>
          <w:b/>
        </w:rPr>
      </w:pPr>
      <w:r>
        <w:rPr>
          <w:b/>
        </w:rPr>
        <w:br w:type="page"/>
      </w:r>
    </w:p>
    <w:p w14:paraId="72CF853B" w14:textId="4DC255C0" w:rsidR="009B5ECF" w:rsidRDefault="009B5ECF" w:rsidP="009B5ECF">
      <w:pPr>
        <w:pStyle w:val="Heading2"/>
        <w:tabs>
          <w:tab w:val="left" w:pos="851"/>
          <w:tab w:val="center" w:pos="3667"/>
        </w:tabs>
        <w:ind w:left="-15" w:firstLine="0"/>
      </w:pPr>
      <w:bookmarkStart w:id="95" w:name="_Toc440314794"/>
      <w:bookmarkStart w:id="96" w:name="_Toc187900051"/>
      <w:r>
        <w:lastRenderedPageBreak/>
        <w:t>7</w:t>
      </w:r>
      <w:r w:rsidRPr="00776D1C">
        <w:t xml:space="preserve">.  </w:t>
      </w:r>
      <w:r w:rsidRPr="00776D1C">
        <w:tab/>
        <w:t>ELIGIBILITY/NON-ELIGIBILITY OF PLAYERS</w:t>
      </w:r>
      <w:bookmarkEnd w:id="95"/>
      <w:bookmarkEnd w:id="96"/>
      <w:r>
        <w:t xml:space="preserve"> </w:t>
      </w:r>
    </w:p>
    <w:p w14:paraId="1E371442" w14:textId="54F1F2AF" w:rsidR="009B5ECF" w:rsidRPr="003F6965" w:rsidRDefault="009B5ECF" w:rsidP="009B5ECF">
      <w:pPr>
        <w:tabs>
          <w:tab w:val="left" w:pos="851"/>
        </w:tabs>
        <w:spacing w:after="21" w:line="259" w:lineRule="auto"/>
        <w:ind w:left="0" w:right="0" w:firstLine="0"/>
        <w:jc w:val="left"/>
        <w:rPr>
          <w:sz w:val="22"/>
        </w:rPr>
      </w:pPr>
    </w:p>
    <w:p w14:paraId="4210EA23" w14:textId="7E04DF19" w:rsidR="009B5ECF" w:rsidRDefault="009B5ECF" w:rsidP="009B5ECF">
      <w:pPr>
        <w:pStyle w:val="Heading3"/>
        <w:tabs>
          <w:tab w:val="left" w:pos="851"/>
        </w:tabs>
        <w:ind w:left="-5"/>
      </w:pPr>
      <w:bookmarkStart w:id="97" w:name="_Toc440314795"/>
      <w:bookmarkStart w:id="98" w:name="_Toc187900052"/>
      <w:r>
        <w:t>7.1</w:t>
      </w:r>
      <w:r w:rsidR="002E7416">
        <w:t>.</w:t>
      </w:r>
      <w:r>
        <w:tab/>
        <w:t>Eligible Players</w:t>
      </w:r>
      <w:bookmarkEnd w:id="97"/>
      <w:bookmarkEnd w:id="98"/>
      <w:r>
        <w:t xml:space="preserve"> </w:t>
      </w:r>
    </w:p>
    <w:p w14:paraId="1DF32978" w14:textId="5A804D16" w:rsidR="009B5ECF" w:rsidRPr="00A1758D" w:rsidRDefault="009B5ECF" w:rsidP="009B5ECF">
      <w:pPr>
        <w:spacing w:after="0" w:line="259" w:lineRule="auto"/>
        <w:ind w:left="0" w:right="0" w:firstLine="0"/>
        <w:jc w:val="left"/>
        <w:rPr>
          <w:sz w:val="22"/>
        </w:rPr>
      </w:pPr>
    </w:p>
    <w:p w14:paraId="148A9186" w14:textId="6FA0BEC5" w:rsidR="009B5ECF" w:rsidRPr="00EB12CB" w:rsidRDefault="009B5ECF" w:rsidP="009B5ECF">
      <w:pPr>
        <w:ind w:left="-5" w:right="1"/>
        <w:rPr>
          <w:b/>
          <w:sz w:val="22"/>
        </w:rPr>
      </w:pPr>
      <w:r w:rsidRPr="00EB12CB">
        <w:rPr>
          <w:sz w:val="22"/>
        </w:rPr>
        <w:t xml:space="preserve">Players who have registered for the </w:t>
      </w:r>
      <w:r w:rsidR="00EB12CB">
        <w:rPr>
          <w:sz w:val="22"/>
        </w:rPr>
        <w:t xml:space="preserve">current </w:t>
      </w:r>
      <w:r w:rsidR="00B241F3">
        <w:rPr>
          <w:sz w:val="22"/>
        </w:rPr>
        <w:t xml:space="preserve">soccer </w:t>
      </w:r>
      <w:r w:rsidRPr="00EB12CB">
        <w:rPr>
          <w:sz w:val="22"/>
        </w:rPr>
        <w:t>season are permitted to be play at any time during the season (subject to any suspensions</w:t>
      </w:r>
      <w:r w:rsidRPr="00EB12CB">
        <w:rPr>
          <w:b/>
          <w:sz w:val="22"/>
        </w:rPr>
        <w:t xml:space="preserve">).  </w:t>
      </w:r>
    </w:p>
    <w:p w14:paraId="22FD8C9C" w14:textId="77777777" w:rsidR="009B5ECF" w:rsidRPr="00EB12CB" w:rsidRDefault="009B5ECF" w:rsidP="009B5ECF">
      <w:pPr>
        <w:spacing w:after="0" w:line="240" w:lineRule="auto"/>
        <w:ind w:right="33"/>
        <w:rPr>
          <w:sz w:val="22"/>
        </w:rPr>
      </w:pPr>
    </w:p>
    <w:p w14:paraId="740808B9" w14:textId="77777777" w:rsidR="009B5ECF" w:rsidRPr="00EB12CB" w:rsidRDefault="009B5ECF" w:rsidP="009B5ECF">
      <w:pPr>
        <w:spacing w:after="0" w:line="240" w:lineRule="auto"/>
        <w:ind w:left="11" w:right="34" w:hanging="11"/>
        <w:rPr>
          <w:sz w:val="22"/>
        </w:rPr>
      </w:pPr>
      <w:r w:rsidRPr="00EB12CB">
        <w:rPr>
          <w:sz w:val="22"/>
        </w:rPr>
        <w:t xml:space="preserve">A person may participate in any match under the control of or sanctioned by this Association provided that that person is: </w:t>
      </w:r>
    </w:p>
    <w:p w14:paraId="7343890E" w14:textId="08E2DF34" w:rsidR="009B5ECF" w:rsidRPr="00EB12CB" w:rsidRDefault="009B5ECF" w:rsidP="00CD190B">
      <w:pPr>
        <w:pStyle w:val="ListParagraph"/>
        <w:numPr>
          <w:ilvl w:val="0"/>
          <w:numId w:val="19"/>
        </w:numPr>
        <w:ind w:right="33"/>
        <w:rPr>
          <w:sz w:val="22"/>
        </w:rPr>
      </w:pPr>
      <w:r w:rsidRPr="00EB12CB">
        <w:rPr>
          <w:sz w:val="22"/>
        </w:rPr>
        <w:t xml:space="preserve">registered as a player for the Association for the particular age group or division, or is playing in a higher age group as provided by these </w:t>
      </w:r>
      <w:r w:rsidR="000C39C3">
        <w:rPr>
          <w:sz w:val="22"/>
        </w:rPr>
        <w:t>Competition Procedures</w:t>
      </w:r>
      <w:r w:rsidRPr="00EB12CB">
        <w:rPr>
          <w:sz w:val="22"/>
        </w:rPr>
        <w:t xml:space="preserve">; </w:t>
      </w:r>
    </w:p>
    <w:p w14:paraId="00EDD500" w14:textId="77777777" w:rsidR="009B5ECF" w:rsidRPr="00EB12CB" w:rsidRDefault="009B5ECF" w:rsidP="009B5ECF">
      <w:pPr>
        <w:ind w:right="33"/>
        <w:rPr>
          <w:sz w:val="22"/>
        </w:rPr>
      </w:pPr>
    </w:p>
    <w:p w14:paraId="3F111EAB" w14:textId="77777777" w:rsidR="009B5ECF" w:rsidRPr="00EB12CB" w:rsidRDefault="009B5ECF" w:rsidP="00CD190B">
      <w:pPr>
        <w:pStyle w:val="ListParagraph"/>
        <w:numPr>
          <w:ilvl w:val="0"/>
          <w:numId w:val="19"/>
        </w:numPr>
        <w:tabs>
          <w:tab w:val="center" w:pos="805"/>
          <w:tab w:val="center" w:pos="5168"/>
        </w:tabs>
        <w:rPr>
          <w:sz w:val="22"/>
        </w:rPr>
      </w:pPr>
      <w:r w:rsidRPr="00EB12CB">
        <w:rPr>
          <w:sz w:val="22"/>
        </w:rPr>
        <w:t xml:space="preserve">named on the match card as it appears on the registered player information; </w:t>
      </w:r>
    </w:p>
    <w:p w14:paraId="0ED24C69" w14:textId="77777777" w:rsidR="009B5ECF" w:rsidRPr="00EB12CB" w:rsidRDefault="009B5ECF" w:rsidP="009B5ECF">
      <w:pPr>
        <w:pStyle w:val="ListParagraph"/>
        <w:tabs>
          <w:tab w:val="center" w:pos="805"/>
          <w:tab w:val="center" w:pos="5168"/>
        </w:tabs>
        <w:ind w:left="1442" w:firstLine="0"/>
        <w:rPr>
          <w:sz w:val="22"/>
        </w:rPr>
      </w:pPr>
    </w:p>
    <w:p w14:paraId="34C9FF42" w14:textId="77777777" w:rsidR="009B5ECF" w:rsidRPr="00EB12CB" w:rsidRDefault="009B5ECF" w:rsidP="00CD190B">
      <w:pPr>
        <w:pStyle w:val="ListParagraph"/>
        <w:numPr>
          <w:ilvl w:val="0"/>
          <w:numId w:val="19"/>
        </w:numPr>
        <w:tabs>
          <w:tab w:val="center" w:pos="805"/>
          <w:tab w:val="center" w:pos="5168"/>
        </w:tabs>
        <w:rPr>
          <w:sz w:val="22"/>
        </w:rPr>
      </w:pPr>
      <w:r w:rsidRPr="00EB12CB">
        <w:rPr>
          <w:sz w:val="22"/>
        </w:rPr>
        <w:t xml:space="preserve">not under a suspension issued by the Chairperson of the Committee on Discipline; and </w:t>
      </w:r>
    </w:p>
    <w:p w14:paraId="445259C6" w14:textId="77777777" w:rsidR="009B5ECF" w:rsidRPr="00EB12CB" w:rsidRDefault="009B5ECF" w:rsidP="009B5ECF">
      <w:pPr>
        <w:tabs>
          <w:tab w:val="center" w:pos="805"/>
          <w:tab w:val="center" w:pos="5168"/>
        </w:tabs>
        <w:ind w:left="0" w:firstLine="0"/>
        <w:rPr>
          <w:sz w:val="22"/>
        </w:rPr>
      </w:pPr>
    </w:p>
    <w:p w14:paraId="264ACFC2" w14:textId="77777777" w:rsidR="009B5ECF" w:rsidRPr="00EB12CB" w:rsidRDefault="009B5ECF" w:rsidP="009B5ECF">
      <w:pPr>
        <w:tabs>
          <w:tab w:val="center" w:pos="805"/>
          <w:tab w:val="center" w:pos="5168"/>
        </w:tabs>
        <w:ind w:left="1447" w:hanging="770"/>
        <w:rPr>
          <w:sz w:val="22"/>
        </w:rPr>
      </w:pPr>
      <w:r w:rsidRPr="00EB12CB">
        <w:rPr>
          <w:sz w:val="22"/>
        </w:rPr>
        <w:t>(d)</w:t>
      </w:r>
      <w:r w:rsidRPr="00EB12CB">
        <w:rPr>
          <w:sz w:val="22"/>
        </w:rPr>
        <w:tab/>
        <w:t xml:space="preserve">not an unqualified/ineligible player. </w:t>
      </w:r>
    </w:p>
    <w:p w14:paraId="1F10FC40" w14:textId="77777777" w:rsidR="009B5ECF" w:rsidRPr="00A1758D" w:rsidRDefault="009B5ECF" w:rsidP="009B5ECF">
      <w:pPr>
        <w:tabs>
          <w:tab w:val="center" w:pos="805"/>
          <w:tab w:val="center" w:pos="5168"/>
        </w:tabs>
        <w:ind w:left="1447" w:hanging="770"/>
        <w:rPr>
          <w:color w:val="000000" w:themeColor="text1"/>
          <w:sz w:val="22"/>
        </w:rPr>
      </w:pPr>
    </w:p>
    <w:p w14:paraId="381A5BA4" w14:textId="60D35C94" w:rsidR="009B5ECF" w:rsidRPr="00A1758D" w:rsidRDefault="009B5ECF" w:rsidP="009B5ECF">
      <w:pPr>
        <w:tabs>
          <w:tab w:val="center" w:pos="805"/>
          <w:tab w:val="center" w:pos="5168"/>
        </w:tabs>
        <w:ind w:left="0" w:firstLine="0"/>
        <w:rPr>
          <w:color w:val="000000" w:themeColor="text1"/>
          <w:sz w:val="22"/>
        </w:rPr>
      </w:pPr>
      <w:r w:rsidRPr="00A1758D">
        <w:rPr>
          <w:color w:val="000000" w:themeColor="text1"/>
          <w:sz w:val="22"/>
        </w:rPr>
        <w:t xml:space="preserve">A player registered with a Club or Organisation shall be under the jurisdiction of such Club or Organisation until the end of the soccer season and must not be registered with or play for any other Club or Organisation that is a member of the Association, unless a transfer or permission has been granted by the </w:t>
      </w:r>
      <w:r w:rsidR="00D142EC">
        <w:rPr>
          <w:color w:val="000000" w:themeColor="text1"/>
          <w:sz w:val="22"/>
        </w:rPr>
        <w:t>Registrar</w:t>
      </w:r>
      <w:r w:rsidR="000106C1">
        <w:rPr>
          <w:color w:val="000000" w:themeColor="text1"/>
          <w:sz w:val="22"/>
        </w:rPr>
        <w:t xml:space="preserve"> </w:t>
      </w:r>
      <w:r w:rsidR="004905EC">
        <w:rPr>
          <w:color w:val="000000" w:themeColor="text1"/>
          <w:sz w:val="22"/>
        </w:rPr>
        <w:t>Sub-</w:t>
      </w:r>
      <w:r w:rsidR="000106C1">
        <w:rPr>
          <w:color w:val="000000" w:themeColor="text1"/>
          <w:sz w:val="22"/>
        </w:rPr>
        <w:t>Committee</w:t>
      </w:r>
      <w:r w:rsidRPr="00A1758D">
        <w:rPr>
          <w:color w:val="000000" w:themeColor="text1"/>
          <w:sz w:val="22"/>
        </w:rPr>
        <w:t xml:space="preserve">.  (Refer also </w:t>
      </w:r>
      <w:r w:rsidR="00F536FD" w:rsidRPr="00A1758D">
        <w:rPr>
          <w:color w:val="000000" w:themeColor="text1"/>
          <w:sz w:val="22"/>
        </w:rPr>
        <w:t xml:space="preserve">Competition </w:t>
      </w:r>
      <w:r w:rsidR="000C39C3">
        <w:rPr>
          <w:color w:val="000000" w:themeColor="text1"/>
          <w:sz w:val="22"/>
        </w:rPr>
        <w:t>Procedures Section</w:t>
      </w:r>
      <w:r w:rsidRPr="00A1758D">
        <w:rPr>
          <w:color w:val="000000" w:themeColor="text1"/>
          <w:sz w:val="22"/>
        </w:rPr>
        <w:t xml:space="preserve"> </w:t>
      </w:r>
      <w:r w:rsidR="00EB12CB" w:rsidRPr="00A1758D">
        <w:rPr>
          <w:color w:val="000000" w:themeColor="text1"/>
          <w:sz w:val="22"/>
        </w:rPr>
        <w:t>8</w:t>
      </w:r>
      <w:r w:rsidRPr="00A1758D">
        <w:rPr>
          <w:color w:val="000000" w:themeColor="text1"/>
          <w:sz w:val="22"/>
        </w:rPr>
        <w:t>).</w:t>
      </w:r>
    </w:p>
    <w:p w14:paraId="663A8149" w14:textId="77777777" w:rsidR="009B5ECF" w:rsidRPr="00A1758D" w:rsidRDefault="009B5ECF" w:rsidP="009B5ECF">
      <w:pPr>
        <w:tabs>
          <w:tab w:val="center" w:pos="805"/>
          <w:tab w:val="center" w:pos="5168"/>
        </w:tabs>
        <w:ind w:left="0" w:firstLine="0"/>
        <w:rPr>
          <w:color w:val="000000" w:themeColor="text1"/>
          <w:sz w:val="22"/>
        </w:rPr>
      </w:pPr>
    </w:p>
    <w:p w14:paraId="6D7EBE22" w14:textId="77777777" w:rsidR="009B5ECF" w:rsidRPr="00A1758D" w:rsidRDefault="009B5ECF" w:rsidP="009B5ECF">
      <w:pPr>
        <w:tabs>
          <w:tab w:val="center" w:pos="805"/>
          <w:tab w:val="center" w:pos="5168"/>
        </w:tabs>
        <w:ind w:left="0" w:firstLine="0"/>
        <w:rPr>
          <w:color w:val="000000" w:themeColor="text1"/>
          <w:sz w:val="22"/>
        </w:rPr>
      </w:pPr>
      <w:r w:rsidRPr="00A1758D">
        <w:rPr>
          <w:color w:val="000000" w:themeColor="text1"/>
          <w:sz w:val="22"/>
        </w:rPr>
        <w:t>A player whose name appears on the Match Card of any competition organised by the Association shall be deemed to have played.</w:t>
      </w:r>
    </w:p>
    <w:p w14:paraId="32511EC8" w14:textId="77777777" w:rsidR="009B5ECF" w:rsidRPr="00A1758D" w:rsidRDefault="009B5ECF" w:rsidP="009B5ECF">
      <w:pPr>
        <w:tabs>
          <w:tab w:val="center" w:pos="805"/>
          <w:tab w:val="center" w:pos="5168"/>
        </w:tabs>
        <w:ind w:left="1447" w:hanging="770"/>
        <w:rPr>
          <w:color w:val="000000" w:themeColor="text1"/>
          <w:sz w:val="22"/>
        </w:rPr>
      </w:pPr>
    </w:p>
    <w:p w14:paraId="6D169F04" w14:textId="3694289C" w:rsidR="009B5ECF" w:rsidRPr="00A1758D" w:rsidRDefault="009B5ECF" w:rsidP="009B5ECF">
      <w:pPr>
        <w:ind w:left="0" w:firstLine="0"/>
        <w:rPr>
          <w:color w:val="000000" w:themeColor="text1"/>
          <w:sz w:val="22"/>
        </w:rPr>
      </w:pPr>
      <w:r w:rsidRPr="00A1758D">
        <w:rPr>
          <w:color w:val="000000" w:themeColor="text1"/>
          <w:sz w:val="22"/>
        </w:rPr>
        <w:t>During the season, player registrations need to be received by the QCSA Registrar</w:t>
      </w:r>
      <w:r w:rsidR="00B368EB">
        <w:rPr>
          <w:sz w:val="22"/>
        </w:rPr>
        <w:t xml:space="preserve"> Officer</w:t>
      </w:r>
      <w:r w:rsidRPr="00A1758D">
        <w:rPr>
          <w:color w:val="000000" w:themeColor="text1"/>
          <w:sz w:val="22"/>
        </w:rPr>
        <w:t xml:space="preserve"> by 8:00pm Thursday night. They will be processed on the Friday and those players will be eligible to play in the following game. Any received after Thursday night will not be processed until the following Friday and they cannot play that weekend.</w:t>
      </w:r>
    </w:p>
    <w:p w14:paraId="17DF5DC8" w14:textId="2B584C06" w:rsidR="009B5ECF" w:rsidRDefault="009B5ECF" w:rsidP="009B5ECF">
      <w:pPr>
        <w:spacing w:after="0" w:line="259" w:lineRule="auto"/>
        <w:ind w:left="0" w:right="0" w:firstLine="0"/>
        <w:jc w:val="left"/>
        <w:rPr>
          <w:color w:val="000000" w:themeColor="text1"/>
          <w:sz w:val="22"/>
        </w:rPr>
      </w:pPr>
    </w:p>
    <w:p w14:paraId="75694889" w14:textId="77777777" w:rsidR="003F6965" w:rsidRPr="00A1758D" w:rsidRDefault="003F6965" w:rsidP="009B5ECF">
      <w:pPr>
        <w:spacing w:after="0" w:line="259" w:lineRule="auto"/>
        <w:ind w:left="0" w:right="0" w:firstLine="0"/>
        <w:jc w:val="left"/>
        <w:rPr>
          <w:color w:val="000000" w:themeColor="text1"/>
          <w:sz w:val="22"/>
        </w:rPr>
      </w:pPr>
    </w:p>
    <w:p w14:paraId="6F1D88E9" w14:textId="55B9B5A4" w:rsidR="009B5ECF" w:rsidRDefault="009B5ECF" w:rsidP="009B5ECF">
      <w:pPr>
        <w:pStyle w:val="Heading3"/>
        <w:tabs>
          <w:tab w:val="left" w:pos="851"/>
        </w:tabs>
        <w:ind w:left="-5"/>
      </w:pPr>
      <w:bookmarkStart w:id="99" w:name="_Toc440314796"/>
      <w:bookmarkStart w:id="100" w:name="_Toc187900053"/>
      <w:r>
        <w:t>7.2</w:t>
      </w:r>
      <w:r w:rsidR="00771D63">
        <w:t>.</w:t>
      </w:r>
      <w:r>
        <w:tab/>
        <w:t>Eligible Players – Finals Series</w:t>
      </w:r>
      <w:bookmarkEnd w:id="99"/>
      <w:bookmarkEnd w:id="100"/>
    </w:p>
    <w:p w14:paraId="5B1A48E1" w14:textId="77777777" w:rsidR="009B5ECF" w:rsidRPr="00EB12CB" w:rsidRDefault="009B5ECF" w:rsidP="009B5ECF">
      <w:pPr>
        <w:spacing w:after="0" w:line="259" w:lineRule="auto"/>
        <w:ind w:left="0" w:right="0" w:firstLine="0"/>
        <w:jc w:val="left"/>
        <w:rPr>
          <w:sz w:val="22"/>
        </w:rPr>
      </w:pPr>
    </w:p>
    <w:p w14:paraId="1A6AD1DB" w14:textId="77777777" w:rsidR="009B5ECF" w:rsidRPr="00EB12CB" w:rsidRDefault="009B5ECF" w:rsidP="009B5ECF">
      <w:pPr>
        <w:spacing w:after="0" w:line="259" w:lineRule="auto"/>
        <w:ind w:left="0" w:right="0" w:firstLine="0"/>
        <w:jc w:val="left"/>
        <w:rPr>
          <w:sz w:val="22"/>
        </w:rPr>
      </w:pPr>
      <w:r w:rsidRPr="00EB12CB">
        <w:rPr>
          <w:sz w:val="22"/>
        </w:rPr>
        <w:t xml:space="preserve">No player may play in the Championship Finals unless the player is registered </w:t>
      </w:r>
      <w:r w:rsidRPr="00EB12CB">
        <w:rPr>
          <w:b/>
          <w:sz w:val="22"/>
        </w:rPr>
        <w:t>prior to</w:t>
      </w:r>
      <w:r w:rsidRPr="00EB12CB">
        <w:rPr>
          <w:sz w:val="22"/>
        </w:rPr>
        <w:t xml:space="preserve"> Round 11 (as per the QCSA Calendar) of the Premiership Competition matches for their respective age group.</w:t>
      </w:r>
    </w:p>
    <w:p w14:paraId="0F018A8A" w14:textId="4A97779C" w:rsidR="009B5ECF" w:rsidRDefault="009B5ECF" w:rsidP="009B5ECF">
      <w:pPr>
        <w:spacing w:after="0" w:line="259" w:lineRule="auto"/>
        <w:ind w:left="0" w:right="0" w:firstLine="0"/>
        <w:jc w:val="left"/>
        <w:rPr>
          <w:sz w:val="22"/>
        </w:rPr>
      </w:pPr>
    </w:p>
    <w:p w14:paraId="2FD46927" w14:textId="77777777" w:rsidR="003F6965" w:rsidRPr="00EB12CB" w:rsidRDefault="003F6965" w:rsidP="009B5ECF">
      <w:pPr>
        <w:spacing w:after="0" w:line="259" w:lineRule="auto"/>
        <w:ind w:left="0" w:right="0" w:firstLine="0"/>
        <w:jc w:val="left"/>
        <w:rPr>
          <w:sz w:val="22"/>
        </w:rPr>
      </w:pPr>
    </w:p>
    <w:p w14:paraId="492C8AA7" w14:textId="62BFEF01" w:rsidR="009B5ECF" w:rsidRPr="00233A36" w:rsidRDefault="009B5ECF" w:rsidP="009B5ECF">
      <w:pPr>
        <w:pStyle w:val="Heading3"/>
        <w:tabs>
          <w:tab w:val="left" w:pos="851"/>
        </w:tabs>
        <w:ind w:left="-5"/>
      </w:pPr>
      <w:bookmarkStart w:id="101" w:name="_Toc440314797"/>
      <w:bookmarkStart w:id="102" w:name="_Toc187900054"/>
      <w:r w:rsidRPr="00233A36">
        <w:t>7.3</w:t>
      </w:r>
      <w:r w:rsidR="00771D63" w:rsidRPr="00233A36">
        <w:t>.</w:t>
      </w:r>
      <w:r w:rsidRPr="00233A36">
        <w:tab/>
        <w:t>Ineligible/Unqualified Players</w:t>
      </w:r>
      <w:bookmarkEnd w:id="101"/>
      <w:bookmarkEnd w:id="102"/>
      <w:r w:rsidRPr="00233A36">
        <w:t xml:space="preserve"> </w:t>
      </w:r>
    </w:p>
    <w:p w14:paraId="4CCFFD30" w14:textId="61B54ADA" w:rsidR="009B5ECF" w:rsidRPr="00233A36" w:rsidRDefault="009B5ECF" w:rsidP="009B5ECF">
      <w:pPr>
        <w:spacing w:after="0" w:line="259" w:lineRule="auto"/>
        <w:ind w:left="0" w:right="0" w:firstLine="0"/>
        <w:jc w:val="left"/>
        <w:rPr>
          <w:sz w:val="22"/>
        </w:rPr>
      </w:pPr>
    </w:p>
    <w:p w14:paraId="6230F014" w14:textId="0A41C180" w:rsidR="009B5ECF" w:rsidRPr="00771D63" w:rsidRDefault="009B5ECF" w:rsidP="009B5ECF">
      <w:pPr>
        <w:ind w:left="-5" w:right="1"/>
        <w:rPr>
          <w:sz w:val="22"/>
        </w:rPr>
      </w:pPr>
      <w:r w:rsidRPr="00233A36">
        <w:rPr>
          <w:sz w:val="22"/>
        </w:rPr>
        <w:t xml:space="preserve">Any player not registered </w:t>
      </w:r>
      <w:r w:rsidR="00233A36" w:rsidRPr="00233A36">
        <w:rPr>
          <w:sz w:val="22"/>
        </w:rPr>
        <w:t xml:space="preserve">in a current QCSA Club team </w:t>
      </w:r>
      <w:r w:rsidRPr="00233A36">
        <w:rPr>
          <w:sz w:val="22"/>
        </w:rPr>
        <w:t xml:space="preserve">as per QCSA </w:t>
      </w:r>
      <w:r w:rsidR="000C39C3">
        <w:rPr>
          <w:sz w:val="22"/>
        </w:rPr>
        <w:t>Competition Procedures</w:t>
      </w:r>
      <w:r w:rsidR="00771D63" w:rsidRPr="00233A36">
        <w:rPr>
          <w:sz w:val="22"/>
        </w:rPr>
        <w:t>/</w:t>
      </w:r>
      <w:r w:rsidRPr="00233A36">
        <w:rPr>
          <w:sz w:val="22"/>
        </w:rPr>
        <w:t xml:space="preserve">By-Laws for the current season is considered ineligible and is not permitted to participate in any QCSA competitions. A player can only be registered with one </w:t>
      </w:r>
      <w:r w:rsidR="00233A36" w:rsidRPr="00233A36">
        <w:rPr>
          <w:sz w:val="22"/>
        </w:rPr>
        <w:t xml:space="preserve">(1) </w:t>
      </w:r>
      <w:r w:rsidRPr="00233A36">
        <w:rPr>
          <w:sz w:val="22"/>
        </w:rPr>
        <w:t>QCSA club at a time.</w:t>
      </w:r>
      <w:r w:rsidRPr="00771D63">
        <w:rPr>
          <w:sz w:val="22"/>
        </w:rPr>
        <w:t xml:space="preserve"> </w:t>
      </w:r>
    </w:p>
    <w:p w14:paraId="0A7720B6" w14:textId="77777777" w:rsidR="009B5ECF" w:rsidRPr="00771D63" w:rsidRDefault="009B5ECF" w:rsidP="009B5ECF">
      <w:pPr>
        <w:spacing w:after="0" w:line="259" w:lineRule="auto"/>
        <w:ind w:left="0" w:right="0" w:firstLine="0"/>
        <w:jc w:val="left"/>
        <w:rPr>
          <w:sz w:val="22"/>
        </w:rPr>
      </w:pPr>
      <w:r w:rsidRPr="00771D63">
        <w:rPr>
          <w:sz w:val="22"/>
        </w:rPr>
        <w:t xml:space="preserve"> </w:t>
      </w:r>
    </w:p>
    <w:p w14:paraId="172E99BF" w14:textId="185EE76A" w:rsidR="009B5ECF" w:rsidRPr="00771D63" w:rsidRDefault="009B5ECF" w:rsidP="009B5ECF">
      <w:pPr>
        <w:ind w:left="-5" w:right="1"/>
        <w:rPr>
          <w:sz w:val="22"/>
        </w:rPr>
      </w:pPr>
      <w:r w:rsidRPr="00771D63">
        <w:rPr>
          <w:sz w:val="22"/>
        </w:rPr>
        <w:t xml:space="preserve">Any player under suspension by QCSA is considered </w:t>
      </w:r>
      <w:r w:rsidR="00D142EC" w:rsidRPr="00771D63">
        <w:rPr>
          <w:sz w:val="22"/>
        </w:rPr>
        <w:t>ineligible and</w:t>
      </w:r>
      <w:r w:rsidRPr="00771D63">
        <w:rPr>
          <w:sz w:val="22"/>
        </w:rPr>
        <w:t xml:space="preserve"> is not permitted to participate in any fixture until that suspension is served.  This includes mandatory suspensions for yellow and red cards along with penalties determined by a Disciplin</w:t>
      </w:r>
      <w:r w:rsidR="001512F3">
        <w:rPr>
          <w:sz w:val="22"/>
        </w:rPr>
        <w:t>e</w:t>
      </w:r>
      <w:r w:rsidRPr="00771D63">
        <w:rPr>
          <w:sz w:val="22"/>
        </w:rPr>
        <w:t xml:space="preserve"> Committee. </w:t>
      </w:r>
    </w:p>
    <w:p w14:paraId="71CCEDA1" w14:textId="77777777" w:rsidR="009B5ECF" w:rsidRPr="00771D63" w:rsidRDefault="009B5ECF" w:rsidP="009B5ECF">
      <w:pPr>
        <w:spacing w:after="0" w:line="259" w:lineRule="auto"/>
        <w:ind w:left="0" w:right="0" w:firstLine="0"/>
        <w:jc w:val="left"/>
        <w:rPr>
          <w:sz w:val="22"/>
        </w:rPr>
      </w:pPr>
      <w:r w:rsidRPr="00771D63">
        <w:rPr>
          <w:sz w:val="22"/>
        </w:rPr>
        <w:t xml:space="preserve"> </w:t>
      </w:r>
    </w:p>
    <w:p w14:paraId="5DC530FF" w14:textId="77777777" w:rsidR="009B5ECF" w:rsidRPr="00771D63" w:rsidRDefault="009B5ECF" w:rsidP="009B5ECF">
      <w:pPr>
        <w:ind w:left="-5" w:right="1"/>
        <w:rPr>
          <w:sz w:val="22"/>
        </w:rPr>
      </w:pPr>
      <w:r w:rsidRPr="00771D63">
        <w:rPr>
          <w:sz w:val="22"/>
        </w:rPr>
        <w:t xml:space="preserve">A player whose name is not listed on the Match Card prior to the commencement of any QCSA competition match is considered ineligible and is not permitted to participate in that match. </w:t>
      </w:r>
    </w:p>
    <w:p w14:paraId="70F59C0C" w14:textId="77777777" w:rsidR="009B5ECF" w:rsidRPr="00771D63" w:rsidRDefault="009B5ECF" w:rsidP="009B5ECF">
      <w:pPr>
        <w:spacing w:after="0" w:line="259" w:lineRule="auto"/>
        <w:ind w:left="0" w:right="0" w:firstLine="0"/>
        <w:jc w:val="left"/>
        <w:rPr>
          <w:sz w:val="22"/>
        </w:rPr>
      </w:pPr>
      <w:r w:rsidRPr="00771D63">
        <w:rPr>
          <w:sz w:val="22"/>
        </w:rPr>
        <w:t xml:space="preserve"> </w:t>
      </w:r>
    </w:p>
    <w:p w14:paraId="19706A67" w14:textId="489296C5" w:rsidR="009B5ECF" w:rsidRPr="00771D63" w:rsidRDefault="009B5ECF" w:rsidP="009B5ECF">
      <w:pPr>
        <w:ind w:left="-5" w:right="1"/>
        <w:rPr>
          <w:sz w:val="22"/>
        </w:rPr>
      </w:pPr>
      <w:r w:rsidRPr="00771D63">
        <w:rPr>
          <w:sz w:val="22"/>
        </w:rPr>
        <w:lastRenderedPageBreak/>
        <w:t xml:space="preserve">The Player Age rules in </w:t>
      </w:r>
      <w:r w:rsidR="00F536FD" w:rsidRPr="00771D63">
        <w:rPr>
          <w:sz w:val="22"/>
        </w:rPr>
        <w:t xml:space="preserve">Competition </w:t>
      </w:r>
      <w:r w:rsidR="000C39C3">
        <w:rPr>
          <w:color w:val="000000" w:themeColor="text1"/>
          <w:sz w:val="22"/>
        </w:rPr>
        <w:t>Procedures Section</w:t>
      </w:r>
      <w:r w:rsidRPr="00771D63">
        <w:rPr>
          <w:sz w:val="22"/>
        </w:rPr>
        <w:t xml:space="preserve"> </w:t>
      </w:r>
      <w:r w:rsidR="00771D63">
        <w:rPr>
          <w:sz w:val="22"/>
        </w:rPr>
        <w:t>2.2</w:t>
      </w:r>
      <w:r w:rsidRPr="00771D63">
        <w:rPr>
          <w:sz w:val="22"/>
        </w:rPr>
        <w:t xml:space="preserve"> and </w:t>
      </w:r>
      <w:r w:rsidR="00771D63">
        <w:rPr>
          <w:sz w:val="22"/>
        </w:rPr>
        <w:t>2.3</w:t>
      </w:r>
      <w:r w:rsidRPr="00771D63">
        <w:rPr>
          <w:sz w:val="22"/>
        </w:rPr>
        <w:t xml:space="preserve"> outline the guidelines and process for any player to be assessed to play above or below their age group.  Players playing without the correct assessment will be deemed ineligible.   </w:t>
      </w:r>
    </w:p>
    <w:p w14:paraId="08AEB695" w14:textId="77777777" w:rsidR="009B5ECF" w:rsidRPr="00771D63" w:rsidRDefault="009B5ECF" w:rsidP="009B5ECF">
      <w:pPr>
        <w:spacing w:after="0" w:line="259" w:lineRule="auto"/>
        <w:ind w:left="0" w:right="0" w:firstLine="0"/>
        <w:jc w:val="left"/>
        <w:rPr>
          <w:sz w:val="22"/>
        </w:rPr>
      </w:pPr>
      <w:r w:rsidRPr="00771D63">
        <w:rPr>
          <w:sz w:val="22"/>
        </w:rPr>
        <w:t xml:space="preserve"> </w:t>
      </w:r>
    </w:p>
    <w:p w14:paraId="0E3BB43D" w14:textId="77777777" w:rsidR="00A15F1D" w:rsidRDefault="009B5ECF" w:rsidP="009B5ECF">
      <w:pPr>
        <w:spacing w:line="250" w:lineRule="auto"/>
        <w:ind w:left="-5" w:right="0"/>
        <w:rPr>
          <w:b/>
          <w:sz w:val="22"/>
          <w:u w:val="single"/>
        </w:rPr>
      </w:pPr>
      <w:r w:rsidRPr="00771D63">
        <w:rPr>
          <w:b/>
          <w:sz w:val="22"/>
        </w:rPr>
        <w:t xml:space="preserve">A team must not list more than fifteen (15) eligible players on a Match Card for a match (not including any struck through players who are ineligible to play). If a team does so, then the team is considered to have played ineligible players.  </w:t>
      </w:r>
      <w:r w:rsidRPr="00771D63">
        <w:rPr>
          <w:b/>
          <w:sz w:val="22"/>
          <w:u w:val="single"/>
        </w:rPr>
        <w:t>Exception being</w:t>
      </w:r>
      <w:r w:rsidR="00A15F1D">
        <w:rPr>
          <w:b/>
          <w:sz w:val="22"/>
          <w:u w:val="single"/>
        </w:rPr>
        <w:t>:</w:t>
      </w:r>
    </w:p>
    <w:p w14:paraId="435DE25B" w14:textId="055C4920" w:rsidR="00A15F1D" w:rsidRPr="00A15F1D" w:rsidRDefault="00A15F1D" w:rsidP="00A15F1D">
      <w:pPr>
        <w:pStyle w:val="ListParagraph"/>
        <w:numPr>
          <w:ilvl w:val="0"/>
          <w:numId w:val="46"/>
        </w:numPr>
        <w:ind w:right="1"/>
        <w:rPr>
          <w:b/>
          <w:bCs/>
          <w:sz w:val="22"/>
        </w:rPr>
      </w:pPr>
      <w:r w:rsidRPr="00A15F1D">
        <w:rPr>
          <w:b/>
          <w:bCs/>
          <w:sz w:val="22"/>
        </w:rPr>
        <w:t>The Under 6, Under 7 and Under 8 competitions who are only allowed to have nine (9) eligible players on a Match Card for a match (not including any struck through players who are ineligible to play);</w:t>
      </w:r>
    </w:p>
    <w:p w14:paraId="03C1A656" w14:textId="6890B979" w:rsidR="00A15F1D" w:rsidRPr="00A15F1D" w:rsidRDefault="00A15F1D" w:rsidP="00A15F1D">
      <w:pPr>
        <w:pStyle w:val="ListParagraph"/>
        <w:numPr>
          <w:ilvl w:val="0"/>
          <w:numId w:val="46"/>
        </w:numPr>
        <w:ind w:right="1"/>
        <w:rPr>
          <w:b/>
          <w:bCs/>
          <w:sz w:val="22"/>
        </w:rPr>
      </w:pPr>
      <w:r w:rsidRPr="00A15F1D">
        <w:rPr>
          <w:b/>
          <w:bCs/>
          <w:sz w:val="22"/>
        </w:rPr>
        <w:t>The Under 9 and Under 1</w:t>
      </w:r>
      <w:r w:rsidR="00430F02">
        <w:rPr>
          <w:b/>
          <w:bCs/>
          <w:sz w:val="22"/>
        </w:rPr>
        <w:t>0</w:t>
      </w:r>
      <w:r w:rsidRPr="00A15F1D">
        <w:rPr>
          <w:b/>
          <w:bCs/>
          <w:sz w:val="22"/>
        </w:rPr>
        <w:t xml:space="preserve"> competitions who are only allowed to have twelve (12) eligible players on a Match Card for a match (not including any struck through players who are ineligible to play); and </w:t>
      </w:r>
    </w:p>
    <w:p w14:paraId="319F1858" w14:textId="6178B3F1" w:rsidR="009B5ECF" w:rsidRPr="00270237" w:rsidRDefault="009B5ECF" w:rsidP="00270237">
      <w:pPr>
        <w:pStyle w:val="ListParagraph"/>
        <w:numPr>
          <w:ilvl w:val="0"/>
          <w:numId w:val="46"/>
        </w:numPr>
        <w:spacing w:line="250" w:lineRule="auto"/>
        <w:ind w:right="0"/>
        <w:rPr>
          <w:b/>
          <w:sz w:val="22"/>
        </w:rPr>
      </w:pPr>
      <w:r w:rsidRPr="00270237">
        <w:rPr>
          <w:b/>
          <w:sz w:val="22"/>
        </w:rPr>
        <w:t>Over 40</w:t>
      </w:r>
      <w:r w:rsidR="00313EC0" w:rsidRPr="00270237">
        <w:rPr>
          <w:b/>
          <w:sz w:val="22"/>
        </w:rPr>
        <w:t xml:space="preserve"> &amp; </w:t>
      </w:r>
      <w:r w:rsidR="00313EC0" w:rsidRPr="00270237">
        <w:rPr>
          <w:b/>
          <w:color w:val="auto"/>
          <w:sz w:val="22"/>
        </w:rPr>
        <w:t>Over 50</w:t>
      </w:r>
      <w:r w:rsidRPr="00270237">
        <w:rPr>
          <w:b/>
          <w:color w:val="auto"/>
          <w:sz w:val="22"/>
        </w:rPr>
        <w:t xml:space="preserve"> </w:t>
      </w:r>
      <w:r w:rsidRPr="00270237">
        <w:rPr>
          <w:b/>
          <w:sz w:val="22"/>
        </w:rPr>
        <w:t>age group who are</w:t>
      </w:r>
      <w:r w:rsidR="00F2437B">
        <w:rPr>
          <w:b/>
          <w:bCs/>
          <w:sz w:val="22"/>
        </w:rPr>
        <w:t xml:space="preserve"> only</w:t>
      </w:r>
      <w:r w:rsidRPr="00270237">
        <w:rPr>
          <w:b/>
          <w:sz w:val="22"/>
        </w:rPr>
        <w:t xml:space="preserve"> allowed to have sixteen (16) eligible players on a Match Card for a match (not including any struck through players who are ineligible to play).</w:t>
      </w:r>
    </w:p>
    <w:p w14:paraId="3F75B3DF" w14:textId="77777777" w:rsidR="009B5ECF" w:rsidRPr="00771D63" w:rsidRDefault="009B5ECF" w:rsidP="009B5ECF">
      <w:pPr>
        <w:spacing w:after="0" w:line="259" w:lineRule="auto"/>
        <w:ind w:left="0" w:right="0" w:firstLine="0"/>
        <w:jc w:val="left"/>
        <w:rPr>
          <w:sz w:val="22"/>
        </w:rPr>
      </w:pPr>
      <w:r w:rsidRPr="00771D63">
        <w:rPr>
          <w:sz w:val="22"/>
        </w:rPr>
        <w:t xml:space="preserve"> </w:t>
      </w:r>
    </w:p>
    <w:p w14:paraId="21824BEE" w14:textId="77777777" w:rsidR="009B5ECF" w:rsidRPr="00771D63" w:rsidRDefault="009B5ECF" w:rsidP="009B5ECF">
      <w:pPr>
        <w:ind w:left="-5" w:right="1"/>
        <w:rPr>
          <w:sz w:val="22"/>
        </w:rPr>
      </w:pPr>
      <w:r w:rsidRPr="00771D63">
        <w:rPr>
          <w:sz w:val="22"/>
        </w:rPr>
        <w:t xml:space="preserve">QCSA reserves the right to investigate the eligibility of any player participating in any competition. </w:t>
      </w:r>
    </w:p>
    <w:p w14:paraId="1EA79BBD" w14:textId="77777777" w:rsidR="009B5ECF" w:rsidRPr="00771D63" w:rsidRDefault="009B5ECF" w:rsidP="009B5ECF">
      <w:pPr>
        <w:ind w:left="-5" w:right="1"/>
        <w:rPr>
          <w:sz w:val="22"/>
        </w:rPr>
      </w:pPr>
    </w:p>
    <w:p w14:paraId="1F0E76EE" w14:textId="6E9C0654" w:rsidR="009B5ECF" w:rsidRPr="00771D63" w:rsidRDefault="009B5ECF" w:rsidP="009B5ECF">
      <w:pPr>
        <w:rPr>
          <w:sz w:val="22"/>
        </w:rPr>
      </w:pPr>
      <w:r w:rsidRPr="00771D63">
        <w:rPr>
          <w:sz w:val="22"/>
        </w:rPr>
        <w:t>There are a number of ways that a player can be deemed unqualified/ineligible. The easiest way is to look at the table of offences below and don’t do them, as they will either result in loss of points or a fine.</w:t>
      </w:r>
    </w:p>
    <w:p w14:paraId="08F55710" w14:textId="77777777" w:rsidR="009B5ECF" w:rsidRPr="00771D63" w:rsidRDefault="009B5ECF" w:rsidP="009B5ECF">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272"/>
      </w:tblGrid>
      <w:tr w:rsidR="009B5ECF" w:rsidRPr="00BD7D86" w14:paraId="6A8450B0" w14:textId="77777777" w:rsidTr="00A85BC4">
        <w:trPr>
          <w:trHeight w:val="375"/>
        </w:trPr>
        <w:tc>
          <w:tcPr>
            <w:tcW w:w="648" w:type="dxa"/>
            <w:vAlign w:val="center"/>
          </w:tcPr>
          <w:p w14:paraId="4719C90B" w14:textId="77777777" w:rsidR="009B5ECF" w:rsidRPr="00771D63" w:rsidRDefault="009B5ECF" w:rsidP="00A85BC4">
            <w:pPr>
              <w:jc w:val="center"/>
              <w:rPr>
                <w:b/>
                <w:sz w:val="22"/>
              </w:rPr>
            </w:pPr>
            <w:r w:rsidRPr="00771D63">
              <w:rPr>
                <w:b/>
                <w:sz w:val="22"/>
              </w:rPr>
              <w:t>#</w:t>
            </w:r>
          </w:p>
        </w:tc>
        <w:tc>
          <w:tcPr>
            <w:tcW w:w="5272" w:type="dxa"/>
            <w:vAlign w:val="center"/>
          </w:tcPr>
          <w:p w14:paraId="434288BB" w14:textId="77777777" w:rsidR="009B5ECF" w:rsidRPr="00771D63" w:rsidRDefault="009B5ECF" w:rsidP="00A85BC4">
            <w:pPr>
              <w:rPr>
                <w:b/>
                <w:sz w:val="22"/>
              </w:rPr>
            </w:pPr>
            <w:r w:rsidRPr="00771D63">
              <w:rPr>
                <w:b/>
                <w:sz w:val="22"/>
              </w:rPr>
              <w:t>OFFENCE</w:t>
            </w:r>
          </w:p>
        </w:tc>
      </w:tr>
      <w:tr w:rsidR="009B5ECF" w:rsidRPr="00BD7D86" w14:paraId="3B809A99" w14:textId="77777777" w:rsidTr="00A85BC4">
        <w:trPr>
          <w:trHeight w:val="375"/>
        </w:trPr>
        <w:tc>
          <w:tcPr>
            <w:tcW w:w="648" w:type="dxa"/>
            <w:vAlign w:val="center"/>
          </w:tcPr>
          <w:p w14:paraId="71185936" w14:textId="77777777" w:rsidR="009B5ECF" w:rsidRPr="00771D63" w:rsidRDefault="009B5ECF" w:rsidP="00A85BC4">
            <w:pPr>
              <w:jc w:val="center"/>
              <w:rPr>
                <w:sz w:val="22"/>
              </w:rPr>
            </w:pPr>
            <w:r w:rsidRPr="00771D63">
              <w:rPr>
                <w:sz w:val="22"/>
              </w:rPr>
              <w:t>1</w:t>
            </w:r>
          </w:p>
        </w:tc>
        <w:tc>
          <w:tcPr>
            <w:tcW w:w="5272" w:type="dxa"/>
            <w:vAlign w:val="center"/>
          </w:tcPr>
          <w:p w14:paraId="4E234E53" w14:textId="77777777" w:rsidR="009B5ECF" w:rsidRPr="00771D63" w:rsidRDefault="009B5ECF" w:rsidP="00A85BC4">
            <w:pPr>
              <w:rPr>
                <w:sz w:val="22"/>
              </w:rPr>
            </w:pPr>
            <w:r w:rsidRPr="00771D63">
              <w:rPr>
                <w:sz w:val="22"/>
              </w:rPr>
              <w:t>Player too Young or too Old to Play</w:t>
            </w:r>
          </w:p>
        </w:tc>
      </w:tr>
      <w:tr w:rsidR="009B5ECF" w:rsidRPr="00BD7D86" w14:paraId="55923CF6" w14:textId="77777777" w:rsidTr="00A85BC4">
        <w:trPr>
          <w:trHeight w:val="375"/>
        </w:trPr>
        <w:tc>
          <w:tcPr>
            <w:tcW w:w="648" w:type="dxa"/>
            <w:vAlign w:val="center"/>
          </w:tcPr>
          <w:p w14:paraId="4FB7AE42" w14:textId="77777777" w:rsidR="009B5ECF" w:rsidRPr="00771D63" w:rsidRDefault="009B5ECF" w:rsidP="00A85BC4">
            <w:pPr>
              <w:jc w:val="center"/>
              <w:rPr>
                <w:sz w:val="22"/>
              </w:rPr>
            </w:pPr>
            <w:r w:rsidRPr="00771D63">
              <w:rPr>
                <w:sz w:val="22"/>
              </w:rPr>
              <w:t>2</w:t>
            </w:r>
          </w:p>
        </w:tc>
        <w:tc>
          <w:tcPr>
            <w:tcW w:w="5272" w:type="dxa"/>
            <w:vAlign w:val="center"/>
          </w:tcPr>
          <w:p w14:paraId="54A4E92D" w14:textId="77777777" w:rsidR="009B5ECF" w:rsidRPr="00771D63" w:rsidRDefault="009B5ECF" w:rsidP="00A85BC4">
            <w:pPr>
              <w:rPr>
                <w:sz w:val="22"/>
              </w:rPr>
            </w:pPr>
            <w:r w:rsidRPr="00771D63">
              <w:rPr>
                <w:sz w:val="22"/>
              </w:rPr>
              <w:t>Failure to provide RPL at request</w:t>
            </w:r>
          </w:p>
        </w:tc>
      </w:tr>
      <w:tr w:rsidR="009B5ECF" w:rsidRPr="00BD7D86" w14:paraId="6680FCED" w14:textId="77777777" w:rsidTr="00A85BC4">
        <w:trPr>
          <w:trHeight w:val="375"/>
        </w:trPr>
        <w:tc>
          <w:tcPr>
            <w:tcW w:w="648" w:type="dxa"/>
            <w:vAlign w:val="center"/>
          </w:tcPr>
          <w:p w14:paraId="66398C7F" w14:textId="77777777" w:rsidR="009B5ECF" w:rsidRPr="00771D63" w:rsidRDefault="009B5ECF" w:rsidP="00A85BC4">
            <w:pPr>
              <w:jc w:val="center"/>
              <w:rPr>
                <w:sz w:val="22"/>
              </w:rPr>
            </w:pPr>
            <w:r w:rsidRPr="00771D63">
              <w:rPr>
                <w:sz w:val="22"/>
              </w:rPr>
              <w:t>3</w:t>
            </w:r>
          </w:p>
        </w:tc>
        <w:tc>
          <w:tcPr>
            <w:tcW w:w="5272" w:type="dxa"/>
            <w:vAlign w:val="center"/>
          </w:tcPr>
          <w:p w14:paraId="48CFC9E4" w14:textId="77777777" w:rsidR="009B5ECF" w:rsidRPr="00771D63" w:rsidRDefault="009B5ECF" w:rsidP="00A85BC4">
            <w:pPr>
              <w:rPr>
                <w:sz w:val="22"/>
              </w:rPr>
            </w:pPr>
            <w:r w:rsidRPr="00771D63">
              <w:rPr>
                <w:sz w:val="22"/>
              </w:rPr>
              <w:t xml:space="preserve">Ineligible Borrowed Player </w:t>
            </w:r>
          </w:p>
        </w:tc>
      </w:tr>
      <w:tr w:rsidR="009B5ECF" w:rsidRPr="00BD7D86" w14:paraId="7183C18B" w14:textId="77777777" w:rsidTr="00A85BC4">
        <w:trPr>
          <w:trHeight w:val="375"/>
        </w:trPr>
        <w:tc>
          <w:tcPr>
            <w:tcW w:w="648" w:type="dxa"/>
            <w:vAlign w:val="center"/>
          </w:tcPr>
          <w:p w14:paraId="7D740CC6" w14:textId="77777777" w:rsidR="009B5ECF" w:rsidRPr="00771D63" w:rsidRDefault="009B5ECF" w:rsidP="00A85BC4">
            <w:pPr>
              <w:jc w:val="center"/>
              <w:rPr>
                <w:sz w:val="22"/>
              </w:rPr>
            </w:pPr>
            <w:r w:rsidRPr="00771D63">
              <w:rPr>
                <w:sz w:val="22"/>
              </w:rPr>
              <w:t>4</w:t>
            </w:r>
          </w:p>
        </w:tc>
        <w:tc>
          <w:tcPr>
            <w:tcW w:w="5272" w:type="dxa"/>
            <w:vAlign w:val="center"/>
          </w:tcPr>
          <w:p w14:paraId="681B11B8" w14:textId="77777777" w:rsidR="009B5ECF" w:rsidRPr="00771D63" w:rsidRDefault="009B5ECF" w:rsidP="00A85BC4">
            <w:pPr>
              <w:rPr>
                <w:sz w:val="22"/>
              </w:rPr>
            </w:pPr>
            <w:r w:rsidRPr="00771D63">
              <w:rPr>
                <w:sz w:val="22"/>
              </w:rPr>
              <w:t>More than max players on MC (didn’t play)</w:t>
            </w:r>
          </w:p>
        </w:tc>
      </w:tr>
      <w:tr w:rsidR="009B5ECF" w:rsidRPr="00BD7D86" w14:paraId="17A95FA2" w14:textId="77777777" w:rsidTr="00A85BC4">
        <w:trPr>
          <w:trHeight w:val="375"/>
        </w:trPr>
        <w:tc>
          <w:tcPr>
            <w:tcW w:w="648" w:type="dxa"/>
            <w:vAlign w:val="center"/>
          </w:tcPr>
          <w:p w14:paraId="66A4DB71" w14:textId="77777777" w:rsidR="009B5ECF" w:rsidRPr="00771D63" w:rsidRDefault="009B5ECF" w:rsidP="00A85BC4">
            <w:pPr>
              <w:jc w:val="center"/>
              <w:rPr>
                <w:sz w:val="22"/>
              </w:rPr>
            </w:pPr>
            <w:r w:rsidRPr="00771D63">
              <w:rPr>
                <w:sz w:val="22"/>
              </w:rPr>
              <w:t>5</w:t>
            </w:r>
          </w:p>
        </w:tc>
        <w:tc>
          <w:tcPr>
            <w:tcW w:w="5272" w:type="dxa"/>
            <w:vAlign w:val="center"/>
          </w:tcPr>
          <w:p w14:paraId="5D837842" w14:textId="77777777" w:rsidR="009B5ECF" w:rsidRPr="00771D63" w:rsidRDefault="009B5ECF" w:rsidP="00A85BC4">
            <w:pPr>
              <w:rPr>
                <w:sz w:val="22"/>
              </w:rPr>
            </w:pPr>
            <w:r w:rsidRPr="00771D63">
              <w:rPr>
                <w:sz w:val="22"/>
              </w:rPr>
              <w:t>Not listed on MC as borrowed player</w:t>
            </w:r>
          </w:p>
        </w:tc>
      </w:tr>
      <w:tr w:rsidR="009B5ECF" w:rsidRPr="00BD7D86" w14:paraId="4ED73B3E" w14:textId="77777777" w:rsidTr="00A85BC4">
        <w:trPr>
          <w:trHeight w:val="375"/>
        </w:trPr>
        <w:tc>
          <w:tcPr>
            <w:tcW w:w="648" w:type="dxa"/>
            <w:vAlign w:val="center"/>
          </w:tcPr>
          <w:p w14:paraId="57C693A8" w14:textId="77777777" w:rsidR="009B5ECF" w:rsidRPr="00771D63" w:rsidRDefault="009B5ECF" w:rsidP="00A85BC4">
            <w:pPr>
              <w:jc w:val="center"/>
              <w:rPr>
                <w:sz w:val="22"/>
              </w:rPr>
            </w:pPr>
            <w:r w:rsidRPr="00771D63">
              <w:rPr>
                <w:sz w:val="22"/>
              </w:rPr>
              <w:t>6</w:t>
            </w:r>
          </w:p>
        </w:tc>
        <w:tc>
          <w:tcPr>
            <w:tcW w:w="5272" w:type="dxa"/>
            <w:vAlign w:val="center"/>
          </w:tcPr>
          <w:p w14:paraId="781B6AA5" w14:textId="77777777" w:rsidR="009B5ECF" w:rsidRPr="00771D63" w:rsidRDefault="009B5ECF" w:rsidP="00A85BC4">
            <w:pPr>
              <w:rPr>
                <w:sz w:val="22"/>
              </w:rPr>
            </w:pPr>
            <w:r w:rsidRPr="00771D63">
              <w:rPr>
                <w:sz w:val="22"/>
              </w:rPr>
              <w:t xml:space="preserve">Playing Down </w:t>
            </w:r>
          </w:p>
        </w:tc>
      </w:tr>
      <w:tr w:rsidR="009B5ECF" w:rsidRPr="00BD7D86" w14:paraId="1C8FF7C8" w14:textId="77777777" w:rsidTr="00A85BC4">
        <w:trPr>
          <w:trHeight w:val="375"/>
        </w:trPr>
        <w:tc>
          <w:tcPr>
            <w:tcW w:w="648" w:type="dxa"/>
            <w:vAlign w:val="center"/>
          </w:tcPr>
          <w:p w14:paraId="3208AABE" w14:textId="77777777" w:rsidR="009B5ECF" w:rsidRPr="00771D63" w:rsidRDefault="009B5ECF" w:rsidP="00A85BC4">
            <w:pPr>
              <w:jc w:val="center"/>
              <w:rPr>
                <w:sz w:val="22"/>
              </w:rPr>
            </w:pPr>
            <w:r w:rsidRPr="00771D63">
              <w:rPr>
                <w:sz w:val="22"/>
              </w:rPr>
              <w:t>7</w:t>
            </w:r>
          </w:p>
        </w:tc>
        <w:tc>
          <w:tcPr>
            <w:tcW w:w="5272" w:type="dxa"/>
            <w:vAlign w:val="center"/>
          </w:tcPr>
          <w:p w14:paraId="118B001C" w14:textId="77777777" w:rsidR="009B5ECF" w:rsidRPr="00771D63" w:rsidRDefault="009B5ECF" w:rsidP="00A85BC4">
            <w:pPr>
              <w:rPr>
                <w:sz w:val="22"/>
              </w:rPr>
            </w:pPr>
            <w:r w:rsidRPr="00771D63">
              <w:rPr>
                <w:sz w:val="22"/>
              </w:rPr>
              <w:t>Using more than maximum allowed players</w:t>
            </w:r>
          </w:p>
        </w:tc>
      </w:tr>
      <w:tr w:rsidR="009B5ECF" w:rsidRPr="00BD7D86" w14:paraId="7E5C38E9" w14:textId="77777777" w:rsidTr="00A85BC4">
        <w:trPr>
          <w:trHeight w:val="375"/>
        </w:trPr>
        <w:tc>
          <w:tcPr>
            <w:tcW w:w="648" w:type="dxa"/>
            <w:vAlign w:val="center"/>
          </w:tcPr>
          <w:p w14:paraId="5A2183AE" w14:textId="77777777" w:rsidR="009B5ECF" w:rsidRPr="00771D63" w:rsidRDefault="009B5ECF" w:rsidP="00A85BC4">
            <w:pPr>
              <w:jc w:val="center"/>
              <w:rPr>
                <w:sz w:val="22"/>
              </w:rPr>
            </w:pPr>
            <w:r w:rsidRPr="00771D63">
              <w:rPr>
                <w:sz w:val="22"/>
              </w:rPr>
              <w:t>8</w:t>
            </w:r>
          </w:p>
        </w:tc>
        <w:tc>
          <w:tcPr>
            <w:tcW w:w="5272" w:type="dxa"/>
            <w:vAlign w:val="center"/>
          </w:tcPr>
          <w:p w14:paraId="52C583C0" w14:textId="77777777" w:rsidR="009B5ECF" w:rsidRPr="00771D63" w:rsidRDefault="009B5ECF" w:rsidP="00A85BC4">
            <w:pPr>
              <w:rPr>
                <w:sz w:val="22"/>
              </w:rPr>
            </w:pPr>
            <w:r w:rsidRPr="00771D63">
              <w:rPr>
                <w:sz w:val="22"/>
              </w:rPr>
              <w:t>Player Not Listed on the Match Card</w:t>
            </w:r>
          </w:p>
        </w:tc>
      </w:tr>
      <w:tr w:rsidR="009B5ECF" w:rsidRPr="00BD7D86" w14:paraId="5155DAB4" w14:textId="77777777" w:rsidTr="00A85BC4">
        <w:trPr>
          <w:trHeight w:val="375"/>
        </w:trPr>
        <w:tc>
          <w:tcPr>
            <w:tcW w:w="648" w:type="dxa"/>
            <w:vAlign w:val="center"/>
          </w:tcPr>
          <w:p w14:paraId="33002C85" w14:textId="77777777" w:rsidR="009B5ECF" w:rsidRPr="00771D63" w:rsidRDefault="009B5ECF" w:rsidP="00A85BC4">
            <w:pPr>
              <w:jc w:val="center"/>
              <w:rPr>
                <w:sz w:val="22"/>
              </w:rPr>
            </w:pPr>
            <w:r w:rsidRPr="00771D63">
              <w:rPr>
                <w:sz w:val="22"/>
              </w:rPr>
              <w:t>9</w:t>
            </w:r>
          </w:p>
        </w:tc>
        <w:tc>
          <w:tcPr>
            <w:tcW w:w="5272" w:type="dxa"/>
            <w:vAlign w:val="center"/>
          </w:tcPr>
          <w:p w14:paraId="28B8B71F" w14:textId="77777777" w:rsidR="009B5ECF" w:rsidRPr="00771D63" w:rsidRDefault="009B5ECF" w:rsidP="00A85BC4">
            <w:pPr>
              <w:rPr>
                <w:sz w:val="22"/>
              </w:rPr>
            </w:pPr>
            <w:r w:rsidRPr="00771D63">
              <w:rPr>
                <w:sz w:val="22"/>
              </w:rPr>
              <w:t>Player Not Registered</w:t>
            </w:r>
          </w:p>
        </w:tc>
      </w:tr>
      <w:tr w:rsidR="009B5ECF" w:rsidRPr="00BD7D86" w14:paraId="0DC62927" w14:textId="77777777" w:rsidTr="00A85BC4">
        <w:trPr>
          <w:trHeight w:val="375"/>
        </w:trPr>
        <w:tc>
          <w:tcPr>
            <w:tcW w:w="648" w:type="dxa"/>
            <w:vAlign w:val="center"/>
          </w:tcPr>
          <w:p w14:paraId="65B41F4D" w14:textId="77777777" w:rsidR="009B5ECF" w:rsidRPr="00771D63" w:rsidRDefault="009B5ECF" w:rsidP="00A85BC4">
            <w:pPr>
              <w:jc w:val="center"/>
              <w:rPr>
                <w:sz w:val="22"/>
              </w:rPr>
            </w:pPr>
            <w:r w:rsidRPr="00771D63">
              <w:rPr>
                <w:sz w:val="22"/>
              </w:rPr>
              <w:t>10</w:t>
            </w:r>
          </w:p>
        </w:tc>
        <w:tc>
          <w:tcPr>
            <w:tcW w:w="5272" w:type="dxa"/>
            <w:vAlign w:val="center"/>
          </w:tcPr>
          <w:p w14:paraId="4A21CD1A" w14:textId="77777777" w:rsidR="009B5ECF" w:rsidRPr="00771D63" w:rsidRDefault="009B5ECF" w:rsidP="00A85BC4">
            <w:pPr>
              <w:rPr>
                <w:sz w:val="22"/>
              </w:rPr>
            </w:pPr>
            <w:r w:rsidRPr="00771D63">
              <w:rPr>
                <w:sz w:val="22"/>
              </w:rPr>
              <w:t>Playing while suspended</w:t>
            </w:r>
          </w:p>
        </w:tc>
      </w:tr>
      <w:tr w:rsidR="009B5ECF" w:rsidRPr="00BD7D86" w14:paraId="2CF91412" w14:textId="77777777" w:rsidTr="00A85BC4">
        <w:trPr>
          <w:trHeight w:val="375"/>
        </w:trPr>
        <w:tc>
          <w:tcPr>
            <w:tcW w:w="648" w:type="dxa"/>
            <w:vAlign w:val="center"/>
          </w:tcPr>
          <w:p w14:paraId="06257452" w14:textId="77777777" w:rsidR="009B5ECF" w:rsidRPr="00771D63" w:rsidRDefault="009B5ECF" w:rsidP="00A85BC4">
            <w:pPr>
              <w:jc w:val="center"/>
              <w:rPr>
                <w:sz w:val="22"/>
              </w:rPr>
            </w:pPr>
            <w:r w:rsidRPr="00771D63">
              <w:rPr>
                <w:sz w:val="22"/>
              </w:rPr>
              <w:t>11</w:t>
            </w:r>
          </w:p>
        </w:tc>
        <w:tc>
          <w:tcPr>
            <w:tcW w:w="5272" w:type="dxa"/>
            <w:vAlign w:val="center"/>
          </w:tcPr>
          <w:p w14:paraId="65EC1546" w14:textId="77777777" w:rsidR="009B5ECF" w:rsidRPr="00771D63" w:rsidRDefault="009B5ECF" w:rsidP="00A85BC4">
            <w:pPr>
              <w:rPr>
                <w:sz w:val="22"/>
              </w:rPr>
            </w:pPr>
            <w:r w:rsidRPr="00771D63">
              <w:rPr>
                <w:sz w:val="22"/>
              </w:rPr>
              <w:t>Playing Under an Assumed Name</w:t>
            </w:r>
          </w:p>
        </w:tc>
      </w:tr>
    </w:tbl>
    <w:p w14:paraId="6A83B0C2" w14:textId="7E286BD0" w:rsidR="009B5ECF" w:rsidRDefault="009B5ECF" w:rsidP="009B5ECF">
      <w:pPr>
        <w:rPr>
          <w:sz w:val="22"/>
        </w:rPr>
      </w:pPr>
    </w:p>
    <w:p w14:paraId="6FBD073E" w14:textId="77777777" w:rsidR="003F6965" w:rsidRPr="00771D63" w:rsidRDefault="003F6965" w:rsidP="009B5ECF">
      <w:pPr>
        <w:rPr>
          <w:sz w:val="22"/>
        </w:rPr>
      </w:pPr>
    </w:p>
    <w:p w14:paraId="5D77382C" w14:textId="23169D97" w:rsidR="009B5ECF" w:rsidRDefault="009B5ECF" w:rsidP="009B5ECF">
      <w:pPr>
        <w:pStyle w:val="Heading3"/>
        <w:tabs>
          <w:tab w:val="left" w:pos="851"/>
        </w:tabs>
        <w:ind w:left="-5"/>
      </w:pPr>
      <w:bookmarkStart w:id="103" w:name="_Toc440314798"/>
      <w:bookmarkStart w:id="104" w:name="_Toc187900055"/>
      <w:r>
        <w:t>7.4</w:t>
      </w:r>
      <w:r w:rsidR="00771D63">
        <w:t>.</w:t>
      </w:r>
      <w:r>
        <w:tab/>
        <w:t>Protest – Playing Ineligible Player</w:t>
      </w:r>
      <w:bookmarkEnd w:id="103"/>
      <w:bookmarkEnd w:id="104"/>
      <w:r>
        <w:t xml:space="preserve"> </w:t>
      </w:r>
    </w:p>
    <w:p w14:paraId="41B2DFED" w14:textId="679800A5" w:rsidR="009B5ECF" w:rsidRPr="00771D63" w:rsidRDefault="009B5ECF" w:rsidP="009B5ECF">
      <w:pPr>
        <w:spacing w:after="0" w:line="259" w:lineRule="auto"/>
        <w:ind w:left="0" w:right="0" w:firstLine="0"/>
        <w:jc w:val="left"/>
        <w:rPr>
          <w:sz w:val="22"/>
        </w:rPr>
      </w:pPr>
    </w:p>
    <w:p w14:paraId="06456F2D" w14:textId="77777777" w:rsidR="009B5ECF" w:rsidRPr="00771D63" w:rsidRDefault="009B5ECF" w:rsidP="009B5ECF">
      <w:pPr>
        <w:ind w:left="-5" w:right="1"/>
        <w:rPr>
          <w:sz w:val="22"/>
        </w:rPr>
      </w:pPr>
      <w:r w:rsidRPr="00771D63">
        <w:rPr>
          <w:sz w:val="22"/>
        </w:rPr>
        <w:t xml:space="preserve">On match day, any team may ask to check the identity of any opposing player/(s).   </w:t>
      </w:r>
    </w:p>
    <w:p w14:paraId="30C6D04A" w14:textId="77777777" w:rsidR="009B5ECF" w:rsidRPr="00771D63" w:rsidRDefault="009B5ECF" w:rsidP="009B5ECF">
      <w:pPr>
        <w:spacing w:after="0" w:line="259" w:lineRule="auto"/>
        <w:ind w:left="0" w:right="0" w:firstLine="0"/>
        <w:jc w:val="left"/>
        <w:rPr>
          <w:sz w:val="22"/>
        </w:rPr>
      </w:pPr>
      <w:r w:rsidRPr="00771D63">
        <w:rPr>
          <w:sz w:val="22"/>
        </w:rPr>
        <w:t xml:space="preserve"> </w:t>
      </w:r>
    </w:p>
    <w:p w14:paraId="56317089" w14:textId="1BC885DE" w:rsidR="009B5ECF" w:rsidRPr="009051D8" w:rsidRDefault="009B5ECF" w:rsidP="00E61554">
      <w:pPr>
        <w:ind w:left="-5" w:right="1"/>
        <w:rPr>
          <w:sz w:val="22"/>
        </w:rPr>
      </w:pPr>
      <w:r w:rsidRPr="00E975E9">
        <w:rPr>
          <w:sz w:val="22"/>
        </w:rPr>
        <w:t xml:space="preserve">Should the identity of a player/(s) be questioned at any match in which they are participating, the player/(s) must </w:t>
      </w:r>
      <w:r w:rsidR="001512F3" w:rsidRPr="00E975E9">
        <w:rPr>
          <w:sz w:val="22"/>
        </w:rPr>
        <w:t xml:space="preserve">provide (show) ID with their name on it upon request.  </w:t>
      </w:r>
      <w:r w:rsidRPr="00E975E9">
        <w:rPr>
          <w:sz w:val="22"/>
        </w:rPr>
        <w:t xml:space="preserve">The opposition Team Official should note the doubt of the identity of the player on the </w:t>
      </w:r>
      <w:r w:rsidR="00E975E9" w:rsidRPr="00E975E9">
        <w:rPr>
          <w:sz w:val="22"/>
        </w:rPr>
        <w:t xml:space="preserve">Electronic </w:t>
      </w:r>
      <w:r w:rsidRPr="00E975E9">
        <w:rPr>
          <w:sz w:val="22"/>
        </w:rPr>
        <w:t xml:space="preserve">Match Card </w:t>
      </w:r>
      <w:r w:rsidR="00E975E9" w:rsidRPr="00E975E9">
        <w:rPr>
          <w:sz w:val="22"/>
        </w:rPr>
        <w:t xml:space="preserve">when </w:t>
      </w:r>
      <w:r w:rsidRPr="00E975E9">
        <w:rPr>
          <w:sz w:val="22"/>
        </w:rPr>
        <w:t>verifying the identities of the players.  The game proceeds ahead as normal.</w:t>
      </w:r>
    </w:p>
    <w:p w14:paraId="730BCF47" w14:textId="77777777" w:rsidR="001512F3" w:rsidRPr="009051D8" w:rsidRDefault="001512F3" w:rsidP="009B5ECF">
      <w:pPr>
        <w:ind w:left="-5" w:right="1"/>
        <w:rPr>
          <w:sz w:val="22"/>
        </w:rPr>
      </w:pPr>
    </w:p>
    <w:p w14:paraId="41B726D0" w14:textId="4E54DE0F" w:rsidR="009B5ECF" w:rsidRDefault="00E61554" w:rsidP="009B5ECF">
      <w:pPr>
        <w:ind w:left="-5" w:right="1"/>
        <w:rPr>
          <w:sz w:val="22"/>
        </w:rPr>
      </w:pPr>
      <w:r w:rsidRPr="009051D8">
        <w:rPr>
          <w:sz w:val="22"/>
        </w:rPr>
        <w:t>If identification cannot be verified and a club wishes to challenge the identity of a player or players, the player/(s) in question must provide (show) ID with their name on it upon request.  This request will come from Team Official to Team Official</w:t>
      </w:r>
      <w:r>
        <w:rPr>
          <w:sz w:val="22"/>
        </w:rPr>
        <w:t>.</w:t>
      </w:r>
    </w:p>
    <w:p w14:paraId="631C4375" w14:textId="77777777" w:rsidR="00E61554" w:rsidRPr="009051D8" w:rsidRDefault="00E61554" w:rsidP="009B5ECF">
      <w:pPr>
        <w:ind w:left="-5" w:right="1"/>
        <w:rPr>
          <w:sz w:val="22"/>
        </w:rPr>
      </w:pPr>
    </w:p>
    <w:p w14:paraId="041CAB9A" w14:textId="4915CB09" w:rsidR="0093641E" w:rsidRPr="009051D8" w:rsidRDefault="0093641E" w:rsidP="0093641E">
      <w:pPr>
        <w:ind w:left="-5" w:right="1"/>
        <w:rPr>
          <w:sz w:val="22"/>
        </w:rPr>
      </w:pPr>
      <w:r w:rsidRPr="009051D8">
        <w:rPr>
          <w:sz w:val="22"/>
        </w:rPr>
        <w:lastRenderedPageBreak/>
        <w:t>No player can refuse the request for providing (showing) ID.  Any player asked to provide (show) ID and does refuse to do so, a report will be sent to the QCSA Discipline Chair, which may result in the player automatically being deemed unqualified and the points stripped from that player’s team, regardless of whether that player is eligible or not.  Neither the referee nor team official can stop a player taking part in the match</w:t>
      </w:r>
      <w:r w:rsidR="009051D8">
        <w:rPr>
          <w:sz w:val="22"/>
        </w:rPr>
        <w:t xml:space="preserve"> for any reason</w:t>
      </w:r>
      <w:r w:rsidRPr="009051D8">
        <w:rPr>
          <w:sz w:val="22"/>
        </w:rPr>
        <w:t>, even if their identity is in question.</w:t>
      </w:r>
    </w:p>
    <w:p w14:paraId="2DCC9B6B" w14:textId="77777777" w:rsidR="009B5ECF" w:rsidRPr="00771D63" w:rsidRDefault="009B5ECF" w:rsidP="009B5ECF">
      <w:pPr>
        <w:ind w:left="-5" w:right="1"/>
        <w:rPr>
          <w:sz w:val="22"/>
        </w:rPr>
      </w:pPr>
    </w:p>
    <w:p w14:paraId="0B8A96E7" w14:textId="77777777" w:rsidR="0093641E" w:rsidRPr="0093641E" w:rsidRDefault="0093641E" w:rsidP="0093641E">
      <w:pPr>
        <w:ind w:left="-5" w:right="1"/>
        <w:rPr>
          <w:b/>
          <w:sz w:val="22"/>
        </w:rPr>
      </w:pPr>
      <w:bookmarkStart w:id="105" w:name="_Toc440314799"/>
    </w:p>
    <w:p w14:paraId="41D9C8F3" w14:textId="6187EAD6" w:rsidR="009B5ECF" w:rsidRDefault="009B5ECF" w:rsidP="009B5ECF">
      <w:pPr>
        <w:pStyle w:val="Heading3"/>
        <w:tabs>
          <w:tab w:val="left" w:pos="851"/>
        </w:tabs>
        <w:ind w:left="-5"/>
      </w:pPr>
      <w:bookmarkStart w:id="106" w:name="_Toc187900056"/>
      <w:r>
        <w:t>7.5</w:t>
      </w:r>
      <w:r w:rsidR="00771D63">
        <w:t>.</w:t>
      </w:r>
      <w:r>
        <w:tab/>
        <w:t>Penalties and Outcomes</w:t>
      </w:r>
      <w:bookmarkEnd w:id="105"/>
      <w:bookmarkEnd w:id="106"/>
      <w:r>
        <w:t xml:space="preserve"> </w:t>
      </w:r>
    </w:p>
    <w:p w14:paraId="5AFEEC31" w14:textId="63337B46" w:rsidR="009B5ECF" w:rsidRPr="00EC72DB" w:rsidRDefault="009B5ECF" w:rsidP="009B5ECF">
      <w:pPr>
        <w:spacing w:after="0" w:line="259" w:lineRule="auto"/>
        <w:ind w:left="0" w:right="0" w:firstLine="0"/>
        <w:jc w:val="left"/>
        <w:rPr>
          <w:sz w:val="22"/>
        </w:rPr>
      </w:pPr>
    </w:p>
    <w:p w14:paraId="00B7EC72" w14:textId="77777777" w:rsidR="009B5ECF" w:rsidRPr="00EC72DB" w:rsidRDefault="009B5ECF" w:rsidP="009B5ECF">
      <w:pPr>
        <w:ind w:left="-5" w:right="1"/>
        <w:rPr>
          <w:sz w:val="22"/>
        </w:rPr>
      </w:pPr>
      <w:r w:rsidRPr="00EC72DB">
        <w:rPr>
          <w:sz w:val="22"/>
        </w:rPr>
        <w:t xml:space="preserve">If it is established that a player competing in any QCSA competition fixture was ineligible to play, then the following will apply: </w:t>
      </w:r>
    </w:p>
    <w:p w14:paraId="2AF68052" w14:textId="77777777" w:rsidR="009B5ECF" w:rsidRPr="00EC72DB" w:rsidRDefault="009B5ECF" w:rsidP="00CD190B">
      <w:pPr>
        <w:numPr>
          <w:ilvl w:val="0"/>
          <w:numId w:val="3"/>
        </w:numPr>
        <w:ind w:right="1" w:hanging="360"/>
        <w:rPr>
          <w:sz w:val="22"/>
        </w:rPr>
      </w:pPr>
      <w:r w:rsidRPr="00EC72DB">
        <w:rPr>
          <w:sz w:val="22"/>
        </w:rPr>
        <w:t xml:space="preserve">QCSA may impose a fine, suspend, expel or take whatever disciplinary action it deems necessary against the offending club, team, player or team official; </w:t>
      </w:r>
      <w:r w:rsidRPr="00EC72DB">
        <w:rPr>
          <w:b/>
          <w:sz w:val="22"/>
        </w:rPr>
        <w:t xml:space="preserve"> </w:t>
      </w:r>
    </w:p>
    <w:p w14:paraId="4DA59864" w14:textId="5332A32B" w:rsidR="009B5ECF" w:rsidRPr="00EC72DB" w:rsidRDefault="00EC72DB" w:rsidP="00CD190B">
      <w:pPr>
        <w:numPr>
          <w:ilvl w:val="0"/>
          <w:numId w:val="3"/>
        </w:numPr>
        <w:ind w:right="1" w:hanging="360"/>
        <w:rPr>
          <w:sz w:val="22"/>
        </w:rPr>
      </w:pPr>
      <w:r>
        <w:rPr>
          <w:sz w:val="22"/>
        </w:rPr>
        <w:t>T</w:t>
      </w:r>
      <w:r w:rsidR="009B5ECF" w:rsidRPr="00EC72DB">
        <w:rPr>
          <w:sz w:val="22"/>
        </w:rPr>
        <w:t xml:space="preserve">he team found guilty shall forfeit any goals scored and points gained in that match and the points and match will be awarded to the opposing team; </w:t>
      </w:r>
    </w:p>
    <w:p w14:paraId="64D4080F" w14:textId="77777777" w:rsidR="009B5ECF" w:rsidRPr="00ED21ED" w:rsidRDefault="009B5ECF" w:rsidP="009B5ECF">
      <w:pPr>
        <w:rPr>
          <w:color w:val="000000" w:themeColor="text1"/>
          <w:sz w:val="22"/>
        </w:rPr>
      </w:pPr>
    </w:p>
    <w:p w14:paraId="354613CC" w14:textId="77777777" w:rsidR="009B5ECF" w:rsidRPr="00ED21ED" w:rsidRDefault="009B5ECF" w:rsidP="009B5ECF">
      <w:pPr>
        <w:widowControl w:val="0"/>
        <w:kinsoku w:val="0"/>
        <w:spacing w:after="0" w:line="240" w:lineRule="auto"/>
        <w:ind w:left="72" w:right="26" w:firstLine="0"/>
        <w:rPr>
          <w:color w:val="000000" w:themeColor="text1"/>
          <w:sz w:val="22"/>
        </w:rPr>
      </w:pPr>
      <w:r w:rsidRPr="00ED21ED">
        <w:rPr>
          <w:color w:val="000000" w:themeColor="text1"/>
          <w:sz w:val="22"/>
        </w:rPr>
        <w:t>In the case of a team fielding an ineligible/unregistered/unqualified player, winning a match, it shall lose the three (3) points it has won. It will also lose all goals “for” but retain all goals “against” for that particular match. The innocent team, in this case the loser, will be allocated three (3) points and will retain all goals “for”.</w:t>
      </w:r>
    </w:p>
    <w:p w14:paraId="5C72459C" w14:textId="77777777" w:rsidR="009B5ECF" w:rsidRPr="00ED21ED" w:rsidRDefault="009B5ECF" w:rsidP="009B5ECF">
      <w:pPr>
        <w:widowControl w:val="0"/>
        <w:kinsoku w:val="0"/>
        <w:spacing w:after="0" w:line="240" w:lineRule="auto"/>
        <w:ind w:left="72" w:right="26" w:firstLine="0"/>
        <w:rPr>
          <w:color w:val="000000" w:themeColor="text1"/>
          <w:sz w:val="22"/>
        </w:rPr>
      </w:pPr>
    </w:p>
    <w:p w14:paraId="26E55CF9" w14:textId="68ABC764" w:rsidR="009B5ECF" w:rsidRPr="00ED21ED" w:rsidRDefault="009B5ECF" w:rsidP="009B5ECF">
      <w:pPr>
        <w:widowControl w:val="0"/>
        <w:kinsoku w:val="0"/>
        <w:spacing w:after="0" w:line="240" w:lineRule="auto"/>
        <w:ind w:left="72" w:right="26" w:firstLine="0"/>
        <w:rPr>
          <w:color w:val="000000" w:themeColor="text1"/>
          <w:sz w:val="22"/>
        </w:rPr>
      </w:pPr>
      <w:r w:rsidRPr="00ED21ED">
        <w:rPr>
          <w:color w:val="000000" w:themeColor="text1"/>
          <w:sz w:val="22"/>
        </w:rPr>
        <w:t>In the case of a guilty team losing a match, the guilty team shall lose all goals “for” but retain all goals “against” for that particular match. A</w:t>
      </w:r>
      <w:r w:rsidR="00DD58A0">
        <w:rPr>
          <w:color w:val="000000" w:themeColor="text1"/>
          <w:sz w:val="22"/>
        </w:rPr>
        <w:t xml:space="preserve"> minus</w:t>
      </w:r>
      <w:r w:rsidRPr="00ED21ED">
        <w:rPr>
          <w:color w:val="000000" w:themeColor="text1"/>
          <w:sz w:val="22"/>
        </w:rPr>
        <w:t xml:space="preserve"> three (</w:t>
      </w:r>
      <w:r w:rsidR="00DD58A0">
        <w:rPr>
          <w:color w:val="000000" w:themeColor="text1"/>
          <w:sz w:val="22"/>
        </w:rPr>
        <w:t>-</w:t>
      </w:r>
      <w:r w:rsidRPr="00ED21ED">
        <w:rPr>
          <w:color w:val="000000" w:themeColor="text1"/>
          <w:sz w:val="22"/>
        </w:rPr>
        <w:t>3) point penalty will be applied against the guilty team. The innocent team, in this case the winner, will only be allocated the original three (3) points and shall retain all goals “for”.</w:t>
      </w:r>
    </w:p>
    <w:p w14:paraId="482C7421" w14:textId="77777777" w:rsidR="009B5ECF" w:rsidRPr="00ED21ED" w:rsidRDefault="009B5ECF" w:rsidP="009B5ECF">
      <w:pPr>
        <w:widowControl w:val="0"/>
        <w:kinsoku w:val="0"/>
        <w:spacing w:after="0" w:line="240" w:lineRule="auto"/>
        <w:ind w:left="72" w:right="26" w:firstLine="0"/>
        <w:rPr>
          <w:color w:val="000000" w:themeColor="text1"/>
          <w:sz w:val="22"/>
        </w:rPr>
      </w:pPr>
    </w:p>
    <w:p w14:paraId="6C6FEE40" w14:textId="3039B76D" w:rsidR="009B5ECF" w:rsidRPr="00ED21ED" w:rsidRDefault="009B5ECF" w:rsidP="009B5ECF">
      <w:pPr>
        <w:widowControl w:val="0"/>
        <w:kinsoku w:val="0"/>
        <w:spacing w:after="0" w:line="240" w:lineRule="auto"/>
        <w:ind w:left="72" w:right="26" w:firstLine="0"/>
        <w:rPr>
          <w:color w:val="000000" w:themeColor="text1"/>
          <w:sz w:val="22"/>
        </w:rPr>
      </w:pPr>
      <w:r w:rsidRPr="00ED21ED">
        <w:rPr>
          <w:color w:val="000000" w:themeColor="text1"/>
          <w:sz w:val="22"/>
        </w:rPr>
        <w:t xml:space="preserve">In the case of a draw, the guilty team shall lose the one point it had earned for the draw and all goals “for” but retain all goals “against” for that particular match. An additional </w:t>
      </w:r>
      <w:r w:rsidR="00DD58A0">
        <w:rPr>
          <w:color w:val="000000" w:themeColor="text1"/>
          <w:sz w:val="22"/>
        </w:rPr>
        <w:t xml:space="preserve">minus </w:t>
      </w:r>
      <w:r w:rsidRPr="00ED21ED">
        <w:rPr>
          <w:color w:val="000000" w:themeColor="text1"/>
          <w:sz w:val="22"/>
        </w:rPr>
        <w:t>two (</w:t>
      </w:r>
      <w:r w:rsidR="00DD58A0">
        <w:rPr>
          <w:color w:val="000000" w:themeColor="text1"/>
          <w:sz w:val="22"/>
        </w:rPr>
        <w:t>-</w:t>
      </w:r>
      <w:r w:rsidRPr="00ED21ED">
        <w:rPr>
          <w:color w:val="000000" w:themeColor="text1"/>
          <w:sz w:val="22"/>
        </w:rPr>
        <w:t xml:space="preserve">2) point penalty will be applied against the guilty team. The innocent team will then be allocated an additional </w:t>
      </w:r>
      <w:r w:rsidR="00DD58A0">
        <w:rPr>
          <w:color w:val="000000" w:themeColor="text1"/>
          <w:sz w:val="22"/>
        </w:rPr>
        <w:t xml:space="preserve">plus </w:t>
      </w:r>
      <w:r w:rsidRPr="00ED21ED">
        <w:rPr>
          <w:color w:val="000000" w:themeColor="text1"/>
          <w:sz w:val="22"/>
        </w:rPr>
        <w:t>two (</w:t>
      </w:r>
      <w:r w:rsidR="00DD58A0">
        <w:rPr>
          <w:color w:val="000000" w:themeColor="text1"/>
          <w:sz w:val="22"/>
        </w:rPr>
        <w:t>+</w:t>
      </w:r>
      <w:r w:rsidRPr="00ED21ED">
        <w:rPr>
          <w:color w:val="000000" w:themeColor="text1"/>
          <w:sz w:val="22"/>
        </w:rPr>
        <w:t xml:space="preserve">2) points, </w:t>
      </w:r>
      <w:r w:rsidRPr="00ED21ED">
        <w:rPr>
          <w:i/>
          <w:color w:val="000000" w:themeColor="text1"/>
          <w:sz w:val="22"/>
        </w:rPr>
        <w:t>i.e.</w:t>
      </w:r>
      <w:r w:rsidRPr="00ED21ED">
        <w:rPr>
          <w:color w:val="000000" w:themeColor="text1"/>
          <w:sz w:val="22"/>
        </w:rPr>
        <w:t xml:space="preserve">, a total of </w:t>
      </w:r>
      <w:r w:rsidR="00DD58A0">
        <w:rPr>
          <w:color w:val="000000" w:themeColor="text1"/>
          <w:sz w:val="22"/>
        </w:rPr>
        <w:t xml:space="preserve">plus </w:t>
      </w:r>
      <w:r w:rsidRPr="00ED21ED">
        <w:rPr>
          <w:color w:val="000000" w:themeColor="text1"/>
          <w:sz w:val="22"/>
        </w:rPr>
        <w:t>three (</w:t>
      </w:r>
      <w:r w:rsidR="00DD58A0">
        <w:rPr>
          <w:color w:val="000000" w:themeColor="text1"/>
          <w:sz w:val="22"/>
        </w:rPr>
        <w:t>+</w:t>
      </w:r>
      <w:r w:rsidRPr="00ED21ED">
        <w:rPr>
          <w:color w:val="000000" w:themeColor="text1"/>
          <w:sz w:val="22"/>
        </w:rPr>
        <w:t>3) points for the match and retain all goals “for”.</w:t>
      </w:r>
    </w:p>
    <w:p w14:paraId="1D140C68" w14:textId="77777777" w:rsidR="009B5ECF" w:rsidRPr="00ED21ED" w:rsidRDefault="009B5ECF" w:rsidP="009B5ECF">
      <w:pPr>
        <w:widowControl w:val="0"/>
        <w:kinsoku w:val="0"/>
        <w:spacing w:after="0" w:line="240" w:lineRule="auto"/>
        <w:ind w:left="72" w:right="26" w:firstLine="0"/>
        <w:rPr>
          <w:color w:val="000000" w:themeColor="text1"/>
          <w:sz w:val="22"/>
        </w:rPr>
      </w:pPr>
    </w:p>
    <w:p w14:paraId="252CAEB3" w14:textId="72ABC64A" w:rsidR="009B5ECF" w:rsidRPr="00ED21ED" w:rsidRDefault="009B5ECF" w:rsidP="009B5ECF">
      <w:pPr>
        <w:spacing w:after="0"/>
        <w:ind w:left="0" w:firstLine="0"/>
        <w:rPr>
          <w:color w:val="000000" w:themeColor="text1"/>
          <w:sz w:val="22"/>
        </w:rPr>
      </w:pPr>
      <w:r w:rsidRPr="00ED21ED">
        <w:rPr>
          <w:color w:val="000000" w:themeColor="text1"/>
          <w:sz w:val="22"/>
        </w:rPr>
        <w:t xml:space="preserve">Where teams or clubs intentionally infringe, </w:t>
      </w:r>
      <w:r w:rsidR="00D142EC">
        <w:rPr>
          <w:color w:val="000000" w:themeColor="text1"/>
          <w:sz w:val="22"/>
        </w:rPr>
        <w:t>Registrar</w:t>
      </w:r>
      <w:r w:rsidR="000106C1">
        <w:rPr>
          <w:color w:val="000000" w:themeColor="text1"/>
          <w:sz w:val="22"/>
        </w:rPr>
        <w:t xml:space="preserve"> </w:t>
      </w:r>
      <w:r w:rsidR="004905EC">
        <w:rPr>
          <w:color w:val="000000" w:themeColor="text1"/>
          <w:sz w:val="22"/>
        </w:rPr>
        <w:t>Sub-</w:t>
      </w:r>
      <w:r w:rsidR="000106C1">
        <w:rPr>
          <w:color w:val="000000" w:themeColor="text1"/>
          <w:sz w:val="22"/>
        </w:rPr>
        <w:t>Committee</w:t>
      </w:r>
      <w:r w:rsidRPr="00ED21ED">
        <w:rPr>
          <w:color w:val="000000" w:themeColor="text1"/>
          <w:sz w:val="22"/>
        </w:rPr>
        <w:t xml:space="preserve"> reserves the right to impose further penalties to the club, team or teams involved.</w:t>
      </w:r>
    </w:p>
    <w:p w14:paraId="3E36D65B" w14:textId="77777777" w:rsidR="009B5ECF" w:rsidRPr="00ED21ED" w:rsidRDefault="009B5ECF" w:rsidP="009B5ECF">
      <w:pPr>
        <w:rPr>
          <w:color w:val="000000" w:themeColor="text1"/>
          <w:sz w:val="22"/>
        </w:rPr>
      </w:pPr>
    </w:p>
    <w:p w14:paraId="58CA25EB" w14:textId="77777777" w:rsidR="009B5ECF" w:rsidRPr="00EC72DB" w:rsidRDefault="009B5ECF" w:rsidP="009B5ECF">
      <w:pPr>
        <w:ind w:left="-5" w:right="1"/>
        <w:rPr>
          <w:sz w:val="22"/>
        </w:rPr>
      </w:pPr>
      <w:r w:rsidRPr="00EC72DB">
        <w:rPr>
          <w:sz w:val="22"/>
        </w:rPr>
        <w:t xml:space="preserve">In the event that it is established that both teams competing in any QCSA competition fixture fielded players who were ineligible to play, then the following will apply: </w:t>
      </w:r>
    </w:p>
    <w:p w14:paraId="5E1D7F70" w14:textId="77777777" w:rsidR="009B5ECF" w:rsidRPr="00EC72DB" w:rsidRDefault="009B5ECF" w:rsidP="00CD190B">
      <w:pPr>
        <w:numPr>
          <w:ilvl w:val="0"/>
          <w:numId w:val="3"/>
        </w:numPr>
        <w:ind w:right="1" w:hanging="360"/>
        <w:rPr>
          <w:sz w:val="22"/>
        </w:rPr>
      </w:pPr>
      <w:r w:rsidRPr="00EC72DB">
        <w:rPr>
          <w:sz w:val="22"/>
        </w:rPr>
        <w:t xml:space="preserve">the match will be deemed as a </w:t>
      </w:r>
      <w:r w:rsidRPr="00EC72DB">
        <w:rPr>
          <w:b/>
          <w:sz w:val="22"/>
          <w:u w:val="single" w:color="000000"/>
        </w:rPr>
        <w:t>NO RESULT</w:t>
      </w:r>
      <w:r w:rsidRPr="00EC72DB">
        <w:rPr>
          <w:sz w:val="22"/>
        </w:rPr>
        <w:t>, whereby, no points will be awarded;</w:t>
      </w:r>
      <w:r w:rsidRPr="00EC72DB">
        <w:rPr>
          <w:b/>
          <w:sz w:val="22"/>
        </w:rPr>
        <w:t xml:space="preserve"> </w:t>
      </w:r>
    </w:p>
    <w:p w14:paraId="2CAEC813" w14:textId="77777777" w:rsidR="009B5ECF" w:rsidRPr="00EC72DB" w:rsidRDefault="009B5ECF" w:rsidP="00CD190B">
      <w:pPr>
        <w:numPr>
          <w:ilvl w:val="0"/>
          <w:numId w:val="3"/>
        </w:numPr>
        <w:ind w:right="1" w:hanging="360"/>
        <w:rPr>
          <w:sz w:val="22"/>
        </w:rPr>
      </w:pPr>
      <w:r w:rsidRPr="00EC72DB">
        <w:rPr>
          <w:sz w:val="22"/>
        </w:rPr>
        <w:t>QCSA may impose a fine, suspend, expel or take whatever disciplinary action it deems necessary against the offending clubs, teams, players or team officials.</w:t>
      </w:r>
      <w:r w:rsidRPr="00EC72DB">
        <w:rPr>
          <w:b/>
          <w:sz w:val="22"/>
        </w:rPr>
        <w:t xml:space="preserve"> </w:t>
      </w:r>
    </w:p>
    <w:p w14:paraId="483E5951" w14:textId="3C12BB67" w:rsidR="009B5ECF" w:rsidRPr="00ED21ED" w:rsidRDefault="009B5ECF" w:rsidP="009B5ECF">
      <w:pPr>
        <w:spacing w:after="0" w:line="259" w:lineRule="auto"/>
        <w:ind w:left="0" w:right="0" w:firstLine="0"/>
        <w:jc w:val="left"/>
        <w:rPr>
          <w:sz w:val="22"/>
        </w:rPr>
      </w:pPr>
    </w:p>
    <w:p w14:paraId="1AF55F28" w14:textId="77777777" w:rsidR="009B5ECF" w:rsidRDefault="009B5ECF" w:rsidP="009B5ECF">
      <w:pPr>
        <w:spacing w:after="2" w:line="259" w:lineRule="auto"/>
        <w:ind w:left="-29" w:right="-26" w:firstLine="0"/>
        <w:jc w:val="left"/>
      </w:pPr>
      <w:r>
        <w:rPr>
          <w:rFonts w:ascii="Calibri" w:eastAsia="Calibri" w:hAnsi="Calibri" w:cs="Calibri"/>
          <w:noProof/>
          <w:sz w:val="22"/>
        </w:rPr>
        <mc:AlternateContent>
          <mc:Choice Requires="wpg">
            <w:drawing>
              <wp:inline distT="0" distB="0" distL="0" distR="0" wp14:anchorId="52503621" wp14:editId="6A397D75">
                <wp:extent cx="6012815" cy="6350"/>
                <wp:effectExtent l="3810" t="2540" r="3175" b="635"/>
                <wp:docPr id="28900" name="Group 25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8901" name="Shape 31371"/>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B874D2C" id="Group 25272"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">
                <v:shape id="Shape 31371"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238C2180" w14:textId="77777777" w:rsidR="009B5ECF" w:rsidRPr="00ED21ED" w:rsidRDefault="009B5ECF">
      <w:pPr>
        <w:spacing w:after="60" w:line="259" w:lineRule="auto"/>
        <w:ind w:left="0" w:right="0" w:firstLine="0"/>
        <w:jc w:val="left"/>
        <w:rPr>
          <w:sz w:val="22"/>
        </w:rPr>
      </w:pPr>
    </w:p>
    <w:p w14:paraId="6B870ECA" w14:textId="77777777" w:rsidR="00FF27F4" w:rsidRDefault="00FF27F4">
      <w:pPr>
        <w:spacing w:after="160" w:line="259" w:lineRule="auto"/>
        <w:ind w:left="0" w:right="0" w:firstLine="0"/>
        <w:jc w:val="left"/>
        <w:rPr>
          <w:b/>
        </w:rPr>
      </w:pPr>
      <w:r>
        <w:rPr>
          <w:b/>
        </w:rPr>
        <w:br w:type="page"/>
      </w:r>
    </w:p>
    <w:p w14:paraId="76CA85A8" w14:textId="372185D1" w:rsidR="00C70067" w:rsidRDefault="009B5ECF" w:rsidP="00144AF8">
      <w:pPr>
        <w:pStyle w:val="Heading2"/>
        <w:tabs>
          <w:tab w:val="left" w:pos="851"/>
          <w:tab w:val="center" w:pos="2314"/>
        </w:tabs>
        <w:ind w:left="-15" w:firstLine="0"/>
      </w:pPr>
      <w:bookmarkStart w:id="107" w:name="_Toc440314786"/>
      <w:bookmarkStart w:id="108" w:name="_Toc187900057"/>
      <w:r>
        <w:lastRenderedPageBreak/>
        <w:t>8</w:t>
      </w:r>
      <w:r w:rsidR="00144AF8">
        <w:t>.</w:t>
      </w:r>
      <w:r w:rsidR="00864634">
        <w:t xml:space="preserve">  </w:t>
      </w:r>
      <w:r w:rsidR="00864634">
        <w:tab/>
      </w:r>
      <w:r w:rsidR="00DA2CC0">
        <w:t xml:space="preserve">PLACEMENT OF </w:t>
      </w:r>
      <w:r w:rsidR="00864634">
        <w:t xml:space="preserve">PLAYERS </w:t>
      </w:r>
      <w:r w:rsidR="00DA2CC0">
        <w:t>IN TEAMS</w:t>
      </w:r>
      <w:bookmarkEnd w:id="107"/>
      <w:bookmarkEnd w:id="108"/>
    </w:p>
    <w:p w14:paraId="52766761" w14:textId="77777777" w:rsidR="00C70067" w:rsidRDefault="00864634">
      <w:pPr>
        <w:spacing w:after="0" w:line="259" w:lineRule="auto"/>
        <w:ind w:left="0" w:right="0" w:firstLine="0"/>
        <w:jc w:val="left"/>
      </w:pPr>
      <w:r>
        <w:rPr>
          <w:b/>
          <w:sz w:val="28"/>
        </w:rPr>
        <w:t xml:space="preserve"> </w:t>
      </w:r>
    </w:p>
    <w:p w14:paraId="2368DD11" w14:textId="3E43A04C" w:rsidR="00C70067" w:rsidRDefault="009B5ECF" w:rsidP="003C1260">
      <w:pPr>
        <w:pStyle w:val="Heading3"/>
        <w:tabs>
          <w:tab w:val="left" w:pos="851"/>
        </w:tabs>
        <w:ind w:left="-5"/>
      </w:pPr>
      <w:bookmarkStart w:id="109" w:name="_Toc440314787"/>
      <w:bookmarkStart w:id="110" w:name="_Toc187900058"/>
      <w:r>
        <w:t>8</w:t>
      </w:r>
      <w:r w:rsidR="00864634">
        <w:t>.1</w:t>
      </w:r>
      <w:r w:rsidR="00192D5F">
        <w:t>.</w:t>
      </w:r>
      <w:r w:rsidR="00864634">
        <w:t xml:space="preserve">  </w:t>
      </w:r>
      <w:r w:rsidR="003C1260">
        <w:tab/>
      </w:r>
      <w:r w:rsidR="00864634">
        <w:t>Player Age Rules</w:t>
      </w:r>
      <w:bookmarkEnd w:id="109"/>
      <w:bookmarkEnd w:id="110"/>
      <w:r w:rsidR="00864634">
        <w:t xml:space="preserve"> </w:t>
      </w:r>
    </w:p>
    <w:p w14:paraId="08F58D13" w14:textId="77777777" w:rsidR="00C70067" w:rsidRPr="00ED21ED" w:rsidRDefault="00864634">
      <w:pPr>
        <w:spacing w:after="0" w:line="259" w:lineRule="auto"/>
        <w:ind w:left="0" w:right="0" w:firstLine="0"/>
        <w:jc w:val="left"/>
        <w:rPr>
          <w:sz w:val="22"/>
        </w:rPr>
      </w:pPr>
      <w:r w:rsidRPr="00192D5F">
        <w:rPr>
          <w:b/>
          <w:sz w:val="22"/>
        </w:rPr>
        <w:t xml:space="preserve"> </w:t>
      </w:r>
    </w:p>
    <w:p w14:paraId="4F31D8B5" w14:textId="60A77981" w:rsidR="00C70067" w:rsidRPr="00192D5F" w:rsidRDefault="00864634">
      <w:pPr>
        <w:ind w:left="-5" w:right="1"/>
        <w:rPr>
          <w:sz w:val="22"/>
        </w:rPr>
      </w:pPr>
      <w:r w:rsidRPr="00192D5F">
        <w:rPr>
          <w:sz w:val="22"/>
        </w:rPr>
        <w:t>Designated age g</w:t>
      </w:r>
      <w:r w:rsidR="00144AF8" w:rsidRPr="00192D5F">
        <w:rPr>
          <w:sz w:val="22"/>
        </w:rPr>
        <w:t xml:space="preserve">roups are listed in </w:t>
      </w:r>
      <w:r w:rsidR="00F536FD" w:rsidRPr="00192D5F">
        <w:rPr>
          <w:sz w:val="22"/>
        </w:rPr>
        <w:t xml:space="preserve">Competition </w:t>
      </w:r>
      <w:r w:rsidR="000C39C3">
        <w:rPr>
          <w:color w:val="000000" w:themeColor="text1"/>
          <w:sz w:val="22"/>
        </w:rPr>
        <w:t xml:space="preserve">Procedures Section </w:t>
      </w:r>
      <w:r w:rsidR="00192D5F" w:rsidRPr="00192D5F">
        <w:rPr>
          <w:sz w:val="22"/>
        </w:rPr>
        <w:t>2.2</w:t>
      </w:r>
      <w:r w:rsidR="00144AF8" w:rsidRPr="00192D5F">
        <w:rPr>
          <w:sz w:val="22"/>
        </w:rPr>
        <w:t xml:space="preserve"> and </w:t>
      </w:r>
      <w:r w:rsidR="00192D5F" w:rsidRPr="00192D5F">
        <w:rPr>
          <w:sz w:val="22"/>
        </w:rPr>
        <w:t>2.3</w:t>
      </w:r>
      <w:r w:rsidR="00144AF8" w:rsidRPr="00192D5F">
        <w:rPr>
          <w:sz w:val="22"/>
        </w:rPr>
        <w:t>.</w:t>
      </w:r>
      <w:r w:rsidRPr="00192D5F">
        <w:rPr>
          <w:sz w:val="22"/>
        </w:rPr>
        <w:t xml:space="preserve"> </w:t>
      </w:r>
    </w:p>
    <w:p w14:paraId="46538A8B" w14:textId="617B5870" w:rsidR="00C70067" w:rsidRPr="003F6965" w:rsidRDefault="00C70067">
      <w:pPr>
        <w:spacing w:after="0" w:line="259" w:lineRule="auto"/>
        <w:ind w:left="0" w:right="0" w:firstLine="0"/>
        <w:jc w:val="left"/>
        <w:rPr>
          <w:sz w:val="22"/>
        </w:rPr>
      </w:pPr>
    </w:p>
    <w:p w14:paraId="79E204F7" w14:textId="77777777" w:rsidR="003F6965" w:rsidRPr="00192D5F" w:rsidRDefault="003F6965">
      <w:pPr>
        <w:spacing w:after="0" w:line="259" w:lineRule="auto"/>
        <w:ind w:left="0" w:right="0" w:firstLine="0"/>
        <w:jc w:val="left"/>
        <w:rPr>
          <w:sz w:val="22"/>
        </w:rPr>
      </w:pPr>
    </w:p>
    <w:p w14:paraId="0DF6DAD4" w14:textId="0F593DFA" w:rsidR="00C70067" w:rsidRDefault="009B5ECF" w:rsidP="003C1260">
      <w:pPr>
        <w:pStyle w:val="Heading3"/>
        <w:tabs>
          <w:tab w:val="left" w:pos="851"/>
        </w:tabs>
        <w:ind w:left="-5"/>
      </w:pPr>
      <w:bookmarkStart w:id="111" w:name="_Toc440314788"/>
      <w:bookmarkStart w:id="112" w:name="_Toc187900059"/>
      <w:r>
        <w:t>8</w:t>
      </w:r>
      <w:r w:rsidR="00864634">
        <w:t>.2</w:t>
      </w:r>
      <w:r w:rsidR="00192D5F">
        <w:t>.</w:t>
      </w:r>
      <w:r w:rsidR="00864634">
        <w:t xml:space="preserve">  </w:t>
      </w:r>
      <w:r w:rsidR="003C1260">
        <w:tab/>
      </w:r>
      <w:r w:rsidR="00864634">
        <w:t>Playing Above Designated Age Group</w:t>
      </w:r>
      <w:bookmarkEnd w:id="111"/>
      <w:bookmarkEnd w:id="112"/>
      <w:r w:rsidR="00864634">
        <w:t xml:space="preserve"> </w:t>
      </w:r>
    </w:p>
    <w:p w14:paraId="5235B2CF" w14:textId="77777777" w:rsidR="00C70067" w:rsidRPr="00192D5F" w:rsidRDefault="00864634">
      <w:pPr>
        <w:spacing w:after="0" w:line="259" w:lineRule="auto"/>
        <w:ind w:left="0" w:right="0" w:firstLine="0"/>
        <w:jc w:val="left"/>
        <w:rPr>
          <w:sz w:val="22"/>
        </w:rPr>
      </w:pPr>
      <w:r w:rsidRPr="00192D5F">
        <w:rPr>
          <w:sz w:val="22"/>
        </w:rPr>
        <w:t xml:space="preserve"> </w:t>
      </w:r>
    </w:p>
    <w:p w14:paraId="71198716" w14:textId="5AF67D65" w:rsidR="00C70067" w:rsidRPr="00192D5F" w:rsidRDefault="003C1260">
      <w:pPr>
        <w:ind w:left="-5" w:right="1"/>
        <w:rPr>
          <w:sz w:val="22"/>
        </w:rPr>
      </w:pPr>
      <w:r w:rsidRPr="00192D5F">
        <w:rPr>
          <w:sz w:val="22"/>
        </w:rPr>
        <w:t>Junior p</w:t>
      </w:r>
      <w:r w:rsidR="00864634" w:rsidRPr="00192D5F">
        <w:rPr>
          <w:sz w:val="22"/>
        </w:rPr>
        <w:t>layers are permitted to play up</w:t>
      </w:r>
      <w:r w:rsidR="00192D5F">
        <w:rPr>
          <w:sz w:val="22"/>
        </w:rPr>
        <w:t xml:space="preserve"> two (</w:t>
      </w:r>
      <w:r w:rsidRPr="00192D5F">
        <w:rPr>
          <w:sz w:val="22"/>
        </w:rPr>
        <w:t>2</w:t>
      </w:r>
      <w:r w:rsidR="00192D5F">
        <w:rPr>
          <w:sz w:val="22"/>
        </w:rPr>
        <w:t>)</w:t>
      </w:r>
      <w:r w:rsidRPr="00192D5F">
        <w:rPr>
          <w:sz w:val="22"/>
        </w:rPr>
        <w:t xml:space="preserve"> </w:t>
      </w:r>
      <w:r w:rsidR="00442A41" w:rsidRPr="00192D5F">
        <w:rPr>
          <w:sz w:val="22"/>
        </w:rPr>
        <w:t>years</w:t>
      </w:r>
      <w:r w:rsidR="00864634" w:rsidRPr="00192D5F">
        <w:rPr>
          <w:sz w:val="22"/>
        </w:rPr>
        <w:t xml:space="preserve"> </w:t>
      </w:r>
      <w:r w:rsidRPr="00192D5F">
        <w:rPr>
          <w:sz w:val="22"/>
        </w:rPr>
        <w:t>from what they should be officially registered in</w:t>
      </w:r>
      <w:r w:rsidR="00864634" w:rsidRPr="00192D5F">
        <w:rPr>
          <w:sz w:val="22"/>
        </w:rPr>
        <w:t xml:space="preserve">.  </w:t>
      </w:r>
    </w:p>
    <w:p w14:paraId="7B6059AA" w14:textId="77777777" w:rsidR="00C70067" w:rsidRPr="00192D5F" w:rsidRDefault="00864634">
      <w:pPr>
        <w:spacing w:after="0" w:line="259" w:lineRule="auto"/>
        <w:ind w:left="0" w:right="0" w:firstLine="0"/>
        <w:jc w:val="left"/>
        <w:rPr>
          <w:sz w:val="22"/>
        </w:rPr>
      </w:pPr>
      <w:r w:rsidRPr="00192D5F">
        <w:rPr>
          <w:sz w:val="22"/>
        </w:rPr>
        <w:t xml:space="preserve"> </w:t>
      </w:r>
    </w:p>
    <w:p w14:paraId="3A5CC692" w14:textId="003D8B10" w:rsidR="00C70067" w:rsidRPr="00192D5F" w:rsidRDefault="00864634">
      <w:pPr>
        <w:ind w:left="-5" w:right="1"/>
        <w:rPr>
          <w:sz w:val="22"/>
        </w:rPr>
      </w:pPr>
      <w:r w:rsidRPr="00192D5F">
        <w:rPr>
          <w:sz w:val="22"/>
        </w:rPr>
        <w:t xml:space="preserve">Any player </w:t>
      </w:r>
      <w:r w:rsidR="003C1260" w:rsidRPr="00192D5F">
        <w:rPr>
          <w:sz w:val="22"/>
        </w:rPr>
        <w:t xml:space="preserve">wanting to </w:t>
      </w:r>
      <w:r w:rsidRPr="00192D5F">
        <w:rPr>
          <w:sz w:val="22"/>
        </w:rPr>
        <w:t xml:space="preserve">play more than </w:t>
      </w:r>
      <w:r w:rsidR="00192D5F">
        <w:rPr>
          <w:sz w:val="22"/>
        </w:rPr>
        <w:t>two (</w:t>
      </w:r>
      <w:r w:rsidR="003C1260" w:rsidRPr="00192D5F">
        <w:rPr>
          <w:sz w:val="22"/>
        </w:rPr>
        <w:t>2</w:t>
      </w:r>
      <w:r w:rsidR="00192D5F">
        <w:rPr>
          <w:sz w:val="22"/>
        </w:rPr>
        <w:t>)</w:t>
      </w:r>
      <w:r w:rsidR="003C1260" w:rsidRPr="00192D5F">
        <w:rPr>
          <w:sz w:val="22"/>
        </w:rPr>
        <w:t xml:space="preserve"> </w:t>
      </w:r>
      <w:r w:rsidRPr="00192D5F">
        <w:rPr>
          <w:sz w:val="22"/>
        </w:rPr>
        <w:t>year</w:t>
      </w:r>
      <w:r w:rsidR="003C1260" w:rsidRPr="00192D5F">
        <w:rPr>
          <w:sz w:val="22"/>
        </w:rPr>
        <w:t>s</w:t>
      </w:r>
      <w:r w:rsidRPr="00192D5F">
        <w:rPr>
          <w:sz w:val="22"/>
        </w:rPr>
        <w:t xml:space="preserve"> </w:t>
      </w:r>
      <w:r w:rsidR="003C1260" w:rsidRPr="00192D5F">
        <w:rPr>
          <w:sz w:val="22"/>
        </w:rPr>
        <w:t xml:space="preserve">above </w:t>
      </w:r>
      <w:r w:rsidRPr="00192D5F">
        <w:rPr>
          <w:sz w:val="22"/>
        </w:rPr>
        <w:t xml:space="preserve">their age group must </w:t>
      </w:r>
      <w:r w:rsidR="003C1260" w:rsidRPr="00192D5F">
        <w:rPr>
          <w:sz w:val="22"/>
        </w:rPr>
        <w:t xml:space="preserve">have their club submit a request to do so through the QCSA </w:t>
      </w:r>
      <w:r w:rsidR="00BE4B47">
        <w:rPr>
          <w:sz w:val="22"/>
        </w:rPr>
        <w:t>Registrar</w:t>
      </w:r>
      <w:r w:rsidRPr="00192D5F">
        <w:rPr>
          <w:sz w:val="22"/>
        </w:rPr>
        <w:t>.</w:t>
      </w:r>
      <w:r w:rsidRPr="00192D5F">
        <w:rPr>
          <w:rFonts w:ascii="Times New Roman" w:eastAsia="Times New Roman" w:hAnsi="Times New Roman" w:cs="Times New Roman"/>
          <w:sz w:val="22"/>
        </w:rPr>
        <w:t xml:space="preserve"> </w:t>
      </w:r>
    </w:p>
    <w:p w14:paraId="143A939A" w14:textId="2AEC1DA9" w:rsidR="00C70067" w:rsidRDefault="00C70067">
      <w:pPr>
        <w:spacing w:after="19" w:line="259" w:lineRule="auto"/>
        <w:ind w:left="0" w:right="0" w:firstLine="0"/>
        <w:jc w:val="left"/>
        <w:rPr>
          <w:sz w:val="22"/>
        </w:rPr>
      </w:pPr>
    </w:p>
    <w:p w14:paraId="3F3AAD3E" w14:textId="77777777" w:rsidR="003F6965" w:rsidRPr="00192D5F" w:rsidRDefault="003F6965">
      <w:pPr>
        <w:spacing w:after="19" w:line="259" w:lineRule="auto"/>
        <w:ind w:left="0" w:right="0" w:firstLine="0"/>
        <w:jc w:val="left"/>
        <w:rPr>
          <w:sz w:val="22"/>
        </w:rPr>
      </w:pPr>
    </w:p>
    <w:p w14:paraId="263D3624" w14:textId="1E12CDCA" w:rsidR="00C70067" w:rsidRDefault="009B5ECF" w:rsidP="003C1260">
      <w:pPr>
        <w:pStyle w:val="Heading3"/>
        <w:tabs>
          <w:tab w:val="left" w:pos="851"/>
        </w:tabs>
        <w:ind w:left="-5"/>
      </w:pPr>
      <w:bookmarkStart w:id="113" w:name="_Toc440314789"/>
      <w:bookmarkStart w:id="114" w:name="_Toc187900060"/>
      <w:r>
        <w:t>8</w:t>
      </w:r>
      <w:r w:rsidR="00864634">
        <w:t>.3</w:t>
      </w:r>
      <w:r w:rsidR="00192D5F">
        <w:t>.</w:t>
      </w:r>
      <w:r w:rsidR="00864634">
        <w:t xml:space="preserve">  </w:t>
      </w:r>
      <w:r w:rsidR="003C1260">
        <w:tab/>
      </w:r>
      <w:r w:rsidR="00864634">
        <w:t>Playing Below Designated Age Group</w:t>
      </w:r>
      <w:bookmarkEnd w:id="113"/>
      <w:bookmarkEnd w:id="114"/>
      <w:r w:rsidR="00864634">
        <w:t xml:space="preserve"> </w:t>
      </w:r>
    </w:p>
    <w:p w14:paraId="1552C997" w14:textId="77777777" w:rsidR="00C70067" w:rsidRPr="00192D5F" w:rsidRDefault="00864634">
      <w:pPr>
        <w:spacing w:after="0" w:line="259" w:lineRule="auto"/>
        <w:ind w:left="0" w:right="0" w:firstLine="0"/>
        <w:jc w:val="left"/>
        <w:rPr>
          <w:sz w:val="22"/>
        </w:rPr>
      </w:pPr>
      <w:r w:rsidRPr="00192D5F">
        <w:rPr>
          <w:sz w:val="22"/>
        </w:rPr>
        <w:t xml:space="preserve"> </w:t>
      </w:r>
    </w:p>
    <w:p w14:paraId="240C5669" w14:textId="4F66A2C1" w:rsidR="00DD045C" w:rsidRPr="00192D5F" w:rsidRDefault="00BF00D7" w:rsidP="00DD045C">
      <w:pPr>
        <w:overflowPunct w:val="0"/>
        <w:autoSpaceDE w:val="0"/>
        <w:autoSpaceDN w:val="0"/>
        <w:adjustRightInd w:val="0"/>
        <w:ind w:left="0" w:firstLine="0"/>
        <w:textAlignment w:val="baseline"/>
        <w:rPr>
          <w:sz w:val="22"/>
        </w:rPr>
      </w:pPr>
      <w:r w:rsidRPr="00ED21ED">
        <w:rPr>
          <w:bCs/>
          <w:color w:val="000000" w:themeColor="text1"/>
          <w:sz w:val="22"/>
        </w:rPr>
        <w:t xml:space="preserve">A Club may register no more than two </w:t>
      </w:r>
      <w:r w:rsidR="00192D5F" w:rsidRPr="00ED21ED">
        <w:rPr>
          <w:bCs/>
          <w:color w:val="000000" w:themeColor="text1"/>
          <w:sz w:val="22"/>
        </w:rPr>
        <w:t xml:space="preserve">(2) </w:t>
      </w:r>
      <w:r w:rsidRPr="00ED21ED">
        <w:rPr>
          <w:bCs/>
          <w:color w:val="000000" w:themeColor="text1"/>
          <w:sz w:val="22"/>
        </w:rPr>
        <w:t xml:space="preserve">players per team one (1) year </w:t>
      </w:r>
      <w:r w:rsidR="00DD045C" w:rsidRPr="00ED21ED">
        <w:rPr>
          <w:color w:val="000000" w:themeColor="text1"/>
          <w:sz w:val="22"/>
        </w:rPr>
        <w:t xml:space="preserve">below their official age </w:t>
      </w:r>
      <w:r w:rsidR="00DD045C" w:rsidRPr="00192D5F">
        <w:rPr>
          <w:sz w:val="22"/>
        </w:rPr>
        <w:t xml:space="preserve">group in </w:t>
      </w:r>
      <w:r w:rsidR="00DD045C" w:rsidRPr="00192D5F">
        <w:rPr>
          <w:b/>
          <w:sz w:val="22"/>
        </w:rPr>
        <w:t>single age competitions</w:t>
      </w:r>
      <w:r w:rsidR="00DD045C" w:rsidRPr="00192D5F">
        <w:rPr>
          <w:sz w:val="22"/>
        </w:rPr>
        <w:t xml:space="preserve"> only up to and including the Under 14 age group.  To play lower or have a third player – clubs can make a submission to </w:t>
      </w:r>
      <w:r w:rsidR="00A15F1D">
        <w:rPr>
          <w:sz w:val="22"/>
        </w:rPr>
        <w:t>the</w:t>
      </w:r>
      <w:r w:rsidR="00D142EC">
        <w:rPr>
          <w:sz w:val="22"/>
        </w:rPr>
        <w:t xml:space="preserve"> </w:t>
      </w:r>
      <w:r w:rsidR="00BE4B47">
        <w:rPr>
          <w:sz w:val="22"/>
        </w:rPr>
        <w:t xml:space="preserve">QCSA </w:t>
      </w:r>
      <w:r w:rsidR="00D142EC">
        <w:rPr>
          <w:sz w:val="22"/>
        </w:rPr>
        <w:t>Registrar</w:t>
      </w:r>
      <w:r w:rsidR="00DD045C" w:rsidRPr="00192D5F">
        <w:rPr>
          <w:sz w:val="22"/>
        </w:rPr>
        <w:t>.</w:t>
      </w:r>
    </w:p>
    <w:p w14:paraId="085BC899" w14:textId="77777777" w:rsidR="00C70067" w:rsidRPr="00192D5F" w:rsidRDefault="00864634">
      <w:pPr>
        <w:spacing w:after="0" w:line="259" w:lineRule="auto"/>
        <w:ind w:left="0" w:right="0" w:firstLine="0"/>
        <w:jc w:val="left"/>
        <w:rPr>
          <w:sz w:val="22"/>
        </w:rPr>
      </w:pPr>
      <w:r w:rsidRPr="00192D5F">
        <w:rPr>
          <w:sz w:val="22"/>
        </w:rPr>
        <w:t xml:space="preserve"> </w:t>
      </w:r>
    </w:p>
    <w:p w14:paraId="442B4FE0" w14:textId="34FA2853" w:rsidR="00C70067" w:rsidRPr="00192D5F" w:rsidRDefault="00864634">
      <w:pPr>
        <w:spacing w:after="3" w:line="245" w:lineRule="auto"/>
        <w:ind w:left="-5" w:right="0"/>
        <w:jc w:val="left"/>
        <w:rPr>
          <w:sz w:val="22"/>
        </w:rPr>
      </w:pPr>
      <w:r w:rsidRPr="00192D5F">
        <w:rPr>
          <w:sz w:val="22"/>
        </w:rPr>
        <w:t xml:space="preserve">The </w:t>
      </w:r>
      <w:r w:rsidR="00BF00D7" w:rsidRPr="00192D5F">
        <w:rPr>
          <w:sz w:val="22"/>
        </w:rPr>
        <w:t>submission</w:t>
      </w:r>
      <w:r w:rsidRPr="00192D5F">
        <w:rPr>
          <w:sz w:val="22"/>
        </w:rPr>
        <w:t xml:space="preserve"> should include the requested players name, age and age group they wish to play into; the reason for the request along with a copy of a signed letter or report from the appropriate medical professional indicating the physical</w:t>
      </w:r>
      <w:r w:rsidR="00BF00D7" w:rsidRPr="00192D5F">
        <w:rPr>
          <w:sz w:val="22"/>
        </w:rPr>
        <w:t>, intellectual</w:t>
      </w:r>
      <w:r w:rsidRPr="00192D5F">
        <w:rPr>
          <w:sz w:val="22"/>
        </w:rPr>
        <w:t xml:space="preserve"> or psychological issues that affect the player. </w:t>
      </w:r>
    </w:p>
    <w:p w14:paraId="4CA42A5A" w14:textId="77777777" w:rsidR="00C70067" w:rsidRPr="00192D5F" w:rsidRDefault="00864634">
      <w:pPr>
        <w:spacing w:after="0" w:line="259" w:lineRule="auto"/>
        <w:ind w:left="0" w:right="0" w:firstLine="0"/>
        <w:jc w:val="left"/>
        <w:rPr>
          <w:sz w:val="22"/>
        </w:rPr>
      </w:pPr>
      <w:r w:rsidRPr="00192D5F">
        <w:rPr>
          <w:sz w:val="22"/>
        </w:rPr>
        <w:t xml:space="preserve"> </w:t>
      </w:r>
    </w:p>
    <w:p w14:paraId="50F9A0B3" w14:textId="73EC8AAA" w:rsidR="00C70067" w:rsidRPr="00192D5F" w:rsidRDefault="003832C3">
      <w:pPr>
        <w:spacing w:after="3" w:line="245" w:lineRule="auto"/>
        <w:ind w:left="-5" w:right="0"/>
        <w:jc w:val="left"/>
        <w:rPr>
          <w:sz w:val="22"/>
        </w:rPr>
      </w:pPr>
      <w:r w:rsidRPr="00192D5F">
        <w:rPr>
          <w:sz w:val="22"/>
        </w:rPr>
        <w:t xml:space="preserve">QCSA </w:t>
      </w:r>
      <w:r w:rsidR="00864634" w:rsidRPr="00192D5F">
        <w:rPr>
          <w:sz w:val="22"/>
        </w:rPr>
        <w:t>will then confirm the decision in writing to the club. Please note, that until this authority is provided</w:t>
      </w:r>
      <w:r w:rsidRPr="00192D5F">
        <w:rPr>
          <w:sz w:val="22"/>
        </w:rPr>
        <w:t>, the player can</w:t>
      </w:r>
      <w:r w:rsidR="00864634" w:rsidRPr="00192D5F">
        <w:rPr>
          <w:sz w:val="22"/>
        </w:rPr>
        <w:t>not p</w:t>
      </w:r>
      <w:r w:rsidRPr="00192D5F">
        <w:rPr>
          <w:sz w:val="22"/>
        </w:rPr>
        <w:t xml:space="preserve">articipate in organised matches, outside of their age appropriate age group, </w:t>
      </w:r>
      <w:r w:rsidR="00864634" w:rsidRPr="00192D5F">
        <w:rPr>
          <w:sz w:val="22"/>
        </w:rPr>
        <w:t xml:space="preserve">as a legitimate player.  </w:t>
      </w:r>
    </w:p>
    <w:p w14:paraId="549086C1" w14:textId="49EE4332" w:rsidR="00BF00D7" w:rsidRPr="00192D5F" w:rsidRDefault="00BF00D7">
      <w:pPr>
        <w:spacing w:after="3" w:line="245" w:lineRule="auto"/>
        <w:ind w:left="-5" w:right="0"/>
        <w:jc w:val="left"/>
        <w:rPr>
          <w:sz w:val="22"/>
        </w:rPr>
      </w:pPr>
    </w:p>
    <w:p w14:paraId="3FF49BC3" w14:textId="0E6AE071" w:rsidR="00BF00D7" w:rsidRPr="00192D5F" w:rsidRDefault="00BF00D7" w:rsidP="00BF00D7">
      <w:pPr>
        <w:ind w:left="-5" w:right="1"/>
        <w:rPr>
          <w:sz w:val="22"/>
        </w:rPr>
      </w:pPr>
      <w:r w:rsidRPr="00192D5F">
        <w:rPr>
          <w:sz w:val="22"/>
        </w:rPr>
        <w:t xml:space="preserve">More Rules on players playing below their designated age groups are also listed in </w:t>
      </w:r>
      <w:r w:rsidR="00F536FD" w:rsidRPr="00192D5F">
        <w:rPr>
          <w:sz w:val="22"/>
        </w:rPr>
        <w:t xml:space="preserve">Competition </w:t>
      </w:r>
      <w:r w:rsidR="000C39C3">
        <w:rPr>
          <w:color w:val="000000" w:themeColor="text1"/>
          <w:sz w:val="22"/>
        </w:rPr>
        <w:t>Procedures Section</w:t>
      </w:r>
      <w:r w:rsidRPr="00192D5F">
        <w:rPr>
          <w:sz w:val="22"/>
        </w:rPr>
        <w:t xml:space="preserve"> </w:t>
      </w:r>
      <w:r w:rsidR="00192D5F">
        <w:rPr>
          <w:sz w:val="22"/>
        </w:rPr>
        <w:t>2.2 and 2.3</w:t>
      </w:r>
      <w:r w:rsidRPr="00192D5F">
        <w:rPr>
          <w:sz w:val="22"/>
        </w:rPr>
        <w:t xml:space="preserve">. </w:t>
      </w:r>
    </w:p>
    <w:p w14:paraId="5494A8C8" w14:textId="66D4375A" w:rsidR="00BF00D7" w:rsidRDefault="00BF00D7">
      <w:pPr>
        <w:spacing w:after="3" w:line="245" w:lineRule="auto"/>
        <w:ind w:left="-5" w:right="0"/>
        <w:jc w:val="left"/>
        <w:rPr>
          <w:sz w:val="22"/>
        </w:rPr>
      </w:pPr>
    </w:p>
    <w:p w14:paraId="765C543B" w14:textId="77777777" w:rsidR="003F6965" w:rsidRPr="00192D5F" w:rsidRDefault="003F6965">
      <w:pPr>
        <w:spacing w:after="3" w:line="245" w:lineRule="auto"/>
        <w:ind w:left="-5" w:right="0"/>
        <w:jc w:val="left"/>
        <w:rPr>
          <w:sz w:val="22"/>
        </w:rPr>
      </w:pPr>
    </w:p>
    <w:p w14:paraId="1E9C8B86" w14:textId="2FD20F21" w:rsidR="00C70067" w:rsidRDefault="009B5ECF" w:rsidP="007C0C92">
      <w:pPr>
        <w:pStyle w:val="Heading3"/>
        <w:tabs>
          <w:tab w:val="left" w:pos="851"/>
        </w:tabs>
        <w:ind w:left="-5"/>
      </w:pPr>
      <w:bookmarkStart w:id="115" w:name="_Toc440314790"/>
      <w:bookmarkStart w:id="116" w:name="_Toc187900061"/>
      <w:r>
        <w:t>8</w:t>
      </w:r>
      <w:r w:rsidR="007C0C92">
        <w:t>.4</w:t>
      </w:r>
      <w:r w:rsidR="00624092">
        <w:t>.</w:t>
      </w:r>
      <w:r w:rsidR="00864634">
        <w:t xml:space="preserve"> </w:t>
      </w:r>
      <w:r w:rsidR="007C0C92">
        <w:tab/>
      </w:r>
      <w:r w:rsidR="003915F9">
        <w:t>Players Transferring</w:t>
      </w:r>
      <w:r w:rsidR="007C0C92">
        <w:t xml:space="preserve"> between Teams</w:t>
      </w:r>
      <w:bookmarkEnd w:id="115"/>
      <w:r w:rsidR="00916BF4">
        <w:t xml:space="preserve"> within the same season</w:t>
      </w:r>
      <w:bookmarkEnd w:id="116"/>
    </w:p>
    <w:p w14:paraId="76A16460" w14:textId="49A5DF7D" w:rsidR="00C70067" w:rsidRPr="00624092" w:rsidRDefault="00C70067">
      <w:pPr>
        <w:spacing w:after="0" w:line="259" w:lineRule="auto"/>
        <w:ind w:left="0" w:right="0" w:firstLine="0"/>
        <w:jc w:val="left"/>
        <w:rPr>
          <w:sz w:val="22"/>
        </w:rPr>
      </w:pPr>
    </w:p>
    <w:p w14:paraId="2894A8C5" w14:textId="460D7D8F" w:rsidR="00C70067" w:rsidRPr="00624092" w:rsidRDefault="00864634">
      <w:pPr>
        <w:ind w:left="-5" w:right="1"/>
        <w:rPr>
          <w:sz w:val="22"/>
        </w:rPr>
      </w:pPr>
      <w:r w:rsidRPr="00624092">
        <w:rPr>
          <w:sz w:val="22"/>
        </w:rPr>
        <w:t xml:space="preserve">All players participating in competitions must be </w:t>
      </w:r>
      <w:r w:rsidR="007C0C92" w:rsidRPr="00624092">
        <w:rPr>
          <w:sz w:val="22"/>
        </w:rPr>
        <w:t xml:space="preserve">placed </w:t>
      </w:r>
      <w:r w:rsidRPr="00624092">
        <w:rPr>
          <w:sz w:val="22"/>
        </w:rPr>
        <w:t xml:space="preserve">into a specified team by their clubs. These teams must be entered into the </w:t>
      </w:r>
      <w:r w:rsidR="007C0C92" w:rsidRPr="00624092">
        <w:rPr>
          <w:sz w:val="22"/>
        </w:rPr>
        <w:t xml:space="preserve">QCSA Fixture </w:t>
      </w:r>
      <w:r w:rsidRPr="00624092">
        <w:rPr>
          <w:sz w:val="22"/>
        </w:rPr>
        <w:t xml:space="preserve">Competition in accordance with </w:t>
      </w:r>
      <w:r w:rsidR="007C0C92" w:rsidRPr="00624092">
        <w:rPr>
          <w:sz w:val="22"/>
        </w:rPr>
        <w:t xml:space="preserve">QCSA </w:t>
      </w:r>
      <w:r w:rsidRPr="00624092">
        <w:rPr>
          <w:sz w:val="22"/>
        </w:rPr>
        <w:t>instructions</w:t>
      </w:r>
      <w:r w:rsidR="007C0C92" w:rsidRPr="00624092">
        <w:rPr>
          <w:sz w:val="22"/>
        </w:rPr>
        <w:t xml:space="preserve">. </w:t>
      </w:r>
      <w:r w:rsidRPr="00624092">
        <w:rPr>
          <w:sz w:val="22"/>
        </w:rPr>
        <w:t xml:space="preserve"> Players can only be </w:t>
      </w:r>
      <w:r w:rsidR="007C0C92" w:rsidRPr="00624092">
        <w:rPr>
          <w:sz w:val="22"/>
        </w:rPr>
        <w:t xml:space="preserve">placed in </w:t>
      </w:r>
      <w:r w:rsidRPr="00624092">
        <w:rPr>
          <w:sz w:val="22"/>
        </w:rPr>
        <w:t xml:space="preserve">one team at any one time.  </w:t>
      </w:r>
    </w:p>
    <w:p w14:paraId="0E96AADF" w14:textId="4FD390B0" w:rsidR="008501B0" w:rsidRPr="00624092" w:rsidRDefault="008501B0">
      <w:pPr>
        <w:ind w:left="-5" w:right="1"/>
        <w:rPr>
          <w:sz w:val="22"/>
        </w:rPr>
      </w:pPr>
    </w:p>
    <w:p w14:paraId="7369970C" w14:textId="10A3E67B" w:rsidR="008501B0" w:rsidRPr="00624092" w:rsidRDefault="008501B0">
      <w:pPr>
        <w:ind w:left="-5" w:right="1"/>
        <w:rPr>
          <w:sz w:val="22"/>
        </w:rPr>
      </w:pPr>
      <w:r w:rsidRPr="00624092">
        <w:rPr>
          <w:sz w:val="22"/>
        </w:rPr>
        <w:t xml:space="preserve">No player may transfer between teams within a Club of this Association, after the first fixture round without first obtaining approval from the </w:t>
      </w:r>
      <w:r w:rsidR="00283B06" w:rsidRPr="00624092">
        <w:rPr>
          <w:sz w:val="22"/>
        </w:rPr>
        <w:t xml:space="preserve">QCSA Registrar.  If need be, the </w:t>
      </w:r>
      <w:r w:rsidR="00BE4B47">
        <w:rPr>
          <w:sz w:val="22"/>
        </w:rPr>
        <w:t xml:space="preserve">QCSA </w:t>
      </w:r>
      <w:r w:rsidR="00283B06" w:rsidRPr="00624092">
        <w:rPr>
          <w:sz w:val="22"/>
        </w:rPr>
        <w:t>Registrar</w:t>
      </w:r>
      <w:r w:rsidR="00B368EB">
        <w:rPr>
          <w:sz w:val="22"/>
        </w:rPr>
        <w:t xml:space="preserve"> </w:t>
      </w:r>
      <w:r w:rsidR="00283B06" w:rsidRPr="00624092">
        <w:rPr>
          <w:sz w:val="22"/>
        </w:rPr>
        <w:t xml:space="preserve">can seek </w:t>
      </w:r>
      <w:r w:rsidR="008C53DF">
        <w:rPr>
          <w:sz w:val="22"/>
        </w:rPr>
        <w:t>MC</w:t>
      </w:r>
      <w:r w:rsidR="008C53DF" w:rsidRPr="00624092">
        <w:rPr>
          <w:sz w:val="22"/>
        </w:rPr>
        <w:t xml:space="preserve"> </w:t>
      </w:r>
      <w:r w:rsidR="00283B06" w:rsidRPr="00624092">
        <w:rPr>
          <w:sz w:val="22"/>
        </w:rPr>
        <w:t xml:space="preserve">advice on a </w:t>
      </w:r>
      <w:r w:rsidR="00D142EC" w:rsidRPr="00624092">
        <w:rPr>
          <w:sz w:val="22"/>
        </w:rPr>
        <w:t>case-by-case</w:t>
      </w:r>
      <w:r w:rsidR="00283B06" w:rsidRPr="00624092">
        <w:rPr>
          <w:sz w:val="22"/>
        </w:rPr>
        <w:t xml:space="preserve"> basis if there are any reservations</w:t>
      </w:r>
      <w:r w:rsidRPr="00624092">
        <w:rPr>
          <w:sz w:val="22"/>
        </w:rPr>
        <w:t>.</w:t>
      </w:r>
      <w:r w:rsidR="00283B06" w:rsidRPr="00624092">
        <w:rPr>
          <w:sz w:val="22"/>
        </w:rPr>
        <w:t xml:space="preserve">  </w:t>
      </w:r>
    </w:p>
    <w:p w14:paraId="6A1B44A3" w14:textId="77777777" w:rsidR="00C70067" w:rsidRPr="00624092" w:rsidRDefault="00864634">
      <w:pPr>
        <w:spacing w:after="0" w:line="259" w:lineRule="auto"/>
        <w:ind w:left="0" w:right="0" w:firstLine="0"/>
        <w:jc w:val="left"/>
        <w:rPr>
          <w:sz w:val="22"/>
        </w:rPr>
      </w:pPr>
      <w:r w:rsidRPr="00624092">
        <w:rPr>
          <w:sz w:val="22"/>
        </w:rPr>
        <w:t xml:space="preserve"> </w:t>
      </w:r>
    </w:p>
    <w:p w14:paraId="33250E76" w14:textId="4E95B8F1" w:rsidR="00C70067" w:rsidRPr="00624092" w:rsidRDefault="00864634">
      <w:pPr>
        <w:ind w:left="-5" w:right="1"/>
        <w:rPr>
          <w:sz w:val="22"/>
        </w:rPr>
      </w:pPr>
      <w:r w:rsidRPr="00624092">
        <w:rPr>
          <w:sz w:val="22"/>
        </w:rPr>
        <w:t xml:space="preserve">In the instance that a club has more than </w:t>
      </w:r>
      <w:r w:rsidR="00624092">
        <w:rPr>
          <w:sz w:val="22"/>
        </w:rPr>
        <w:t>one (</w:t>
      </w:r>
      <w:r w:rsidRPr="00624092">
        <w:rPr>
          <w:sz w:val="22"/>
        </w:rPr>
        <w:t>1</w:t>
      </w:r>
      <w:r w:rsidR="00624092">
        <w:rPr>
          <w:sz w:val="22"/>
        </w:rPr>
        <w:t>)</w:t>
      </w:r>
      <w:r w:rsidRPr="00624092">
        <w:rPr>
          <w:sz w:val="22"/>
        </w:rPr>
        <w:t xml:space="preserve"> team in a particular division, players in those teams, once </w:t>
      </w:r>
      <w:r w:rsidR="003915F9" w:rsidRPr="00624092">
        <w:rPr>
          <w:sz w:val="22"/>
        </w:rPr>
        <w:t>placed</w:t>
      </w:r>
      <w:r w:rsidRPr="00624092">
        <w:rPr>
          <w:sz w:val="22"/>
        </w:rPr>
        <w:t xml:space="preserve">, may NOT interchange between the teams. </w:t>
      </w:r>
    </w:p>
    <w:p w14:paraId="2FA89844" w14:textId="77777777" w:rsidR="003915F9" w:rsidRPr="00624092" w:rsidRDefault="003915F9">
      <w:pPr>
        <w:ind w:left="-5" w:right="1"/>
        <w:rPr>
          <w:sz w:val="22"/>
        </w:rPr>
      </w:pPr>
    </w:p>
    <w:p w14:paraId="71E6228C" w14:textId="349102D6" w:rsidR="003915F9" w:rsidRPr="00624092" w:rsidRDefault="003915F9">
      <w:pPr>
        <w:ind w:left="-5" w:right="1"/>
        <w:rPr>
          <w:sz w:val="22"/>
        </w:rPr>
      </w:pPr>
      <w:r w:rsidRPr="00624092">
        <w:rPr>
          <w:sz w:val="22"/>
        </w:rPr>
        <w:t xml:space="preserve">There are </w:t>
      </w:r>
      <w:r w:rsidR="00624092">
        <w:rPr>
          <w:sz w:val="22"/>
        </w:rPr>
        <w:t>two (</w:t>
      </w:r>
      <w:r w:rsidRPr="00624092">
        <w:rPr>
          <w:sz w:val="22"/>
        </w:rPr>
        <w:t>2</w:t>
      </w:r>
      <w:r w:rsidR="00624092">
        <w:rPr>
          <w:sz w:val="22"/>
        </w:rPr>
        <w:t>)</w:t>
      </w:r>
      <w:r w:rsidRPr="00624092">
        <w:rPr>
          <w:sz w:val="22"/>
        </w:rPr>
        <w:t xml:space="preserve"> ways that a player can be transferred to another team in your club.  They can be by either a QCSA ruling (</w:t>
      </w:r>
      <w:r w:rsidR="00624092">
        <w:rPr>
          <w:sz w:val="22"/>
        </w:rPr>
        <w:t>R</w:t>
      </w:r>
      <w:r w:rsidR="00FD190D" w:rsidRPr="00624092">
        <w:rPr>
          <w:sz w:val="22"/>
        </w:rPr>
        <w:t>efer to</w:t>
      </w:r>
      <w:r w:rsidRPr="00624092">
        <w:rPr>
          <w:sz w:val="22"/>
        </w:rPr>
        <w:t xml:space="preserve"> </w:t>
      </w:r>
      <w:r w:rsidR="00F536FD" w:rsidRPr="00624092">
        <w:rPr>
          <w:sz w:val="22"/>
        </w:rPr>
        <w:t xml:space="preserve">Competition </w:t>
      </w:r>
      <w:r w:rsidR="000C39C3">
        <w:rPr>
          <w:color w:val="000000" w:themeColor="text1"/>
          <w:sz w:val="22"/>
        </w:rPr>
        <w:t>Procedures Section</w:t>
      </w:r>
      <w:r w:rsidRPr="00624092">
        <w:rPr>
          <w:sz w:val="22"/>
        </w:rPr>
        <w:t xml:space="preserve"> </w:t>
      </w:r>
      <w:r w:rsidR="00624092">
        <w:rPr>
          <w:sz w:val="22"/>
        </w:rPr>
        <w:t>9</w:t>
      </w:r>
      <w:r w:rsidRPr="00624092">
        <w:rPr>
          <w:sz w:val="22"/>
        </w:rPr>
        <w:t xml:space="preserve">) or by the club </w:t>
      </w:r>
      <w:r w:rsidR="001A16EB" w:rsidRPr="00624092">
        <w:rPr>
          <w:sz w:val="22"/>
        </w:rPr>
        <w:t>choosing</w:t>
      </w:r>
      <w:r w:rsidRPr="00624092">
        <w:rPr>
          <w:sz w:val="22"/>
        </w:rPr>
        <w:t>.</w:t>
      </w:r>
    </w:p>
    <w:p w14:paraId="24C83764" w14:textId="77777777" w:rsidR="003915F9" w:rsidRPr="00624092" w:rsidRDefault="003915F9">
      <w:pPr>
        <w:ind w:left="-5" w:right="1"/>
        <w:rPr>
          <w:sz w:val="22"/>
        </w:rPr>
      </w:pPr>
    </w:p>
    <w:p w14:paraId="3001CBC6" w14:textId="15C111A5" w:rsidR="003915F9" w:rsidRPr="00624092" w:rsidRDefault="00916BF4">
      <w:pPr>
        <w:ind w:left="-5" w:right="1"/>
        <w:rPr>
          <w:sz w:val="22"/>
        </w:rPr>
      </w:pPr>
      <w:r w:rsidRPr="00ED21ED">
        <w:rPr>
          <w:color w:val="000000" w:themeColor="text1"/>
          <w:sz w:val="22"/>
        </w:rPr>
        <w:t xml:space="preserve">If requested by </w:t>
      </w:r>
      <w:r w:rsidR="00624092" w:rsidRPr="00ED21ED">
        <w:rPr>
          <w:color w:val="000000" w:themeColor="text1"/>
          <w:sz w:val="22"/>
        </w:rPr>
        <w:t>c</w:t>
      </w:r>
      <w:r w:rsidRPr="00ED21ED">
        <w:rPr>
          <w:color w:val="000000" w:themeColor="text1"/>
          <w:sz w:val="22"/>
        </w:rPr>
        <w:t xml:space="preserve">lubs, the </w:t>
      </w:r>
      <w:r w:rsidR="007B047C">
        <w:rPr>
          <w:color w:val="000000" w:themeColor="text1"/>
          <w:sz w:val="22"/>
        </w:rPr>
        <w:t xml:space="preserve">QCSA </w:t>
      </w:r>
      <w:r w:rsidRPr="00ED21ED">
        <w:rPr>
          <w:color w:val="000000" w:themeColor="text1"/>
          <w:sz w:val="22"/>
        </w:rPr>
        <w:t>Registrar</w:t>
      </w:r>
      <w:r w:rsidR="00B368EB">
        <w:rPr>
          <w:sz w:val="22"/>
        </w:rPr>
        <w:t xml:space="preserve"> </w:t>
      </w:r>
      <w:r w:rsidRPr="00ED21ED">
        <w:rPr>
          <w:color w:val="000000" w:themeColor="text1"/>
          <w:sz w:val="22"/>
        </w:rPr>
        <w:t>can use their discretion to transfer, or to decline a transfer of a player between teams within the same Club of this Association, after the first fixture round.</w:t>
      </w:r>
      <w:r w:rsidR="00B368EB">
        <w:rPr>
          <w:color w:val="000000" w:themeColor="text1"/>
          <w:sz w:val="22"/>
        </w:rPr>
        <w:t xml:space="preserve"> </w:t>
      </w:r>
      <w:r w:rsidRPr="00ED21ED">
        <w:rPr>
          <w:color w:val="000000" w:themeColor="text1"/>
          <w:sz w:val="22"/>
        </w:rPr>
        <w:t xml:space="preserve"> If need be, the </w:t>
      </w:r>
      <w:r w:rsidR="007B047C">
        <w:rPr>
          <w:color w:val="000000" w:themeColor="text1"/>
          <w:sz w:val="22"/>
        </w:rPr>
        <w:t xml:space="preserve">QCSA </w:t>
      </w:r>
      <w:r w:rsidRPr="00ED21ED">
        <w:rPr>
          <w:color w:val="000000" w:themeColor="text1"/>
          <w:sz w:val="22"/>
        </w:rPr>
        <w:t>Registrar</w:t>
      </w:r>
      <w:r w:rsidR="00B368EB">
        <w:rPr>
          <w:sz w:val="22"/>
        </w:rPr>
        <w:t xml:space="preserve"> </w:t>
      </w:r>
      <w:r w:rsidRPr="00ED21ED">
        <w:rPr>
          <w:color w:val="000000" w:themeColor="text1"/>
          <w:sz w:val="22"/>
        </w:rPr>
        <w:t xml:space="preserve">can seek </w:t>
      </w:r>
      <w:r w:rsidR="008C53DF">
        <w:rPr>
          <w:color w:val="000000" w:themeColor="text1"/>
          <w:sz w:val="22"/>
        </w:rPr>
        <w:t>MC</w:t>
      </w:r>
      <w:r w:rsidR="008C53DF" w:rsidRPr="00ED21ED">
        <w:rPr>
          <w:color w:val="000000" w:themeColor="text1"/>
          <w:sz w:val="22"/>
        </w:rPr>
        <w:t xml:space="preserve"> </w:t>
      </w:r>
      <w:r w:rsidRPr="00ED21ED">
        <w:rPr>
          <w:color w:val="000000" w:themeColor="text1"/>
          <w:sz w:val="22"/>
        </w:rPr>
        <w:t xml:space="preserve">advice on a case by case </w:t>
      </w:r>
      <w:r w:rsidRPr="00ED21ED">
        <w:rPr>
          <w:bCs/>
          <w:color w:val="000000" w:themeColor="text1"/>
          <w:sz w:val="22"/>
        </w:rPr>
        <w:t>basis</w:t>
      </w:r>
      <w:r w:rsidRPr="00ED21ED">
        <w:rPr>
          <w:color w:val="000000" w:themeColor="text1"/>
          <w:sz w:val="22"/>
        </w:rPr>
        <w:t xml:space="preserve"> if there are any reservations.  </w:t>
      </w:r>
      <w:r w:rsidR="003915F9" w:rsidRPr="00ED21ED">
        <w:rPr>
          <w:color w:val="000000" w:themeColor="text1"/>
          <w:sz w:val="22"/>
        </w:rPr>
        <w:t xml:space="preserve">This will need to be requested by the Thursday of each week if you want that </w:t>
      </w:r>
      <w:r w:rsidR="003915F9" w:rsidRPr="00ED21ED">
        <w:rPr>
          <w:color w:val="000000" w:themeColor="text1"/>
          <w:sz w:val="22"/>
        </w:rPr>
        <w:lastRenderedPageBreak/>
        <w:t xml:space="preserve">player in their new </w:t>
      </w:r>
      <w:r w:rsidR="003915F9" w:rsidRPr="00624092">
        <w:rPr>
          <w:sz w:val="22"/>
        </w:rPr>
        <w:t>team for the match that weekend.  Until you receive official notice from the QCSA Registrar, the player is NOT transferred.</w:t>
      </w:r>
    </w:p>
    <w:p w14:paraId="4FF3399B" w14:textId="77777777" w:rsidR="003915F9" w:rsidRPr="00624092" w:rsidRDefault="003915F9">
      <w:pPr>
        <w:ind w:left="-5" w:right="1"/>
        <w:rPr>
          <w:sz w:val="22"/>
        </w:rPr>
      </w:pPr>
    </w:p>
    <w:p w14:paraId="40F5BE82" w14:textId="3FBB859C" w:rsidR="003915F9" w:rsidRPr="00624092" w:rsidRDefault="003915F9">
      <w:pPr>
        <w:ind w:left="-5" w:right="1"/>
        <w:rPr>
          <w:sz w:val="22"/>
        </w:rPr>
      </w:pPr>
      <w:r w:rsidRPr="00624092">
        <w:rPr>
          <w:sz w:val="22"/>
        </w:rPr>
        <w:t xml:space="preserve">Once a player is allowed to transfer, they must keep the amount of any borrowed games that they played for another team.  </w:t>
      </w:r>
      <w:r w:rsidR="001A16EB" w:rsidRPr="00624092">
        <w:rPr>
          <w:i/>
          <w:sz w:val="22"/>
        </w:rPr>
        <w:t>e.g.,</w:t>
      </w:r>
      <w:r w:rsidRPr="00624092">
        <w:rPr>
          <w:sz w:val="22"/>
        </w:rPr>
        <w:t xml:space="preserve"> if a Under 12, Div 3 player during the start of the season plays </w:t>
      </w:r>
      <w:r w:rsidR="00624092">
        <w:rPr>
          <w:sz w:val="22"/>
        </w:rPr>
        <w:t>two (</w:t>
      </w:r>
      <w:r w:rsidRPr="00624092">
        <w:rPr>
          <w:sz w:val="22"/>
        </w:rPr>
        <w:t>2</w:t>
      </w:r>
      <w:r w:rsidR="00624092">
        <w:rPr>
          <w:sz w:val="22"/>
        </w:rPr>
        <w:t>)</w:t>
      </w:r>
      <w:r w:rsidRPr="00624092">
        <w:rPr>
          <w:sz w:val="22"/>
        </w:rPr>
        <w:t xml:space="preserve"> games for Under 13, Div 2 and the club choses to transfer</w:t>
      </w:r>
      <w:r w:rsidR="00503E30" w:rsidRPr="00624092">
        <w:rPr>
          <w:sz w:val="22"/>
        </w:rPr>
        <w:t xml:space="preserve"> that player into an</w:t>
      </w:r>
      <w:r w:rsidRPr="00624092">
        <w:rPr>
          <w:sz w:val="22"/>
        </w:rPr>
        <w:t xml:space="preserve"> Under 12, Div 2 team, those </w:t>
      </w:r>
      <w:r w:rsidR="00624092">
        <w:rPr>
          <w:sz w:val="22"/>
        </w:rPr>
        <w:t>two (</w:t>
      </w:r>
      <w:r w:rsidRPr="00624092">
        <w:rPr>
          <w:sz w:val="22"/>
        </w:rPr>
        <w:t>2</w:t>
      </w:r>
      <w:r w:rsidR="00624092">
        <w:rPr>
          <w:sz w:val="22"/>
        </w:rPr>
        <w:t>)</w:t>
      </w:r>
      <w:r w:rsidRPr="00624092">
        <w:rPr>
          <w:sz w:val="22"/>
        </w:rPr>
        <w:t xml:space="preserve"> borrowed games go with that player, therefore, they are only allowed to be borrowed </w:t>
      </w:r>
      <w:r w:rsidR="00503E30" w:rsidRPr="00624092">
        <w:rPr>
          <w:sz w:val="22"/>
        </w:rPr>
        <w:t xml:space="preserve">another </w:t>
      </w:r>
      <w:r w:rsidR="00624092">
        <w:rPr>
          <w:sz w:val="22"/>
        </w:rPr>
        <w:t>two (</w:t>
      </w:r>
      <w:r w:rsidR="00503E30" w:rsidRPr="00624092">
        <w:rPr>
          <w:sz w:val="22"/>
        </w:rPr>
        <w:t>2</w:t>
      </w:r>
      <w:r w:rsidR="00624092">
        <w:rPr>
          <w:sz w:val="22"/>
        </w:rPr>
        <w:t>)</w:t>
      </w:r>
      <w:r w:rsidR="00503E30" w:rsidRPr="00624092">
        <w:rPr>
          <w:sz w:val="22"/>
        </w:rPr>
        <w:t xml:space="preserve"> times by any other team higher, then that player will have to stay with the team that borrows them the </w:t>
      </w:r>
      <w:r w:rsidR="00715B96">
        <w:rPr>
          <w:sz w:val="22"/>
        </w:rPr>
        <w:t>fifth (</w:t>
      </w:r>
      <w:r w:rsidR="00503E30" w:rsidRPr="00624092">
        <w:rPr>
          <w:sz w:val="22"/>
        </w:rPr>
        <w:t>5</w:t>
      </w:r>
      <w:r w:rsidR="00503E30" w:rsidRPr="00624092">
        <w:rPr>
          <w:sz w:val="22"/>
          <w:vertAlign w:val="superscript"/>
        </w:rPr>
        <w:t>th</w:t>
      </w:r>
      <w:r w:rsidR="00715B96">
        <w:rPr>
          <w:sz w:val="22"/>
        </w:rPr>
        <w:t xml:space="preserve">) </w:t>
      </w:r>
      <w:r w:rsidR="00503E30" w:rsidRPr="00624092">
        <w:rPr>
          <w:sz w:val="22"/>
        </w:rPr>
        <w:t>time.</w:t>
      </w:r>
    </w:p>
    <w:p w14:paraId="067B9C06" w14:textId="00C37C7F" w:rsidR="008501B0" w:rsidRDefault="008501B0" w:rsidP="006C4954">
      <w:pPr>
        <w:spacing w:after="19" w:line="259" w:lineRule="auto"/>
        <w:ind w:left="0" w:right="0" w:firstLine="0"/>
        <w:jc w:val="left"/>
        <w:rPr>
          <w:sz w:val="22"/>
        </w:rPr>
      </w:pPr>
      <w:bookmarkStart w:id="117" w:name="_Toc440314791"/>
    </w:p>
    <w:p w14:paraId="668BD313" w14:textId="77777777" w:rsidR="003F6965" w:rsidRPr="00624092" w:rsidRDefault="003F6965" w:rsidP="006C4954">
      <w:pPr>
        <w:spacing w:after="19" w:line="259" w:lineRule="auto"/>
        <w:ind w:left="0" w:right="0" w:firstLine="0"/>
        <w:jc w:val="left"/>
        <w:rPr>
          <w:sz w:val="22"/>
        </w:rPr>
      </w:pPr>
    </w:p>
    <w:p w14:paraId="729BCD3C" w14:textId="0F078AC4" w:rsidR="00C70067" w:rsidRDefault="009B5ECF" w:rsidP="00503E30">
      <w:pPr>
        <w:pStyle w:val="Heading3"/>
        <w:tabs>
          <w:tab w:val="left" w:pos="851"/>
        </w:tabs>
        <w:ind w:left="-5"/>
      </w:pPr>
      <w:bookmarkStart w:id="118" w:name="_Toc187900062"/>
      <w:r>
        <w:t>8</w:t>
      </w:r>
      <w:r w:rsidR="00503E30">
        <w:t>.</w:t>
      </w:r>
      <w:r w:rsidR="002E7416">
        <w:t>5.</w:t>
      </w:r>
      <w:r w:rsidR="00503E30">
        <w:tab/>
      </w:r>
      <w:r w:rsidR="00864634">
        <w:t xml:space="preserve">Player Transfers </w:t>
      </w:r>
      <w:r w:rsidR="008501B0">
        <w:t xml:space="preserve">from </w:t>
      </w:r>
      <w:r w:rsidR="00503E30">
        <w:t>another Club</w:t>
      </w:r>
      <w:bookmarkEnd w:id="117"/>
      <w:r w:rsidR="008501B0">
        <w:t xml:space="preserve"> during the season</w:t>
      </w:r>
      <w:bookmarkEnd w:id="118"/>
    </w:p>
    <w:p w14:paraId="5E1D5C8C" w14:textId="77777777" w:rsidR="00C70067" w:rsidRPr="00715B96" w:rsidRDefault="00864634">
      <w:pPr>
        <w:spacing w:after="0" w:line="259" w:lineRule="auto"/>
        <w:ind w:left="0" w:right="0" w:firstLine="0"/>
        <w:jc w:val="left"/>
        <w:rPr>
          <w:sz w:val="22"/>
        </w:rPr>
      </w:pPr>
      <w:r w:rsidRPr="00715B96">
        <w:rPr>
          <w:sz w:val="22"/>
        </w:rPr>
        <w:t xml:space="preserve"> </w:t>
      </w:r>
    </w:p>
    <w:p w14:paraId="79B92B55" w14:textId="2D875DF4" w:rsidR="008501B0" w:rsidRPr="00715B96" w:rsidRDefault="008501B0" w:rsidP="00503E30">
      <w:pPr>
        <w:rPr>
          <w:sz w:val="22"/>
        </w:rPr>
      </w:pPr>
      <w:r w:rsidRPr="00715B96">
        <w:rPr>
          <w:sz w:val="22"/>
        </w:rPr>
        <w:t xml:space="preserve">Any player wishing to transfer to another club </w:t>
      </w:r>
      <w:r w:rsidR="0089688C" w:rsidRPr="00715B96">
        <w:rPr>
          <w:sz w:val="22"/>
        </w:rPr>
        <w:t xml:space="preserve">after divisional setting night </w:t>
      </w:r>
      <w:r w:rsidRPr="00715B96">
        <w:rPr>
          <w:sz w:val="22"/>
        </w:rPr>
        <w:t>must complete the Official Player Transfer Form signed by the player/parent, the old Club and the new club and return the completed form to the QCSA Registrar</w:t>
      </w:r>
      <w:r w:rsidR="00425ABF">
        <w:rPr>
          <w:sz w:val="22"/>
        </w:rPr>
        <w:t xml:space="preserve"> Officer</w:t>
      </w:r>
      <w:r w:rsidRPr="00715B96">
        <w:rPr>
          <w:sz w:val="22"/>
        </w:rPr>
        <w:t xml:space="preserve"> for approval</w:t>
      </w:r>
      <w:r w:rsidR="0089688C" w:rsidRPr="00715B96">
        <w:rPr>
          <w:sz w:val="22"/>
        </w:rPr>
        <w:t xml:space="preserve">.  If need be, the </w:t>
      </w:r>
      <w:r w:rsidR="00D142EC">
        <w:rPr>
          <w:sz w:val="22"/>
        </w:rPr>
        <w:t>QCSA R</w:t>
      </w:r>
      <w:r w:rsidR="0089688C" w:rsidRPr="00715B96">
        <w:rPr>
          <w:sz w:val="22"/>
        </w:rPr>
        <w:t>egistrar</w:t>
      </w:r>
      <w:r w:rsidR="00425ABF">
        <w:rPr>
          <w:sz w:val="22"/>
        </w:rPr>
        <w:t xml:space="preserve"> </w:t>
      </w:r>
      <w:r w:rsidR="0089688C" w:rsidRPr="00715B96">
        <w:rPr>
          <w:sz w:val="22"/>
        </w:rPr>
        <w:t xml:space="preserve">can seek </w:t>
      </w:r>
      <w:r w:rsidR="008C53DF">
        <w:rPr>
          <w:sz w:val="22"/>
        </w:rPr>
        <w:t>MC</w:t>
      </w:r>
      <w:r w:rsidR="008C53DF" w:rsidRPr="00715B96">
        <w:rPr>
          <w:sz w:val="22"/>
        </w:rPr>
        <w:t xml:space="preserve"> </w:t>
      </w:r>
      <w:r w:rsidR="0089688C" w:rsidRPr="00715B96">
        <w:rPr>
          <w:sz w:val="22"/>
        </w:rPr>
        <w:t>advice on a case by case basis if there are any reservations.</w:t>
      </w:r>
    </w:p>
    <w:p w14:paraId="4861F401" w14:textId="5A0CA928" w:rsidR="00916BF4" w:rsidRPr="00715B96" w:rsidRDefault="00916BF4" w:rsidP="00503E30">
      <w:pPr>
        <w:rPr>
          <w:sz w:val="22"/>
        </w:rPr>
      </w:pPr>
    </w:p>
    <w:p w14:paraId="32C24A8F" w14:textId="5ACA156D" w:rsidR="00916BF4" w:rsidRPr="00ED21ED" w:rsidRDefault="00916BF4" w:rsidP="00503E30">
      <w:pPr>
        <w:rPr>
          <w:color w:val="000000" w:themeColor="text1"/>
          <w:sz w:val="22"/>
        </w:rPr>
      </w:pPr>
      <w:r w:rsidRPr="00ED21ED">
        <w:rPr>
          <w:color w:val="000000" w:themeColor="text1"/>
          <w:sz w:val="22"/>
        </w:rPr>
        <w:t xml:space="preserve">All players have the right to appeal to the </w:t>
      </w:r>
      <w:r w:rsidR="00BF5813">
        <w:rPr>
          <w:color w:val="000000" w:themeColor="text1"/>
          <w:sz w:val="22"/>
        </w:rPr>
        <w:t>MC</w:t>
      </w:r>
      <w:r w:rsidR="00BF5813" w:rsidRPr="00ED21ED">
        <w:rPr>
          <w:color w:val="000000" w:themeColor="text1"/>
          <w:sz w:val="22"/>
        </w:rPr>
        <w:t xml:space="preserve"> </w:t>
      </w:r>
      <w:r w:rsidRPr="00ED21ED">
        <w:rPr>
          <w:color w:val="000000" w:themeColor="text1"/>
          <w:sz w:val="22"/>
        </w:rPr>
        <w:t>through the appropriate QCSA designated Officer should they dispute any information provided on the form by their previous club.</w:t>
      </w:r>
    </w:p>
    <w:p w14:paraId="24FCECAF" w14:textId="5D1D016A" w:rsidR="00916BF4" w:rsidRDefault="00916BF4" w:rsidP="00503E30">
      <w:pPr>
        <w:rPr>
          <w:sz w:val="22"/>
        </w:rPr>
      </w:pPr>
    </w:p>
    <w:p w14:paraId="3CCC360B" w14:textId="77777777" w:rsidR="003F6965" w:rsidRPr="00715B96" w:rsidRDefault="003F6965" w:rsidP="00503E30">
      <w:pPr>
        <w:rPr>
          <w:sz w:val="22"/>
        </w:rPr>
      </w:pPr>
    </w:p>
    <w:p w14:paraId="39FD239A" w14:textId="4021B689" w:rsidR="002E7416" w:rsidRDefault="002E7416" w:rsidP="002E7416">
      <w:pPr>
        <w:pStyle w:val="Heading3"/>
        <w:tabs>
          <w:tab w:val="left" w:pos="851"/>
        </w:tabs>
        <w:ind w:left="-5"/>
      </w:pPr>
      <w:bookmarkStart w:id="119" w:name="_Toc187900063"/>
      <w:r>
        <w:t>8.6.</w:t>
      </w:r>
      <w:r>
        <w:tab/>
        <w:t>Player Deregistration’s during the season</w:t>
      </w:r>
      <w:bookmarkEnd w:id="119"/>
    </w:p>
    <w:p w14:paraId="3F4B98F2" w14:textId="77777777" w:rsidR="002E7416" w:rsidRPr="00ED21ED" w:rsidRDefault="002E7416" w:rsidP="00ED21ED">
      <w:pPr>
        <w:tabs>
          <w:tab w:val="right" w:pos="9018"/>
        </w:tabs>
        <w:spacing w:after="0"/>
        <w:ind w:left="0" w:firstLine="0"/>
        <w:rPr>
          <w:color w:val="000000" w:themeColor="text1"/>
          <w:sz w:val="22"/>
        </w:rPr>
      </w:pPr>
    </w:p>
    <w:p w14:paraId="52375920" w14:textId="7583A37A" w:rsidR="002E7416" w:rsidRPr="00ED21ED" w:rsidRDefault="002E7416" w:rsidP="00ED21ED">
      <w:pPr>
        <w:tabs>
          <w:tab w:val="right" w:pos="9018"/>
        </w:tabs>
        <w:spacing w:after="0"/>
        <w:ind w:left="0" w:firstLine="0"/>
        <w:rPr>
          <w:color w:val="000000" w:themeColor="text1"/>
          <w:sz w:val="22"/>
        </w:rPr>
      </w:pPr>
      <w:r w:rsidRPr="00ED21ED">
        <w:rPr>
          <w:color w:val="000000" w:themeColor="text1"/>
          <w:sz w:val="22"/>
        </w:rPr>
        <w:t>In Rounds 1 to 4 (incl) players may be deregistered to allow new players to be registered, but such deregistered players may only be re-registered during the current season with the same Club after permission is granted by the QCSA Registrar</w:t>
      </w:r>
      <w:r w:rsidR="00425ABF">
        <w:rPr>
          <w:sz w:val="22"/>
        </w:rPr>
        <w:t xml:space="preserve"> </w:t>
      </w:r>
      <w:r w:rsidRPr="00ED21ED">
        <w:rPr>
          <w:color w:val="000000" w:themeColor="text1"/>
          <w:sz w:val="22"/>
        </w:rPr>
        <w:t xml:space="preserve">and a reason for the re-registration must also be given.  It is up to the </w:t>
      </w:r>
      <w:r w:rsidR="007B047C">
        <w:rPr>
          <w:color w:val="000000" w:themeColor="text1"/>
          <w:sz w:val="22"/>
        </w:rPr>
        <w:t xml:space="preserve">QCSA </w:t>
      </w:r>
      <w:r w:rsidRPr="00ED21ED">
        <w:rPr>
          <w:color w:val="000000" w:themeColor="text1"/>
          <w:sz w:val="22"/>
        </w:rPr>
        <w:t>Registrar</w:t>
      </w:r>
      <w:r w:rsidR="00425ABF">
        <w:rPr>
          <w:sz w:val="22"/>
        </w:rPr>
        <w:t xml:space="preserve"> </w:t>
      </w:r>
      <w:r w:rsidRPr="00ED21ED">
        <w:rPr>
          <w:color w:val="000000" w:themeColor="text1"/>
          <w:sz w:val="22"/>
        </w:rPr>
        <w:t xml:space="preserve">to accept, or if need be, the </w:t>
      </w:r>
      <w:r w:rsidR="007B047C">
        <w:rPr>
          <w:color w:val="000000" w:themeColor="text1"/>
          <w:sz w:val="22"/>
        </w:rPr>
        <w:t xml:space="preserve">QCSA </w:t>
      </w:r>
      <w:r w:rsidRPr="00ED21ED">
        <w:rPr>
          <w:color w:val="000000" w:themeColor="text1"/>
          <w:sz w:val="22"/>
        </w:rPr>
        <w:t>Registrar</w:t>
      </w:r>
      <w:r w:rsidR="00425ABF">
        <w:rPr>
          <w:sz w:val="22"/>
        </w:rPr>
        <w:t xml:space="preserve"> </w:t>
      </w:r>
      <w:r w:rsidRPr="00ED21ED">
        <w:rPr>
          <w:color w:val="000000" w:themeColor="text1"/>
          <w:sz w:val="22"/>
        </w:rPr>
        <w:t xml:space="preserve">can seek </w:t>
      </w:r>
      <w:r w:rsidR="008C53DF">
        <w:rPr>
          <w:color w:val="000000" w:themeColor="text1"/>
          <w:sz w:val="22"/>
        </w:rPr>
        <w:t>MC</w:t>
      </w:r>
      <w:r w:rsidR="008C53DF" w:rsidRPr="00ED21ED">
        <w:rPr>
          <w:color w:val="000000" w:themeColor="text1"/>
          <w:sz w:val="22"/>
        </w:rPr>
        <w:t xml:space="preserve"> </w:t>
      </w:r>
      <w:r w:rsidRPr="00ED21ED">
        <w:rPr>
          <w:color w:val="000000" w:themeColor="text1"/>
          <w:sz w:val="22"/>
        </w:rPr>
        <w:t>advice on a case by case basis if there are any reservations.</w:t>
      </w:r>
    </w:p>
    <w:p w14:paraId="3062F8F7" w14:textId="77777777" w:rsidR="002E7416" w:rsidRPr="00ED21ED" w:rsidRDefault="002E7416" w:rsidP="00ED21ED">
      <w:pPr>
        <w:tabs>
          <w:tab w:val="right" w:pos="9018"/>
        </w:tabs>
        <w:spacing w:after="0"/>
        <w:ind w:left="0" w:firstLine="0"/>
        <w:rPr>
          <w:color w:val="000000" w:themeColor="text1"/>
          <w:sz w:val="22"/>
        </w:rPr>
      </w:pPr>
    </w:p>
    <w:p w14:paraId="5FF5FB7D" w14:textId="05784B13" w:rsidR="002E7416" w:rsidRPr="00ED21ED" w:rsidRDefault="002E7416" w:rsidP="00ED21ED">
      <w:pPr>
        <w:tabs>
          <w:tab w:val="right" w:pos="9018"/>
        </w:tabs>
        <w:spacing w:after="0"/>
        <w:ind w:left="0" w:firstLine="0"/>
        <w:rPr>
          <w:iCs/>
          <w:color w:val="000000" w:themeColor="text1"/>
          <w:sz w:val="22"/>
        </w:rPr>
      </w:pPr>
      <w:r w:rsidRPr="00ED21ED">
        <w:rPr>
          <w:color w:val="000000" w:themeColor="text1"/>
          <w:sz w:val="22"/>
        </w:rPr>
        <w:tab/>
      </w:r>
      <w:r w:rsidRPr="00ED21ED">
        <w:rPr>
          <w:iCs/>
          <w:color w:val="000000" w:themeColor="text1"/>
          <w:sz w:val="22"/>
        </w:rPr>
        <w:t xml:space="preserve">After the first </w:t>
      </w:r>
      <w:r w:rsidR="00715B96" w:rsidRPr="00ED21ED">
        <w:rPr>
          <w:iCs/>
          <w:color w:val="000000" w:themeColor="text1"/>
          <w:sz w:val="22"/>
        </w:rPr>
        <w:t>five (</w:t>
      </w:r>
      <w:r w:rsidRPr="00ED21ED">
        <w:rPr>
          <w:iCs/>
          <w:color w:val="000000" w:themeColor="text1"/>
          <w:sz w:val="22"/>
        </w:rPr>
        <w:t>5</w:t>
      </w:r>
      <w:r w:rsidR="00715B96" w:rsidRPr="00ED21ED">
        <w:rPr>
          <w:iCs/>
          <w:color w:val="000000" w:themeColor="text1"/>
          <w:sz w:val="22"/>
        </w:rPr>
        <w:t>)</w:t>
      </w:r>
      <w:r w:rsidRPr="00ED21ED">
        <w:rPr>
          <w:iCs/>
          <w:color w:val="000000" w:themeColor="text1"/>
          <w:sz w:val="22"/>
        </w:rPr>
        <w:t xml:space="preserve"> rounds, once a player is de-registered from a team, they cannot be re-registered in that club during the current season, unless permission is granted by </w:t>
      </w:r>
      <w:r w:rsidR="008C53DF">
        <w:rPr>
          <w:iCs/>
          <w:color w:val="000000" w:themeColor="text1"/>
          <w:sz w:val="22"/>
        </w:rPr>
        <w:t xml:space="preserve">the </w:t>
      </w:r>
      <w:r w:rsidR="00BE4B47">
        <w:rPr>
          <w:iCs/>
          <w:color w:val="000000" w:themeColor="text1"/>
          <w:sz w:val="22"/>
        </w:rPr>
        <w:t xml:space="preserve">QCSA </w:t>
      </w:r>
      <w:r w:rsidR="00D142EC">
        <w:rPr>
          <w:iCs/>
          <w:color w:val="000000" w:themeColor="text1"/>
          <w:sz w:val="22"/>
        </w:rPr>
        <w:t>Registrar</w:t>
      </w:r>
      <w:r w:rsidR="008C53DF">
        <w:rPr>
          <w:iCs/>
          <w:color w:val="000000" w:themeColor="text1"/>
          <w:sz w:val="22"/>
        </w:rPr>
        <w:t xml:space="preserve"> </w:t>
      </w:r>
      <w:r w:rsidR="004905EC">
        <w:rPr>
          <w:iCs/>
          <w:color w:val="000000" w:themeColor="text1"/>
          <w:sz w:val="22"/>
        </w:rPr>
        <w:t>Sub-</w:t>
      </w:r>
      <w:r w:rsidR="008C53DF">
        <w:rPr>
          <w:iCs/>
          <w:color w:val="000000" w:themeColor="text1"/>
          <w:sz w:val="22"/>
        </w:rPr>
        <w:t xml:space="preserve">Committee </w:t>
      </w:r>
      <w:r w:rsidRPr="00ED21ED">
        <w:rPr>
          <w:iCs/>
          <w:color w:val="000000" w:themeColor="text1"/>
          <w:sz w:val="22"/>
        </w:rPr>
        <w:t>(and an appropriate reason given by the club as to why).</w:t>
      </w:r>
    </w:p>
    <w:p w14:paraId="7ABDC97E" w14:textId="77777777" w:rsidR="002E7416" w:rsidRPr="00ED21ED" w:rsidRDefault="002E7416" w:rsidP="00ED21ED">
      <w:pPr>
        <w:tabs>
          <w:tab w:val="right" w:pos="9018"/>
        </w:tabs>
        <w:spacing w:after="0"/>
        <w:ind w:left="0" w:firstLine="0"/>
        <w:rPr>
          <w:color w:val="000000" w:themeColor="text1"/>
          <w:sz w:val="22"/>
        </w:rPr>
      </w:pPr>
    </w:p>
    <w:p w14:paraId="5DE7D3DE" w14:textId="77777777" w:rsidR="002E7416" w:rsidRPr="00ED21ED" w:rsidRDefault="002E7416" w:rsidP="00ED21ED">
      <w:pPr>
        <w:tabs>
          <w:tab w:val="right" w:pos="9018"/>
        </w:tabs>
        <w:spacing w:after="0"/>
        <w:ind w:left="0" w:firstLine="0"/>
        <w:rPr>
          <w:color w:val="000000" w:themeColor="text1"/>
          <w:sz w:val="22"/>
        </w:rPr>
      </w:pPr>
      <w:r w:rsidRPr="00ED21ED">
        <w:rPr>
          <w:color w:val="000000" w:themeColor="text1"/>
          <w:sz w:val="22"/>
        </w:rPr>
        <w:t>Clubs cannot de-register suspended players or players under any discipline action.</w:t>
      </w:r>
    </w:p>
    <w:p w14:paraId="21B7D779" w14:textId="77777777" w:rsidR="002E7416" w:rsidRPr="00ED21ED" w:rsidRDefault="002E7416" w:rsidP="00ED21ED">
      <w:pPr>
        <w:tabs>
          <w:tab w:val="right" w:pos="9018"/>
        </w:tabs>
        <w:spacing w:after="0"/>
        <w:ind w:left="0" w:firstLine="0"/>
        <w:rPr>
          <w:color w:val="000000" w:themeColor="text1"/>
          <w:sz w:val="22"/>
        </w:rPr>
      </w:pPr>
    </w:p>
    <w:p w14:paraId="24D1FF0C" w14:textId="77777777" w:rsidR="002E7416" w:rsidRPr="00ED21ED" w:rsidRDefault="002E7416" w:rsidP="00ED21ED">
      <w:pPr>
        <w:spacing w:after="0" w:line="259" w:lineRule="auto"/>
        <w:ind w:left="0" w:right="0" w:firstLine="0"/>
        <w:rPr>
          <w:color w:val="000000" w:themeColor="text1"/>
          <w:sz w:val="22"/>
        </w:rPr>
      </w:pPr>
      <w:r w:rsidRPr="00ED21ED">
        <w:rPr>
          <w:color w:val="000000" w:themeColor="text1"/>
          <w:sz w:val="22"/>
        </w:rPr>
        <w:t>Clubs may be charged a fee to de-registering players and registering new players once the maximum number of players in a team is reached.</w:t>
      </w:r>
    </w:p>
    <w:p w14:paraId="44AD1266" w14:textId="77777777" w:rsidR="00916BF4" w:rsidRPr="00ED21ED" w:rsidRDefault="00916BF4" w:rsidP="00ED21ED">
      <w:pPr>
        <w:rPr>
          <w:color w:val="000000" w:themeColor="text1"/>
          <w:sz w:val="22"/>
        </w:rPr>
      </w:pPr>
    </w:p>
    <w:p w14:paraId="35BFB836" w14:textId="45922DB1" w:rsidR="00C70067" w:rsidRPr="00715B96" w:rsidRDefault="00DD045C">
      <w:pPr>
        <w:spacing w:after="0" w:line="259" w:lineRule="auto"/>
        <w:ind w:left="0" w:right="0" w:firstLine="0"/>
        <w:jc w:val="left"/>
        <w:rPr>
          <w:sz w:val="22"/>
        </w:rPr>
      </w:pPr>
      <w:r w:rsidRPr="00715B96">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5A5F0C4" wp14:editId="5CF1DC02">
                <wp:simplePos x="0" y="0"/>
                <wp:positionH relativeFrom="column">
                  <wp:posOffset>-155575</wp:posOffset>
                </wp:positionH>
                <wp:positionV relativeFrom="paragraph">
                  <wp:posOffset>175895</wp:posOffset>
                </wp:positionV>
                <wp:extent cx="6012815" cy="8890"/>
                <wp:effectExtent l="0" t="0" r="0" b="3175"/>
                <wp:wrapThrough wrapText="bothSides">
                  <wp:wrapPolygon edited="0">
                    <wp:start x="-34" y="0"/>
                    <wp:lineTo x="-34" y="0"/>
                    <wp:lineTo x="21600" y="0"/>
                    <wp:lineTo x="21600" y="0"/>
                    <wp:lineTo x="-34" y="0"/>
                  </wp:wrapPolygon>
                </wp:wrapThrough>
                <wp:docPr id="28904" name="Group 23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8890"/>
                          <a:chOff x="0" y="0"/>
                          <a:chExt cx="60130" cy="91"/>
                        </a:xfrm>
                      </wpg:grpSpPr>
                      <wps:wsp>
                        <wps:cNvPr id="28907" name="Shape 31369"/>
                        <wps:cNvSpPr>
                          <a:spLocks/>
                        </wps:cNvSpPr>
                        <wps:spPr bwMode="auto">
                          <a:xfrm>
                            <a:off x="0" y="0"/>
                            <a:ext cx="60130" cy="91"/>
                          </a:xfrm>
                          <a:custGeom>
                            <a:avLst/>
                            <a:gdLst>
                              <a:gd name="T0" fmla="*/ 0 w 6013069"/>
                              <a:gd name="T1" fmla="*/ 0 h 9145"/>
                              <a:gd name="T2" fmla="*/ 6013069 w 6013069"/>
                              <a:gd name="T3" fmla="*/ 0 h 9145"/>
                              <a:gd name="T4" fmla="*/ 6013069 w 6013069"/>
                              <a:gd name="T5" fmla="*/ 9145 h 9145"/>
                              <a:gd name="T6" fmla="*/ 0 w 6013069"/>
                              <a:gd name="T7" fmla="*/ 9145 h 9145"/>
                              <a:gd name="T8" fmla="*/ 0 w 6013069"/>
                              <a:gd name="T9" fmla="*/ 0 h 9145"/>
                              <a:gd name="T10" fmla="*/ 0 w 6013069"/>
                              <a:gd name="T11" fmla="*/ 0 h 9145"/>
                              <a:gd name="T12" fmla="*/ 6013069 w 6013069"/>
                              <a:gd name="T13" fmla="*/ 9145 h 9145"/>
                            </a:gdLst>
                            <a:ahLst/>
                            <a:cxnLst>
                              <a:cxn ang="0">
                                <a:pos x="T0" y="T1"/>
                              </a:cxn>
                              <a:cxn ang="0">
                                <a:pos x="T2" y="T3"/>
                              </a:cxn>
                              <a:cxn ang="0">
                                <a:pos x="T4" y="T5"/>
                              </a:cxn>
                              <a:cxn ang="0">
                                <a:pos x="T6" y="T7"/>
                              </a:cxn>
                              <a:cxn ang="0">
                                <a:pos x="T8" y="T9"/>
                              </a:cxn>
                            </a:cxnLst>
                            <a:rect l="T10" t="T11" r="T12" b="T13"/>
                            <a:pathLst>
                              <a:path w="6013069" h="9145">
                                <a:moveTo>
                                  <a:pt x="0" y="0"/>
                                </a:moveTo>
                                <a:lnTo>
                                  <a:pt x="6013069" y="0"/>
                                </a:lnTo>
                                <a:lnTo>
                                  <a:pt x="6013069" y="9145"/>
                                </a:lnTo>
                                <a:lnTo>
                                  <a:pt x="0" y="914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45ADC1" id="Group 23491" o:spid="_x0000_s1026" style="position:absolute;margin-left:-12.25pt;margin-top:13.85pt;width:473.45pt;height:.7pt;z-index:251658240" coordsize="601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">
                <v:shape id="Shape 31369" o:spid="_x0000_s1027" style="position:absolute;width:60130;height:91;visibility:visible;mso-wrap-style:square;v-text-anchor:top" coordsize="6013069,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" path="m,l6013069,r,9145l,9145,,e" fillcolor="black" stroked="f" strokeweight="0">
                  <v:stroke miterlimit="83231f" joinstyle="miter"/>
                  <v:path arrowok="t" o:connecttype="custom" o:connectlocs="0,0;60130,0;60130,91;0,91;0,0" o:connectangles="0,0,0,0,0" textboxrect="0,0,6013069,9145"/>
                </v:shape>
                <w10:wrap type="through"/>
              </v:group>
            </w:pict>
          </mc:Fallback>
        </mc:AlternateContent>
      </w:r>
      <w:r w:rsidR="00864634" w:rsidRPr="00715B96">
        <w:rPr>
          <w:sz w:val="22"/>
        </w:rPr>
        <w:t xml:space="preserve"> </w:t>
      </w:r>
    </w:p>
    <w:p w14:paraId="4FB1CC41" w14:textId="77777777" w:rsidR="00715B96" w:rsidRDefault="00715B96">
      <w:pPr>
        <w:spacing w:after="160" w:line="259" w:lineRule="auto"/>
        <w:ind w:left="0" w:right="0" w:firstLine="0"/>
        <w:jc w:val="left"/>
        <w:rPr>
          <w:b/>
          <w:sz w:val="28"/>
        </w:rPr>
      </w:pPr>
      <w:bookmarkStart w:id="120" w:name="_Toc440314792"/>
      <w:r>
        <w:br w:type="page"/>
      </w:r>
    </w:p>
    <w:p w14:paraId="170ACACF" w14:textId="6E813005" w:rsidR="00C70067" w:rsidRPr="005C0E14" w:rsidRDefault="009B5ECF" w:rsidP="00E70E25">
      <w:pPr>
        <w:pStyle w:val="Heading2"/>
        <w:tabs>
          <w:tab w:val="left" w:pos="851"/>
          <w:tab w:val="center" w:pos="3557"/>
        </w:tabs>
        <w:ind w:left="-15" w:firstLine="0"/>
        <w:rPr>
          <w:color w:val="FF0000"/>
        </w:rPr>
      </w:pPr>
      <w:bookmarkStart w:id="121" w:name="_Toc187900064"/>
      <w:r w:rsidRPr="00D142EC">
        <w:lastRenderedPageBreak/>
        <w:t>9</w:t>
      </w:r>
      <w:r w:rsidR="00E70E25" w:rsidRPr="00D142EC">
        <w:t>.</w:t>
      </w:r>
      <w:r w:rsidR="00864634" w:rsidRPr="00D142EC">
        <w:t xml:space="preserve">  </w:t>
      </w:r>
      <w:r w:rsidR="00864634" w:rsidRPr="00D142EC">
        <w:tab/>
        <w:t>BORROWING PLAYERS</w:t>
      </w:r>
      <w:bookmarkEnd w:id="120"/>
      <w:bookmarkEnd w:id="121"/>
      <w:r w:rsidR="00864634">
        <w:t xml:space="preserve"> </w:t>
      </w:r>
    </w:p>
    <w:p w14:paraId="14131CDA" w14:textId="0A57CB8A" w:rsidR="00C70067" w:rsidRDefault="00C70067" w:rsidP="005A6EB1">
      <w:pPr>
        <w:spacing w:after="0" w:line="240" w:lineRule="auto"/>
        <w:ind w:left="0" w:right="0" w:firstLine="0"/>
        <w:jc w:val="left"/>
        <w:rPr>
          <w:sz w:val="22"/>
        </w:rPr>
      </w:pPr>
    </w:p>
    <w:p w14:paraId="6E9D416D" w14:textId="2754198A" w:rsidR="00EC6862" w:rsidRDefault="00EC6862" w:rsidP="005A6EB1">
      <w:pPr>
        <w:spacing w:after="0" w:line="240" w:lineRule="auto"/>
        <w:ind w:left="-5" w:right="1"/>
        <w:rPr>
          <w:sz w:val="22"/>
        </w:rPr>
      </w:pPr>
      <w:r w:rsidRPr="00C23CDD">
        <w:rPr>
          <w:sz w:val="22"/>
        </w:rPr>
        <w:t>It is deemed that a player playing for any other team during the season, other than their own, is considered to be a borrowed player for that match.  That includes playing in higher divisions and age groups, as well as, for the case of Overage teams, borrowing a player from a higher division.</w:t>
      </w:r>
    </w:p>
    <w:p w14:paraId="3EA4BC87" w14:textId="77777777" w:rsidR="00EC6862" w:rsidRDefault="00EC6862" w:rsidP="005A6EB1">
      <w:pPr>
        <w:spacing w:after="0" w:line="240" w:lineRule="auto"/>
        <w:ind w:left="-5" w:right="1"/>
        <w:rPr>
          <w:sz w:val="22"/>
        </w:rPr>
      </w:pPr>
    </w:p>
    <w:p w14:paraId="1F9FFEDD" w14:textId="02EE84AD" w:rsidR="00C70067" w:rsidRPr="004A7F39" w:rsidRDefault="00FF019E" w:rsidP="005A6EB1">
      <w:pPr>
        <w:spacing w:after="0" w:line="240" w:lineRule="auto"/>
        <w:ind w:left="-5" w:right="1"/>
        <w:rPr>
          <w:b/>
          <w:sz w:val="22"/>
        </w:rPr>
      </w:pPr>
      <w:r w:rsidRPr="00273A99">
        <w:rPr>
          <w:sz w:val="22"/>
        </w:rPr>
        <w:t>In any one (1) season</w:t>
      </w:r>
      <w:r w:rsidR="0021705B" w:rsidRPr="00273A99">
        <w:rPr>
          <w:sz w:val="22"/>
        </w:rPr>
        <w:t xml:space="preserve"> </w:t>
      </w:r>
      <w:r w:rsidR="00A239A8" w:rsidRPr="00273A99">
        <w:rPr>
          <w:sz w:val="22"/>
        </w:rPr>
        <w:t xml:space="preserve">a player registered </w:t>
      </w:r>
      <w:r w:rsidR="0021705B" w:rsidRPr="00273A99">
        <w:rPr>
          <w:sz w:val="22"/>
        </w:rPr>
        <w:t>in a 15</w:t>
      </w:r>
      <w:r w:rsidR="007F6CD7" w:rsidRPr="00273A99">
        <w:rPr>
          <w:sz w:val="22"/>
        </w:rPr>
        <w:t xml:space="preserve"> </w:t>
      </w:r>
      <w:r w:rsidR="0021705B" w:rsidRPr="00273A99">
        <w:rPr>
          <w:sz w:val="22"/>
        </w:rPr>
        <w:t>round comp</w:t>
      </w:r>
      <w:r w:rsidR="007F6CD7" w:rsidRPr="00273A99">
        <w:rPr>
          <w:sz w:val="22"/>
        </w:rPr>
        <w:t>etition (or less)</w:t>
      </w:r>
      <w:r w:rsidRPr="00273A99">
        <w:rPr>
          <w:sz w:val="22"/>
        </w:rPr>
        <w:t xml:space="preserve">, </w:t>
      </w:r>
      <w:r w:rsidR="00864634" w:rsidRPr="00273A99">
        <w:rPr>
          <w:sz w:val="22"/>
        </w:rPr>
        <w:t>may</w:t>
      </w:r>
      <w:r w:rsidR="00CC527D" w:rsidRPr="00273A99">
        <w:rPr>
          <w:sz w:val="22"/>
        </w:rPr>
        <w:t xml:space="preserve"> </w:t>
      </w:r>
      <w:r w:rsidR="00864634" w:rsidRPr="00273A99">
        <w:rPr>
          <w:sz w:val="22"/>
        </w:rPr>
        <w:t xml:space="preserve">be borrowed to play in higher divisions and age groups, but may only do so for a maximum of </w:t>
      </w:r>
      <w:r w:rsidR="000F457F" w:rsidRPr="00273A99">
        <w:rPr>
          <w:b/>
          <w:bCs/>
          <w:color w:val="auto"/>
          <w:sz w:val="22"/>
        </w:rPr>
        <w:t>nine</w:t>
      </w:r>
      <w:r w:rsidR="000967DB" w:rsidRPr="00273A99">
        <w:rPr>
          <w:b/>
          <w:bCs/>
          <w:color w:val="auto"/>
          <w:sz w:val="22"/>
        </w:rPr>
        <w:t xml:space="preserve"> (</w:t>
      </w:r>
      <w:r w:rsidR="000F457F" w:rsidRPr="00273A99">
        <w:rPr>
          <w:b/>
          <w:bCs/>
          <w:color w:val="auto"/>
          <w:sz w:val="22"/>
        </w:rPr>
        <w:t>9</w:t>
      </w:r>
      <w:r w:rsidR="000967DB" w:rsidRPr="00273A99">
        <w:rPr>
          <w:b/>
          <w:bCs/>
          <w:color w:val="auto"/>
          <w:sz w:val="22"/>
        </w:rPr>
        <w:t>)</w:t>
      </w:r>
      <w:r w:rsidR="00CC527D" w:rsidRPr="00273A99">
        <w:rPr>
          <w:color w:val="auto"/>
          <w:sz w:val="22"/>
        </w:rPr>
        <w:t xml:space="preserve"> </w:t>
      </w:r>
      <w:r w:rsidR="00864634" w:rsidRPr="00273A99">
        <w:rPr>
          <w:sz w:val="22"/>
        </w:rPr>
        <w:t xml:space="preserve">matches. The maximum number refers to the total number of games played up and not to each team they may play in. </w:t>
      </w:r>
      <w:r w:rsidR="00CC527D" w:rsidRPr="00273A99">
        <w:rPr>
          <w:sz w:val="22"/>
        </w:rPr>
        <w:t>However, when they play their</w:t>
      </w:r>
      <w:r w:rsidR="005D7853" w:rsidRPr="00273A99">
        <w:rPr>
          <w:sz w:val="22"/>
        </w:rPr>
        <w:t xml:space="preserve"> </w:t>
      </w:r>
      <w:r w:rsidR="000F457F" w:rsidRPr="00273A99">
        <w:rPr>
          <w:b/>
          <w:bCs/>
          <w:color w:val="auto"/>
          <w:sz w:val="22"/>
        </w:rPr>
        <w:t>nineth (9th)</w:t>
      </w:r>
      <w:r w:rsidR="000F457F" w:rsidRPr="00273A99">
        <w:rPr>
          <w:color w:val="auto"/>
          <w:sz w:val="22"/>
        </w:rPr>
        <w:t xml:space="preserve"> </w:t>
      </w:r>
      <w:r w:rsidR="00CC527D" w:rsidRPr="00273A99">
        <w:rPr>
          <w:sz w:val="22"/>
        </w:rPr>
        <w:t>borrowed match, they are automatically transferred into that team</w:t>
      </w:r>
      <w:r w:rsidR="00411AE3" w:rsidRPr="00273A99">
        <w:rPr>
          <w:sz w:val="22"/>
        </w:rPr>
        <w:t xml:space="preserve"> by QCSA</w:t>
      </w:r>
      <w:r w:rsidR="00CC527D" w:rsidRPr="00273A99">
        <w:rPr>
          <w:sz w:val="22"/>
        </w:rPr>
        <w:t xml:space="preserve">.  </w:t>
      </w:r>
      <w:r w:rsidRPr="00273A99">
        <w:rPr>
          <w:sz w:val="22"/>
        </w:rPr>
        <w:t xml:space="preserve">They shall be considered to have lost their original registered age group and team status. </w:t>
      </w:r>
      <w:r w:rsidR="00CC527D" w:rsidRPr="00273A99">
        <w:rPr>
          <w:sz w:val="22"/>
        </w:rPr>
        <w:t>They cannot then play for any other team for the remainder of the fixture season.</w:t>
      </w:r>
      <w:r w:rsidRPr="00273A99">
        <w:rPr>
          <w:sz w:val="22"/>
        </w:rPr>
        <w:t xml:space="preserve"> </w:t>
      </w:r>
      <w:r w:rsidR="00737979" w:rsidRPr="00273A99">
        <w:rPr>
          <w:sz w:val="22"/>
        </w:rPr>
        <w:t xml:space="preserve">  Juniors may only play up a maximum of two </w:t>
      </w:r>
      <w:r w:rsidR="005D7853" w:rsidRPr="00273A99">
        <w:rPr>
          <w:sz w:val="22"/>
        </w:rPr>
        <w:t xml:space="preserve">(2) </w:t>
      </w:r>
      <w:r w:rsidR="00737979" w:rsidRPr="00273A99">
        <w:rPr>
          <w:sz w:val="22"/>
        </w:rPr>
        <w:t>years from their correct age (not necessarily from their age group</w:t>
      </w:r>
      <w:r w:rsidR="0021705B" w:rsidRPr="00273A99">
        <w:rPr>
          <w:sz w:val="22"/>
        </w:rPr>
        <w:t>).</w:t>
      </w:r>
    </w:p>
    <w:p w14:paraId="2F809CC0" w14:textId="77777777" w:rsidR="00747D53" w:rsidRPr="005A6EB1" w:rsidRDefault="00747D53" w:rsidP="005A6EB1">
      <w:pPr>
        <w:spacing w:after="0" w:line="240" w:lineRule="auto"/>
        <w:ind w:left="-5" w:right="1"/>
        <w:rPr>
          <w:sz w:val="22"/>
        </w:rPr>
      </w:pPr>
    </w:p>
    <w:p w14:paraId="6A8F6E42" w14:textId="0A929790" w:rsidR="00747D53" w:rsidRPr="00ED21ED" w:rsidRDefault="00747D53" w:rsidP="00747D53">
      <w:pPr>
        <w:widowControl w:val="0"/>
        <w:kinsoku w:val="0"/>
        <w:spacing w:after="0" w:line="240" w:lineRule="auto"/>
        <w:ind w:left="0" w:right="26" w:firstLine="0"/>
        <w:rPr>
          <w:color w:val="000000" w:themeColor="text1"/>
          <w:sz w:val="22"/>
        </w:rPr>
      </w:pPr>
      <w:r w:rsidRPr="00ED21ED">
        <w:rPr>
          <w:color w:val="000000" w:themeColor="text1"/>
          <w:sz w:val="22"/>
        </w:rPr>
        <w:t xml:space="preserve">Junior male players cannot be nominated on the Match Card to play in senior men’s game unless the player is </w:t>
      </w:r>
      <w:r w:rsidR="00DB1B26">
        <w:rPr>
          <w:color w:val="000000" w:themeColor="text1"/>
          <w:sz w:val="22"/>
        </w:rPr>
        <w:t>turning</w:t>
      </w:r>
      <w:r w:rsidRPr="00ED21ED">
        <w:rPr>
          <w:color w:val="000000" w:themeColor="text1"/>
          <w:sz w:val="22"/>
        </w:rPr>
        <w:t xml:space="preserve"> (1</w:t>
      </w:r>
      <w:r w:rsidR="00DB1B26">
        <w:rPr>
          <w:color w:val="000000" w:themeColor="text1"/>
          <w:sz w:val="22"/>
        </w:rPr>
        <w:t>5</w:t>
      </w:r>
      <w:r w:rsidRPr="00ED21ED">
        <w:rPr>
          <w:color w:val="000000" w:themeColor="text1"/>
          <w:sz w:val="22"/>
        </w:rPr>
        <w:t xml:space="preserve">) years or more </w:t>
      </w:r>
      <w:r w:rsidR="00DB1B26">
        <w:rPr>
          <w:color w:val="000000" w:themeColor="text1"/>
          <w:sz w:val="22"/>
        </w:rPr>
        <w:t>during the competition calendar year</w:t>
      </w:r>
      <w:r w:rsidRPr="00ED21ED">
        <w:rPr>
          <w:color w:val="000000" w:themeColor="text1"/>
          <w:sz w:val="22"/>
        </w:rPr>
        <w:t>. Male players cannot play in any female competitions.</w:t>
      </w:r>
    </w:p>
    <w:p w14:paraId="5C78F480" w14:textId="60D623B0" w:rsidR="00747D53" w:rsidRPr="00ED21ED" w:rsidRDefault="00747D53" w:rsidP="00747D53">
      <w:pPr>
        <w:spacing w:after="0"/>
        <w:ind w:left="-5" w:right="1"/>
        <w:rPr>
          <w:color w:val="000000" w:themeColor="text1"/>
          <w:sz w:val="22"/>
        </w:rPr>
      </w:pPr>
    </w:p>
    <w:p w14:paraId="122413FF" w14:textId="55294982" w:rsidR="00747D53" w:rsidRPr="00ED21ED" w:rsidRDefault="00747D53" w:rsidP="00747D53">
      <w:pPr>
        <w:spacing w:after="0"/>
        <w:ind w:left="-5" w:right="1"/>
        <w:rPr>
          <w:color w:val="000000" w:themeColor="text1"/>
          <w:sz w:val="22"/>
        </w:rPr>
      </w:pPr>
      <w:r w:rsidRPr="00ED21ED">
        <w:rPr>
          <w:color w:val="000000" w:themeColor="text1"/>
          <w:sz w:val="22"/>
        </w:rPr>
        <w:t xml:space="preserve">Junior female players cannot be nominated on the Match Card to play in a senior women’s game unless the player is </w:t>
      </w:r>
      <w:r w:rsidR="00DB1B26">
        <w:rPr>
          <w:color w:val="000000" w:themeColor="text1"/>
          <w:sz w:val="22"/>
        </w:rPr>
        <w:t xml:space="preserve">turning fourteen </w:t>
      </w:r>
      <w:r w:rsidRPr="00ED21ED">
        <w:rPr>
          <w:color w:val="000000" w:themeColor="text1"/>
          <w:sz w:val="22"/>
        </w:rPr>
        <w:t>(1</w:t>
      </w:r>
      <w:r w:rsidR="00DB1B26">
        <w:rPr>
          <w:color w:val="000000" w:themeColor="text1"/>
          <w:sz w:val="22"/>
        </w:rPr>
        <w:t>4</w:t>
      </w:r>
      <w:r w:rsidRPr="00ED21ED">
        <w:rPr>
          <w:color w:val="000000" w:themeColor="text1"/>
          <w:sz w:val="22"/>
        </w:rPr>
        <w:t xml:space="preserve">) years or more </w:t>
      </w:r>
      <w:r w:rsidR="00DB1B26">
        <w:rPr>
          <w:color w:val="000000" w:themeColor="text1"/>
          <w:sz w:val="22"/>
        </w:rPr>
        <w:t>during the competition calendar year</w:t>
      </w:r>
      <w:r w:rsidRPr="00ED21ED">
        <w:rPr>
          <w:color w:val="000000" w:themeColor="text1"/>
          <w:sz w:val="22"/>
        </w:rPr>
        <w:t>. Female players cannot play in any male competitions.</w:t>
      </w:r>
    </w:p>
    <w:p w14:paraId="6F974AD1" w14:textId="77777777" w:rsidR="00747D53" w:rsidRPr="00ED21ED" w:rsidRDefault="00747D53">
      <w:pPr>
        <w:ind w:left="-5" w:right="1"/>
        <w:rPr>
          <w:color w:val="000000" w:themeColor="text1"/>
          <w:sz w:val="22"/>
        </w:rPr>
      </w:pPr>
    </w:p>
    <w:p w14:paraId="3CD12753" w14:textId="5CF0EACB" w:rsidR="00CC527D" w:rsidRPr="005A6EB1" w:rsidRDefault="00747D53" w:rsidP="00CC527D">
      <w:pPr>
        <w:ind w:left="-5" w:right="1"/>
        <w:rPr>
          <w:sz w:val="22"/>
        </w:rPr>
      </w:pPr>
      <w:bookmarkStart w:id="122" w:name="_Hlk517612669"/>
      <w:r w:rsidRPr="00273A99">
        <w:rPr>
          <w:sz w:val="22"/>
        </w:rPr>
        <w:t>In any one (1) season</w:t>
      </w:r>
      <w:r w:rsidR="00A239A8" w:rsidRPr="00273A99">
        <w:rPr>
          <w:sz w:val="22"/>
        </w:rPr>
        <w:t xml:space="preserve"> a player registered</w:t>
      </w:r>
      <w:r w:rsidR="007F6CD7" w:rsidRPr="00273A99">
        <w:rPr>
          <w:sz w:val="22"/>
        </w:rPr>
        <w:t xml:space="preserve"> in a 16 - 18 round competition</w:t>
      </w:r>
      <w:r w:rsidRPr="00273A99">
        <w:rPr>
          <w:sz w:val="22"/>
        </w:rPr>
        <w:t xml:space="preserve">, </w:t>
      </w:r>
      <w:r w:rsidR="00CC527D" w:rsidRPr="00273A99">
        <w:rPr>
          <w:sz w:val="22"/>
        </w:rPr>
        <w:t xml:space="preserve">may be borrowed to play in higher divisions and age groups, but may only do so for a maximum of </w:t>
      </w:r>
      <w:r w:rsidR="000F457F" w:rsidRPr="00273A99">
        <w:rPr>
          <w:b/>
          <w:bCs/>
          <w:color w:val="auto"/>
          <w:sz w:val="22"/>
        </w:rPr>
        <w:t>eleven (11)</w:t>
      </w:r>
      <w:r w:rsidR="00CC527D" w:rsidRPr="00273A99">
        <w:rPr>
          <w:color w:val="auto"/>
          <w:sz w:val="22"/>
        </w:rPr>
        <w:t xml:space="preserve"> </w:t>
      </w:r>
      <w:r w:rsidR="00CC527D" w:rsidRPr="00273A99">
        <w:rPr>
          <w:sz w:val="22"/>
        </w:rPr>
        <w:t xml:space="preserve">matches. The maximum number refers to the total number of games played up and not to each team they may play in. However, when they play their </w:t>
      </w:r>
      <w:r w:rsidR="000F457F" w:rsidRPr="00273A99">
        <w:rPr>
          <w:b/>
          <w:bCs/>
          <w:color w:val="auto"/>
          <w:sz w:val="22"/>
        </w:rPr>
        <w:t>eleventh (11th)</w:t>
      </w:r>
      <w:r w:rsidR="006C1D10" w:rsidRPr="00273A99">
        <w:rPr>
          <w:color w:val="auto"/>
          <w:sz w:val="22"/>
        </w:rPr>
        <w:t xml:space="preserve"> </w:t>
      </w:r>
      <w:r w:rsidR="00CC527D" w:rsidRPr="00273A99">
        <w:rPr>
          <w:sz w:val="22"/>
        </w:rPr>
        <w:t>borrowed match, they are automatically transferred into that team</w:t>
      </w:r>
      <w:r w:rsidR="00411AE3" w:rsidRPr="00273A99">
        <w:rPr>
          <w:sz w:val="22"/>
        </w:rPr>
        <w:t xml:space="preserve"> by QCSA</w:t>
      </w:r>
      <w:r w:rsidR="00CC527D" w:rsidRPr="00273A99">
        <w:rPr>
          <w:sz w:val="22"/>
        </w:rPr>
        <w:t xml:space="preserve">. </w:t>
      </w:r>
      <w:r w:rsidRPr="00273A99">
        <w:rPr>
          <w:sz w:val="22"/>
        </w:rPr>
        <w:t xml:space="preserve"> They shall be considered to have lost their original registered age group and team status. </w:t>
      </w:r>
      <w:r w:rsidR="00CC527D" w:rsidRPr="00273A99">
        <w:rPr>
          <w:sz w:val="22"/>
        </w:rPr>
        <w:t xml:space="preserve"> They cannot then play for any other team for the remainder of the fixture season.</w:t>
      </w:r>
    </w:p>
    <w:bookmarkEnd w:id="122"/>
    <w:p w14:paraId="3EDE6183" w14:textId="1C4F31CA" w:rsidR="00C70067" w:rsidRPr="005A6EB1" w:rsidRDefault="00C70067">
      <w:pPr>
        <w:spacing w:after="0" w:line="259" w:lineRule="auto"/>
        <w:ind w:left="0" w:right="0" w:firstLine="0"/>
        <w:jc w:val="left"/>
        <w:rPr>
          <w:sz w:val="22"/>
        </w:rPr>
      </w:pPr>
    </w:p>
    <w:p w14:paraId="744FA791" w14:textId="35E6A0BA" w:rsidR="00C70067" w:rsidRPr="005A6EB1" w:rsidRDefault="00864634">
      <w:pPr>
        <w:ind w:left="-5" w:right="1"/>
        <w:rPr>
          <w:sz w:val="22"/>
        </w:rPr>
      </w:pPr>
      <w:r w:rsidRPr="005A6EB1">
        <w:rPr>
          <w:sz w:val="22"/>
        </w:rPr>
        <w:t>A team playing in a fixture shall be permitted to borrow players from a lower division in t</w:t>
      </w:r>
      <w:r w:rsidR="00411AE3" w:rsidRPr="005A6EB1">
        <w:rPr>
          <w:sz w:val="22"/>
        </w:rPr>
        <w:t xml:space="preserve">hat particular age group, or a </w:t>
      </w:r>
      <w:r w:rsidRPr="005A6EB1">
        <w:rPr>
          <w:sz w:val="22"/>
        </w:rPr>
        <w:t>lower division in a lower age group (e.g. an U13 Div 3 team can borrow from an U1</w:t>
      </w:r>
      <w:r w:rsidR="00411AE3" w:rsidRPr="005A6EB1">
        <w:rPr>
          <w:sz w:val="22"/>
        </w:rPr>
        <w:t>3</w:t>
      </w:r>
      <w:r w:rsidRPr="005A6EB1">
        <w:rPr>
          <w:sz w:val="22"/>
        </w:rPr>
        <w:t xml:space="preserve"> Div </w:t>
      </w:r>
      <w:r w:rsidR="00411AE3" w:rsidRPr="005A6EB1">
        <w:rPr>
          <w:sz w:val="22"/>
        </w:rPr>
        <w:t xml:space="preserve">4 </w:t>
      </w:r>
      <w:r w:rsidRPr="005A6EB1">
        <w:rPr>
          <w:sz w:val="22"/>
        </w:rPr>
        <w:t xml:space="preserve">or </w:t>
      </w:r>
      <w:r w:rsidR="00411AE3" w:rsidRPr="005A6EB1">
        <w:rPr>
          <w:sz w:val="22"/>
        </w:rPr>
        <w:t xml:space="preserve">Under 12 and </w:t>
      </w:r>
      <w:r w:rsidRPr="005A6EB1">
        <w:rPr>
          <w:sz w:val="22"/>
        </w:rPr>
        <w:t>lower team</w:t>
      </w:r>
      <w:r w:rsidR="00411AE3" w:rsidRPr="005A6EB1">
        <w:rPr>
          <w:sz w:val="22"/>
        </w:rPr>
        <w:t xml:space="preserve">; or for seniors, Senior Men Div 1 is the highest division, followed by the Over 30 age group </w:t>
      </w:r>
      <w:r w:rsidR="006C1D10">
        <w:rPr>
          <w:sz w:val="22"/>
        </w:rPr>
        <w:t xml:space="preserve">then </w:t>
      </w:r>
      <w:r w:rsidR="00411AE3" w:rsidRPr="005A6EB1">
        <w:rPr>
          <w:sz w:val="22"/>
        </w:rPr>
        <w:t xml:space="preserve">the Over </w:t>
      </w:r>
      <w:r w:rsidR="00411AE3" w:rsidRPr="000F7CA9">
        <w:rPr>
          <w:sz w:val="22"/>
        </w:rPr>
        <w:t>40</w:t>
      </w:r>
      <w:r w:rsidR="000F7CA9">
        <w:rPr>
          <w:sz w:val="22"/>
        </w:rPr>
        <w:t xml:space="preserve"> age group, then the </w:t>
      </w:r>
      <w:r w:rsidR="000F7CA9" w:rsidRPr="00E32763">
        <w:rPr>
          <w:sz w:val="22"/>
        </w:rPr>
        <w:t xml:space="preserve">Over </w:t>
      </w:r>
      <w:r w:rsidR="00E11CCD" w:rsidRPr="00E32763">
        <w:rPr>
          <w:sz w:val="22"/>
        </w:rPr>
        <w:t>50</w:t>
      </w:r>
      <w:r w:rsidR="00411AE3" w:rsidRPr="00E32763">
        <w:rPr>
          <w:sz w:val="22"/>
        </w:rPr>
        <w:t xml:space="preserve"> </w:t>
      </w:r>
      <w:r w:rsidR="006C1D10" w:rsidRPr="00E32763">
        <w:rPr>
          <w:sz w:val="22"/>
        </w:rPr>
        <w:t>age</w:t>
      </w:r>
      <w:r w:rsidR="006C1D10">
        <w:rPr>
          <w:sz w:val="22"/>
        </w:rPr>
        <w:t xml:space="preserve"> group, which </w:t>
      </w:r>
      <w:r w:rsidR="00411AE3" w:rsidRPr="005A6EB1">
        <w:rPr>
          <w:sz w:val="22"/>
        </w:rPr>
        <w:t>is considered to be the lowest division</w:t>
      </w:r>
      <w:r w:rsidRPr="005A6EB1">
        <w:rPr>
          <w:sz w:val="22"/>
        </w:rPr>
        <w:t xml:space="preserve">.  </w:t>
      </w:r>
    </w:p>
    <w:p w14:paraId="2EDC62BC" w14:textId="77777777" w:rsidR="00E61B2C" w:rsidRPr="005A6EB1" w:rsidRDefault="00E61B2C">
      <w:pPr>
        <w:ind w:left="-5" w:right="1"/>
        <w:rPr>
          <w:sz w:val="22"/>
        </w:rPr>
      </w:pPr>
    </w:p>
    <w:p w14:paraId="45AD4F8C" w14:textId="3266D2C3" w:rsidR="006C4954" w:rsidRPr="00671FA2" w:rsidRDefault="00E61B2C">
      <w:pPr>
        <w:ind w:left="-5" w:right="1"/>
        <w:rPr>
          <w:color w:val="auto"/>
          <w:sz w:val="22"/>
        </w:rPr>
      </w:pPr>
      <w:bookmarkStart w:id="123" w:name="_Hlk512276892"/>
      <w:r w:rsidRPr="00671FA2">
        <w:rPr>
          <w:color w:val="auto"/>
          <w:sz w:val="22"/>
        </w:rPr>
        <w:t>A player may only be borrowed from a lower division</w:t>
      </w:r>
      <w:r w:rsidR="00C04896" w:rsidRPr="00671FA2">
        <w:rPr>
          <w:color w:val="auto"/>
          <w:sz w:val="22"/>
        </w:rPr>
        <w:t xml:space="preserve">.  Exception being </w:t>
      </w:r>
      <w:r w:rsidRPr="00671FA2">
        <w:rPr>
          <w:color w:val="auto"/>
          <w:sz w:val="22"/>
        </w:rPr>
        <w:t xml:space="preserve">for the Overage Competition which may borrow up to two (2) players </w:t>
      </w:r>
      <w:r w:rsidR="00C04896" w:rsidRPr="00671FA2">
        <w:rPr>
          <w:color w:val="auto"/>
          <w:sz w:val="22"/>
        </w:rPr>
        <w:t xml:space="preserve">per team </w:t>
      </w:r>
      <w:r w:rsidR="00D62E62" w:rsidRPr="00671FA2">
        <w:rPr>
          <w:color w:val="auto"/>
          <w:sz w:val="22"/>
        </w:rPr>
        <w:t xml:space="preserve">who are age appropriate </w:t>
      </w:r>
      <w:r w:rsidRPr="00671FA2">
        <w:rPr>
          <w:color w:val="auto"/>
          <w:sz w:val="22"/>
        </w:rPr>
        <w:t>from a higher division</w:t>
      </w:r>
      <w:r w:rsidR="00D62E62" w:rsidRPr="00671FA2">
        <w:rPr>
          <w:color w:val="auto"/>
          <w:sz w:val="22"/>
        </w:rPr>
        <w:t>,</w:t>
      </w:r>
      <w:r w:rsidRPr="00671FA2">
        <w:rPr>
          <w:color w:val="auto"/>
          <w:sz w:val="22"/>
        </w:rPr>
        <w:t xml:space="preserve"> as long as the player is of the correct age</w:t>
      </w:r>
      <w:r w:rsidR="00C04896" w:rsidRPr="00671FA2">
        <w:rPr>
          <w:color w:val="auto"/>
          <w:sz w:val="22"/>
        </w:rPr>
        <w:t xml:space="preserve"> (</w:t>
      </w:r>
      <w:r w:rsidR="001D1EBA" w:rsidRPr="00671FA2">
        <w:rPr>
          <w:color w:val="auto"/>
          <w:sz w:val="22"/>
        </w:rPr>
        <w:t>this is allowed during the competition season matches and also includes all finals matches</w:t>
      </w:r>
      <w:r w:rsidR="00C04896" w:rsidRPr="00671FA2">
        <w:rPr>
          <w:color w:val="auto"/>
          <w:sz w:val="22"/>
        </w:rPr>
        <w:t>)</w:t>
      </w:r>
      <w:r w:rsidRPr="00671FA2">
        <w:rPr>
          <w:color w:val="auto"/>
          <w:sz w:val="22"/>
        </w:rPr>
        <w:t>.</w:t>
      </w:r>
      <w:r w:rsidR="00C04896" w:rsidRPr="00671FA2">
        <w:rPr>
          <w:color w:val="auto"/>
          <w:sz w:val="22"/>
        </w:rPr>
        <w:t xml:space="preserve">  </w:t>
      </w:r>
      <w:r w:rsidRPr="00671FA2">
        <w:rPr>
          <w:color w:val="auto"/>
          <w:sz w:val="22"/>
        </w:rPr>
        <w:t xml:space="preserve">  </w:t>
      </w:r>
    </w:p>
    <w:bookmarkEnd w:id="123"/>
    <w:p w14:paraId="286C2800" w14:textId="77777777" w:rsidR="00E61B2C" w:rsidRPr="005A6EB1" w:rsidRDefault="00E61B2C">
      <w:pPr>
        <w:spacing w:after="0" w:line="259" w:lineRule="auto"/>
        <w:ind w:left="0" w:right="0" w:firstLine="0"/>
        <w:jc w:val="left"/>
        <w:rPr>
          <w:sz w:val="22"/>
        </w:rPr>
      </w:pPr>
    </w:p>
    <w:p w14:paraId="5847425E" w14:textId="1DF5DC46" w:rsidR="00411AE3" w:rsidRPr="00ED21ED" w:rsidRDefault="00B0312E" w:rsidP="00411AE3">
      <w:pPr>
        <w:rPr>
          <w:color w:val="000000" w:themeColor="text1"/>
          <w:sz w:val="22"/>
        </w:rPr>
      </w:pPr>
      <w:r w:rsidRPr="00ED21ED">
        <w:rPr>
          <w:color w:val="000000" w:themeColor="text1"/>
          <w:sz w:val="22"/>
        </w:rPr>
        <w:t xml:space="preserve">In the instance that a club has more than </w:t>
      </w:r>
      <w:r w:rsidR="001E2610" w:rsidRPr="00ED21ED">
        <w:rPr>
          <w:color w:val="000000" w:themeColor="text1"/>
          <w:sz w:val="22"/>
        </w:rPr>
        <w:t>one (</w:t>
      </w:r>
      <w:r w:rsidRPr="00ED21ED">
        <w:rPr>
          <w:color w:val="000000" w:themeColor="text1"/>
          <w:sz w:val="22"/>
        </w:rPr>
        <w:t>1</w:t>
      </w:r>
      <w:r w:rsidR="001E2610" w:rsidRPr="00ED21ED">
        <w:rPr>
          <w:color w:val="000000" w:themeColor="text1"/>
          <w:sz w:val="22"/>
        </w:rPr>
        <w:t>)</w:t>
      </w:r>
      <w:r w:rsidRPr="00ED21ED">
        <w:rPr>
          <w:color w:val="000000" w:themeColor="text1"/>
          <w:sz w:val="22"/>
        </w:rPr>
        <w:t xml:space="preserve"> team in a particular division, players in those teams, once placed, may NOT interchange between the teams.  </w:t>
      </w:r>
      <w:r w:rsidR="00411AE3" w:rsidRPr="00ED21ED">
        <w:rPr>
          <w:color w:val="000000" w:themeColor="text1"/>
          <w:sz w:val="22"/>
        </w:rPr>
        <w:t xml:space="preserve">You cannot borrow across the same division, </w:t>
      </w:r>
      <w:r w:rsidR="00411AE3" w:rsidRPr="00ED21ED">
        <w:rPr>
          <w:i/>
          <w:color w:val="000000" w:themeColor="text1"/>
          <w:sz w:val="22"/>
        </w:rPr>
        <w:t>i.e.,</w:t>
      </w:r>
      <w:r w:rsidR="00411AE3" w:rsidRPr="00ED21ED">
        <w:rPr>
          <w:color w:val="000000" w:themeColor="text1"/>
          <w:sz w:val="22"/>
        </w:rPr>
        <w:t xml:space="preserve"> if you have </w:t>
      </w:r>
      <w:r w:rsidR="006C1D10" w:rsidRPr="00ED21ED">
        <w:rPr>
          <w:color w:val="000000" w:themeColor="text1"/>
          <w:sz w:val="22"/>
        </w:rPr>
        <w:t>two (</w:t>
      </w:r>
      <w:r w:rsidR="00411AE3" w:rsidRPr="00ED21ED">
        <w:rPr>
          <w:color w:val="000000" w:themeColor="text1"/>
          <w:sz w:val="22"/>
        </w:rPr>
        <w:t>2</w:t>
      </w:r>
      <w:r w:rsidR="006C1D10" w:rsidRPr="00ED21ED">
        <w:rPr>
          <w:color w:val="000000" w:themeColor="text1"/>
          <w:sz w:val="22"/>
        </w:rPr>
        <w:t>)</w:t>
      </w:r>
      <w:r w:rsidR="00411AE3" w:rsidRPr="00ED21ED">
        <w:rPr>
          <w:color w:val="000000" w:themeColor="text1"/>
          <w:sz w:val="22"/>
        </w:rPr>
        <w:t xml:space="preserve"> teams in Under 13 Div 2 (green and red), the green team cannot borrow from the red team and vice versa.</w:t>
      </w:r>
      <w:r w:rsidR="00411AE3" w:rsidRPr="00ED21ED">
        <w:rPr>
          <w:noProof/>
          <w:color w:val="000000" w:themeColor="text1"/>
          <w:sz w:val="22"/>
          <w:lang w:eastAsia="zh-CN"/>
        </w:rPr>
        <w:t xml:space="preserve"> </w:t>
      </w:r>
    </w:p>
    <w:p w14:paraId="40C9FD18" w14:textId="77777777" w:rsidR="00C70067" w:rsidRPr="00ED21ED" w:rsidRDefault="00C70067">
      <w:pPr>
        <w:spacing w:after="0" w:line="259" w:lineRule="auto"/>
        <w:ind w:left="0" w:right="0" w:firstLine="0"/>
        <w:jc w:val="left"/>
        <w:rPr>
          <w:color w:val="000000" w:themeColor="text1"/>
          <w:sz w:val="22"/>
        </w:rPr>
      </w:pPr>
    </w:p>
    <w:p w14:paraId="1FFF5F9B" w14:textId="77777777" w:rsidR="00C70067" w:rsidRPr="00ED21ED" w:rsidRDefault="00411AE3">
      <w:pPr>
        <w:ind w:left="-5" w:right="1"/>
        <w:rPr>
          <w:color w:val="000000" w:themeColor="text1"/>
          <w:sz w:val="22"/>
        </w:rPr>
      </w:pPr>
      <w:r w:rsidRPr="00ED21ED">
        <w:rPr>
          <w:color w:val="000000" w:themeColor="text1"/>
          <w:sz w:val="22"/>
        </w:rPr>
        <w:t>Players can</w:t>
      </w:r>
      <w:r w:rsidR="00864634" w:rsidRPr="00ED21ED">
        <w:rPr>
          <w:color w:val="000000" w:themeColor="text1"/>
          <w:sz w:val="22"/>
        </w:rPr>
        <w:t>not be borrow</w:t>
      </w:r>
      <w:r w:rsidRPr="00ED21ED">
        <w:rPr>
          <w:color w:val="000000" w:themeColor="text1"/>
          <w:sz w:val="22"/>
        </w:rPr>
        <w:t>ed between gender specific teams</w:t>
      </w:r>
      <w:r w:rsidR="00A57159" w:rsidRPr="00ED21ED">
        <w:rPr>
          <w:color w:val="000000" w:themeColor="text1"/>
          <w:sz w:val="22"/>
        </w:rPr>
        <w:t xml:space="preserve"> within the same division</w:t>
      </w:r>
      <w:r w:rsidR="00864634" w:rsidRPr="00ED21ED">
        <w:rPr>
          <w:color w:val="000000" w:themeColor="text1"/>
          <w:sz w:val="22"/>
        </w:rPr>
        <w:t xml:space="preserve">. </w:t>
      </w:r>
    </w:p>
    <w:p w14:paraId="230387A4" w14:textId="6DE95159" w:rsidR="00C70067" w:rsidRPr="00ED21ED" w:rsidRDefault="00C70067">
      <w:pPr>
        <w:spacing w:after="20" w:line="259" w:lineRule="auto"/>
        <w:ind w:left="0" w:right="0" w:firstLine="0"/>
        <w:jc w:val="left"/>
        <w:rPr>
          <w:color w:val="000000" w:themeColor="text1"/>
          <w:sz w:val="22"/>
        </w:rPr>
      </w:pPr>
    </w:p>
    <w:p w14:paraId="5977593F" w14:textId="76522651" w:rsidR="00627E21" w:rsidRPr="00ED21ED" w:rsidRDefault="00B0312E" w:rsidP="00B0312E">
      <w:pPr>
        <w:ind w:left="-5" w:right="1"/>
        <w:rPr>
          <w:color w:val="000000" w:themeColor="text1"/>
          <w:sz w:val="22"/>
        </w:rPr>
      </w:pPr>
      <w:r w:rsidRPr="00ED21ED">
        <w:rPr>
          <w:color w:val="000000" w:themeColor="text1"/>
          <w:sz w:val="22"/>
        </w:rPr>
        <w:t xml:space="preserve">Borrowed players participating in matches are not required to have their player ID number recorded on the Match Card, however, it is preferable.  They must however have their registered age group and division listed against their name in the appropriate column on the Match Card.  </w:t>
      </w:r>
      <w:r w:rsidR="00627E21" w:rsidRPr="00ED21ED">
        <w:rPr>
          <w:color w:val="000000" w:themeColor="text1"/>
          <w:sz w:val="22"/>
        </w:rPr>
        <w:t xml:space="preserve">All borrowed players must be noted on the match card as where they are borrowed from. If they are not, first offence will be a warning and a fine. Any subsequent offences will be deemed an ineligible player and the points stripped </w:t>
      </w:r>
      <w:r w:rsidR="006C1D10" w:rsidRPr="00ED21ED">
        <w:rPr>
          <w:color w:val="000000" w:themeColor="text1"/>
          <w:sz w:val="22"/>
        </w:rPr>
        <w:t xml:space="preserve">(Refer to Competition </w:t>
      </w:r>
      <w:r w:rsidR="000C39C3">
        <w:rPr>
          <w:color w:val="000000" w:themeColor="text1"/>
          <w:sz w:val="22"/>
        </w:rPr>
        <w:t>Procedures Section</w:t>
      </w:r>
      <w:r w:rsidR="006C1D10" w:rsidRPr="00ED21ED">
        <w:rPr>
          <w:color w:val="000000" w:themeColor="text1"/>
          <w:sz w:val="22"/>
        </w:rPr>
        <w:t xml:space="preserve"> 7)</w:t>
      </w:r>
      <w:r w:rsidR="00627E21" w:rsidRPr="00ED21ED">
        <w:rPr>
          <w:color w:val="000000" w:themeColor="text1"/>
          <w:sz w:val="22"/>
        </w:rPr>
        <w:t>.</w:t>
      </w:r>
    </w:p>
    <w:p w14:paraId="52A7A857" w14:textId="77777777" w:rsidR="00627E21" w:rsidRPr="00ED21ED" w:rsidRDefault="00627E21" w:rsidP="00627E21">
      <w:pPr>
        <w:rPr>
          <w:color w:val="000000" w:themeColor="text1"/>
          <w:sz w:val="22"/>
        </w:rPr>
      </w:pPr>
    </w:p>
    <w:p w14:paraId="04F20560" w14:textId="77777777" w:rsidR="00627E21" w:rsidRPr="005A6EB1" w:rsidRDefault="00627E21" w:rsidP="00627E21">
      <w:pPr>
        <w:rPr>
          <w:sz w:val="22"/>
        </w:rPr>
      </w:pPr>
      <w:r w:rsidRPr="005A6EB1">
        <w:rPr>
          <w:sz w:val="22"/>
        </w:rPr>
        <w:lastRenderedPageBreak/>
        <w:t xml:space="preserve">You can still borrow from lower </w:t>
      </w:r>
      <w:r w:rsidR="005F591C" w:rsidRPr="005A6EB1">
        <w:rPr>
          <w:sz w:val="22"/>
        </w:rPr>
        <w:t>division’s</w:t>
      </w:r>
      <w:r w:rsidRPr="005A6EB1">
        <w:rPr>
          <w:sz w:val="22"/>
        </w:rPr>
        <w:t xml:space="preserve"> right through to and including the grand final. </w:t>
      </w:r>
    </w:p>
    <w:p w14:paraId="53C4D957" w14:textId="77777777" w:rsidR="00627E21" w:rsidRPr="005A6EB1" w:rsidRDefault="00627E21" w:rsidP="00627E21">
      <w:pPr>
        <w:rPr>
          <w:sz w:val="22"/>
        </w:rPr>
      </w:pPr>
    </w:p>
    <w:p w14:paraId="41D2B18D" w14:textId="31E6785D" w:rsidR="00627E21" w:rsidRDefault="00627E21" w:rsidP="00627E21">
      <w:pPr>
        <w:rPr>
          <w:sz w:val="22"/>
        </w:rPr>
      </w:pPr>
      <w:r w:rsidRPr="00273A99">
        <w:rPr>
          <w:sz w:val="22"/>
        </w:rPr>
        <w:t xml:space="preserve">Your club will receive email notification when a player has </w:t>
      </w:r>
      <w:r w:rsidRPr="00273A99">
        <w:rPr>
          <w:color w:val="auto"/>
          <w:sz w:val="22"/>
        </w:rPr>
        <w:t>reached</w:t>
      </w:r>
      <w:r w:rsidRPr="00273A99">
        <w:rPr>
          <w:b/>
          <w:bCs/>
          <w:color w:val="auto"/>
          <w:sz w:val="22"/>
        </w:rPr>
        <w:t xml:space="preserve"> </w:t>
      </w:r>
      <w:r w:rsidR="000F457F" w:rsidRPr="00273A99">
        <w:rPr>
          <w:b/>
          <w:bCs/>
          <w:color w:val="auto"/>
          <w:sz w:val="22"/>
        </w:rPr>
        <w:t>eight (8)</w:t>
      </w:r>
      <w:r w:rsidRPr="00273A99">
        <w:rPr>
          <w:b/>
          <w:bCs/>
          <w:color w:val="auto"/>
          <w:sz w:val="22"/>
        </w:rPr>
        <w:t xml:space="preserve"> or </w:t>
      </w:r>
      <w:r w:rsidR="000F457F" w:rsidRPr="00273A99">
        <w:rPr>
          <w:b/>
          <w:bCs/>
          <w:color w:val="auto"/>
          <w:sz w:val="22"/>
        </w:rPr>
        <w:t>ten (10)</w:t>
      </w:r>
      <w:r w:rsidRPr="00273A99">
        <w:rPr>
          <w:color w:val="auto"/>
          <w:sz w:val="22"/>
        </w:rPr>
        <w:t xml:space="preserve"> </w:t>
      </w:r>
      <w:r w:rsidRPr="00273A99">
        <w:rPr>
          <w:sz w:val="22"/>
        </w:rPr>
        <w:t>borrowed games respectively</w:t>
      </w:r>
      <w:r w:rsidR="000F457F" w:rsidRPr="00273A99">
        <w:rPr>
          <w:sz w:val="22"/>
        </w:rPr>
        <w:t xml:space="preserve"> (junior/senior)</w:t>
      </w:r>
      <w:r w:rsidRPr="00273A99">
        <w:rPr>
          <w:sz w:val="22"/>
        </w:rPr>
        <w:t xml:space="preserve">. You need to ensure that the </w:t>
      </w:r>
      <w:r w:rsidR="006A1D36">
        <w:rPr>
          <w:sz w:val="22"/>
        </w:rPr>
        <w:t>M</w:t>
      </w:r>
      <w:r w:rsidRPr="00273A99">
        <w:rPr>
          <w:sz w:val="22"/>
        </w:rPr>
        <w:t>anager of the team, as well as the players themselves</w:t>
      </w:r>
      <w:r w:rsidR="005F591C" w:rsidRPr="00273A99">
        <w:rPr>
          <w:sz w:val="22"/>
        </w:rPr>
        <w:t>,</w:t>
      </w:r>
      <w:r w:rsidRPr="00273A99">
        <w:rPr>
          <w:sz w:val="22"/>
        </w:rPr>
        <w:t xml:space="preserve"> keep a track of how many games they have been borrowed.</w:t>
      </w:r>
      <w:r w:rsidRPr="005A6EB1">
        <w:rPr>
          <w:sz w:val="22"/>
        </w:rPr>
        <w:t xml:space="preserve"> </w:t>
      </w:r>
    </w:p>
    <w:p w14:paraId="5C12BA50" w14:textId="558269BA" w:rsidR="000F457F" w:rsidRDefault="000F457F" w:rsidP="00627E21">
      <w:pPr>
        <w:rPr>
          <w:sz w:val="22"/>
        </w:rPr>
      </w:pPr>
    </w:p>
    <w:p w14:paraId="071ED62C" w14:textId="6F6FBC13" w:rsidR="000F457F" w:rsidRPr="005A6EB1" w:rsidRDefault="00095A97" w:rsidP="00627E21">
      <w:pPr>
        <w:rPr>
          <w:sz w:val="22"/>
        </w:rPr>
      </w:pPr>
      <w:r>
        <w:rPr>
          <w:sz w:val="22"/>
        </w:rPr>
        <w:t>Clubs can also find the borrowed information out from MCM through the ‘Report’ tab and then ‘Borrowed Players’ section.  This will advise you how many times your club players have been borrowed.</w:t>
      </w:r>
    </w:p>
    <w:p w14:paraId="4AF24AFC" w14:textId="77777777" w:rsidR="00627E21" w:rsidRPr="005A6EB1" w:rsidRDefault="00627E21" w:rsidP="00627E21">
      <w:pPr>
        <w:rPr>
          <w:sz w:val="22"/>
        </w:rPr>
      </w:pPr>
    </w:p>
    <w:p w14:paraId="6DED132B" w14:textId="4160165D" w:rsidR="00C70067" w:rsidRDefault="00DD045C">
      <w:pPr>
        <w:spacing w:after="27" w:line="259" w:lineRule="auto"/>
        <w:ind w:left="-29" w:right="-26" w:firstLine="0"/>
        <w:jc w:val="left"/>
      </w:pPr>
      <w:r>
        <w:rPr>
          <w:rFonts w:ascii="Calibri" w:eastAsia="Calibri" w:hAnsi="Calibri" w:cs="Calibri"/>
          <w:noProof/>
          <w:sz w:val="22"/>
        </w:rPr>
        <mc:AlternateContent>
          <mc:Choice Requires="wpg">
            <w:drawing>
              <wp:inline distT="0" distB="0" distL="0" distR="0" wp14:anchorId="2A12800C" wp14:editId="75E7316D">
                <wp:extent cx="6012815" cy="6350"/>
                <wp:effectExtent l="3810" t="0" r="3175" b="3175"/>
                <wp:docPr id="28902" name="Group 23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8903" name="Shape 31370"/>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E489898" id="Group 23827"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">
                <v:shape id="Shape 31370"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3B055BD2" w14:textId="77777777" w:rsidR="00C70067" w:rsidRDefault="00864634">
      <w:pPr>
        <w:spacing w:after="57" w:line="259" w:lineRule="auto"/>
        <w:ind w:left="0" w:right="0" w:firstLine="0"/>
        <w:jc w:val="left"/>
      </w:pPr>
      <w:r>
        <w:t xml:space="preserve"> </w:t>
      </w:r>
    </w:p>
    <w:p w14:paraId="398765D5" w14:textId="3D002EC1" w:rsidR="00C70067" w:rsidRDefault="00C70067">
      <w:pPr>
        <w:spacing w:after="60" w:line="259" w:lineRule="auto"/>
        <w:ind w:left="0" w:right="0" w:firstLine="0"/>
        <w:jc w:val="left"/>
      </w:pPr>
    </w:p>
    <w:p w14:paraId="1A5A7FA9" w14:textId="77777777" w:rsidR="00EF03E8" w:rsidRDefault="00EF03E8">
      <w:pPr>
        <w:spacing w:after="160" w:line="259" w:lineRule="auto"/>
        <w:ind w:left="0" w:right="0" w:firstLine="0"/>
        <w:jc w:val="left"/>
        <w:rPr>
          <w:b/>
          <w:sz w:val="28"/>
        </w:rPr>
      </w:pPr>
      <w:r>
        <w:br w:type="page"/>
      </w:r>
    </w:p>
    <w:p w14:paraId="1CE043B9" w14:textId="303DA3FB" w:rsidR="00C70067" w:rsidRDefault="00EF03E8" w:rsidP="00EF03E8">
      <w:pPr>
        <w:pStyle w:val="Heading2"/>
        <w:tabs>
          <w:tab w:val="left" w:pos="851"/>
          <w:tab w:val="center" w:pos="2448"/>
        </w:tabs>
        <w:ind w:left="-15" w:firstLine="0"/>
      </w:pPr>
      <w:bookmarkStart w:id="124" w:name="_Toc440314800"/>
      <w:bookmarkStart w:id="125" w:name="_Toc187900065"/>
      <w:r w:rsidRPr="00D104E5">
        <w:lastRenderedPageBreak/>
        <w:t>1</w:t>
      </w:r>
      <w:r w:rsidR="0022448F">
        <w:t>0</w:t>
      </w:r>
      <w:r w:rsidRPr="00D104E5">
        <w:t>.</w:t>
      </w:r>
      <w:r w:rsidRPr="00D104E5">
        <w:tab/>
      </w:r>
      <w:r w:rsidR="00864634" w:rsidRPr="00D104E5">
        <w:t>CLUB RESPONSIBILITIES</w:t>
      </w:r>
      <w:bookmarkEnd w:id="124"/>
      <w:bookmarkEnd w:id="125"/>
      <w:r w:rsidR="00864634">
        <w:t xml:space="preserve"> </w:t>
      </w:r>
    </w:p>
    <w:p w14:paraId="6292D510" w14:textId="23915315" w:rsidR="00C70067" w:rsidRPr="00ED21ED" w:rsidRDefault="00864634" w:rsidP="00ED21ED">
      <w:pPr>
        <w:spacing w:after="21" w:line="259" w:lineRule="auto"/>
        <w:ind w:left="0" w:right="0" w:firstLine="0"/>
        <w:rPr>
          <w:b/>
          <w:color w:val="000000" w:themeColor="text1"/>
          <w:sz w:val="22"/>
        </w:rPr>
      </w:pPr>
      <w:r w:rsidRPr="00ED21ED">
        <w:rPr>
          <w:b/>
          <w:color w:val="000000" w:themeColor="text1"/>
          <w:sz w:val="22"/>
        </w:rPr>
        <w:t xml:space="preserve"> </w:t>
      </w:r>
    </w:p>
    <w:p w14:paraId="3604C43E" w14:textId="2B8954EE" w:rsidR="00C70067" w:rsidRDefault="00F62609" w:rsidP="00F62609">
      <w:pPr>
        <w:pStyle w:val="Heading3"/>
        <w:tabs>
          <w:tab w:val="left" w:pos="851"/>
        </w:tabs>
        <w:ind w:left="-5"/>
      </w:pPr>
      <w:bookmarkStart w:id="126" w:name="_Toc440314801"/>
      <w:bookmarkStart w:id="127" w:name="_Toc187900066"/>
      <w:r>
        <w:t>1</w:t>
      </w:r>
      <w:r w:rsidR="0022448F">
        <w:t>0</w:t>
      </w:r>
      <w:r w:rsidR="00864634">
        <w:t>.1</w:t>
      </w:r>
      <w:r w:rsidR="006C3D98">
        <w:t>.</w:t>
      </w:r>
      <w:r w:rsidR="00864634">
        <w:t xml:space="preserve"> </w:t>
      </w:r>
      <w:r>
        <w:tab/>
      </w:r>
      <w:r w:rsidR="00864634">
        <w:t>Facilities/Ground Arrangements</w:t>
      </w:r>
      <w:bookmarkEnd w:id="126"/>
      <w:r w:rsidR="00FA6157">
        <w:t>/Field Requirements</w:t>
      </w:r>
      <w:bookmarkEnd w:id="127"/>
    </w:p>
    <w:p w14:paraId="6FE95AE8" w14:textId="6DE16507" w:rsidR="00C70067" w:rsidRPr="006C3D98" w:rsidRDefault="00C70067">
      <w:pPr>
        <w:spacing w:after="0" w:line="259" w:lineRule="auto"/>
        <w:ind w:left="0" w:right="0" w:firstLine="0"/>
        <w:jc w:val="left"/>
        <w:rPr>
          <w:sz w:val="22"/>
        </w:rPr>
      </w:pPr>
    </w:p>
    <w:p w14:paraId="6651750F" w14:textId="77777777" w:rsidR="00C70067" w:rsidRPr="006C3D98" w:rsidRDefault="00864634">
      <w:pPr>
        <w:ind w:left="-5" w:right="1"/>
        <w:rPr>
          <w:sz w:val="22"/>
        </w:rPr>
      </w:pPr>
      <w:r w:rsidRPr="006C3D98">
        <w:rPr>
          <w:sz w:val="22"/>
        </w:rPr>
        <w:t xml:space="preserve">The home club must ensure:  </w:t>
      </w:r>
    </w:p>
    <w:p w14:paraId="5E04A72D" w14:textId="6DAB7DF1" w:rsidR="00C70067" w:rsidRPr="006C3D98" w:rsidRDefault="00864634" w:rsidP="00CD190B">
      <w:pPr>
        <w:numPr>
          <w:ilvl w:val="0"/>
          <w:numId w:val="4"/>
        </w:numPr>
        <w:ind w:right="1" w:hanging="360"/>
        <w:rPr>
          <w:sz w:val="22"/>
        </w:rPr>
      </w:pPr>
      <w:r w:rsidRPr="006C3D98">
        <w:rPr>
          <w:sz w:val="22"/>
        </w:rPr>
        <w:t xml:space="preserve">the ground is </w:t>
      </w:r>
      <w:r w:rsidR="00D83AED" w:rsidRPr="006C3D98">
        <w:rPr>
          <w:sz w:val="22"/>
        </w:rPr>
        <w:t xml:space="preserve">clearly and </w:t>
      </w:r>
      <w:r w:rsidRPr="006C3D98">
        <w:rPr>
          <w:sz w:val="22"/>
        </w:rPr>
        <w:t>correctly marked</w:t>
      </w:r>
      <w:r w:rsidR="00D83AED" w:rsidRPr="006C3D98">
        <w:rPr>
          <w:sz w:val="22"/>
        </w:rPr>
        <w:t xml:space="preserve"> with visible lines</w:t>
      </w:r>
      <w:r w:rsidRPr="006C3D98">
        <w:rPr>
          <w:sz w:val="22"/>
        </w:rPr>
        <w:t xml:space="preserve">, including the technical area; </w:t>
      </w:r>
    </w:p>
    <w:p w14:paraId="738E444F" w14:textId="7F66205F" w:rsidR="00C70067" w:rsidRPr="006C3D98" w:rsidRDefault="00864634" w:rsidP="00CD190B">
      <w:pPr>
        <w:numPr>
          <w:ilvl w:val="0"/>
          <w:numId w:val="4"/>
        </w:numPr>
        <w:ind w:right="1" w:hanging="360"/>
        <w:rPr>
          <w:sz w:val="22"/>
        </w:rPr>
      </w:pPr>
      <w:r w:rsidRPr="006C3D98">
        <w:rPr>
          <w:sz w:val="22"/>
        </w:rPr>
        <w:t xml:space="preserve">it provides suitable goal nets, safely fastened or pegged to the ground </w:t>
      </w:r>
      <w:r w:rsidR="0048590B" w:rsidRPr="006C3D98">
        <w:rPr>
          <w:sz w:val="22"/>
        </w:rPr>
        <w:t xml:space="preserve">(to the satisfaction of the referees in charge of matches) </w:t>
      </w:r>
      <w:r w:rsidRPr="006C3D98">
        <w:rPr>
          <w:sz w:val="22"/>
        </w:rPr>
        <w:t xml:space="preserve">and corner flags; </w:t>
      </w:r>
    </w:p>
    <w:p w14:paraId="33DF782C" w14:textId="77777777" w:rsidR="00C70067" w:rsidRPr="006C3D98" w:rsidRDefault="00864634" w:rsidP="00CD190B">
      <w:pPr>
        <w:numPr>
          <w:ilvl w:val="0"/>
          <w:numId w:val="4"/>
        </w:numPr>
        <w:ind w:right="1" w:hanging="360"/>
        <w:rPr>
          <w:sz w:val="22"/>
        </w:rPr>
      </w:pPr>
      <w:r w:rsidRPr="006C3D98">
        <w:rPr>
          <w:sz w:val="22"/>
        </w:rPr>
        <w:t xml:space="preserve">it provides toilet facilities </w:t>
      </w:r>
      <w:r w:rsidR="008E4954" w:rsidRPr="006C3D98">
        <w:rPr>
          <w:sz w:val="22"/>
        </w:rPr>
        <w:t xml:space="preserve">that are hygienic and clean </w:t>
      </w:r>
      <w:r w:rsidRPr="006C3D98">
        <w:rPr>
          <w:sz w:val="22"/>
        </w:rPr>
        <w:t xml:space="preserve">and </w:t>
      </w:r>
      <w:r w:rsidR="008E4954" w:rsidRPr="006C3D98">
        <w:rPr>
          <w:sz w:val="22"/>
        </w:rPr>
        <w:t xml:space="preserve">(if possible) </w:t>
      </w:r>
      <w:r w:rsidRPr="006C3D98">
        <w:rPr>
          <w:sz w:val="22"/>
        </w:rPr>
        <w:t xml:space="preserve">dressing room facilities that are hygienic and clean; </w:t>
      </w:r>
    </w:p>
    <w:p w14:paraId="1F11F200" w14:textId="77777777" w:rsidR="005F591C" w:rsidRPr="006C3D98" w:rsidRDefault="005F591C" w:rsidP="00CD190B">
      <w:pPr>
        <w:numPr>
          <w:ilvl w:val="0"/>
          <w:numId w:val="4"/>
        </w:numPr>
        <w:ind w:right="1" w:hanging="360"/>
        <w:rPr>
          <w:sz w:val="22"/>
        </w:rPr>
      </w:pPr>
      <w:r w:rsidRPr="006C3D98">
        <w:rPr>
          <w:sz w:val="22"/>
        </w:rPr>
        <w:t xml:space="preserve">it provides a safe environment for players, officials and spectators; </w:t>
      </w:r>
    </w:p>
    <w:p w14:paraId="0E7D9E74" w14:textId="77777777" w:rsidR="00C70067" w:rsidRPr="006C3D98" w:rsidRDefault="008E4954" w:rsidP="00CD190B">
      <w:pPr>
        <w:numPr>
          <w:ilvl w:val="0"/>
          <w:numId w:val="4"/>
        </w:numPr>
        <w:ind w:right="1" w:hanging="360"/>
        <w:rPr>
          <w:sz w:val="22"/>
        </w:rPr>
      </w:pPr>
      <w:r w:rsidRPr="006C3D98">
        <w:rPr>
          <w:sz w:val="22"/>
        </w:rPr>
        <w:t xml:space="preserve">if possible, </w:t>
      </w:r>
      <w:r w:rsidR="00864634" w:rsidRPr="006C3D98">
        <w:rPr>
          <w:sz w:val="22"/>
        </w:rPr>
        <w:t xml:space="preserve">it has adequate refreshment/canteen facilities open to the public; </w:t>
      </w:r>
    </w:p>
    <w:p w14:paraId="04348151" w14:textId="040B01D8" w:rsidR="00C70067" w:rsidRPr="006C3D98" w:rsidRDefault="008E4954" w:rsidP="00CD190B">
      <w:pPr>
        <w:numPr>
          <w:ilvl w:val="0"/>
          <w:numId w:val="4"/>
        </w:numPr>
        <w:ind w:right="1" w:hanging="360"/>
        <w:rPr>
          <w:sz w:val="22"/>
        </w:rPr>
      </w:pPr>
      <w:r w:rsidRPr="006C3D98">
        <w:rPr>
          <w:sz w:val="22"/>
        </w:rPr>
        <w:t xml:space="preserve">if possible, </w:t>
      </w:r>
      <w:r w:rsidR="00864634" w:rsidRPr="006C3D98">
        <w:rPr>
          <w:sz w:val="22"/>
        </w:rPr>
        <w:t xml:space="preserve">it provides a Referee’s Room where referees can rest and leave their belongings while on the </w:t>
      </w:r>
      <w:r w:rsidRPr="006C3D98">
        <w:rPr>
          <w:sz w:val="22"/>
        </w:rPr>
        <w:t>field</w:t>
      </w:r>
      <w:r w:rsidR="006525C1" w:rsidRPr="006C3D98">
        <w:rPr>
          <w:sz w:val="22"/>
        </w:rPr>
        <w:t>;</w:t>
      </w:r>
    </w:p>
    <w:p w14:paraId="57AF8F94" w14:textId="7CF93D0B" w:rsidR="006525C1" w:rsidRPr="00ED21ED" w:rsidRDefault="006525C1" w:rsidP="00CD190B">
      <w:pPr>
        <w:numPr>
          <w:ilvl w:val="0"/>
          <w:numId w:val="4"/>
        </w:numPr>
        <w:ind w:right="1" w:hanging="360"/>
        <w:rPr>
          <w:color w:val="000000" w:themeColor="text1"/>
          <w:sz w:val="22"/>
        </w:rPr>
      </w:pPr>
      <w:r w:rsidRPr="00ED21ED">
        <w:rPr>
          <w:color w:val="000000" w:themeColor="text1"/>
          <w:sz w:val="22"/>
        </w:rPr>
        <w:t xml:space="preserve">If a ground official is </w:t>
      </w:r>
      <w:r w:rsidR="00FA6157" w:rsidRPr="00ED21ED">
        <w:rPr>
          <w:color w:val="000000" w:themeColor="text1"/>
          <w:sz w:val="22"/>
        </w:rPr>
        <w:t>present,</w:t>
      </w:r>
      <w:r w:rsidRPr="00ED21ED">
        <w:rPr>
          <w:color w:val="000000" w:themeColor="text1"/>
          <w:sz w:val="22"/>
        </w:rPr>
        <w:t xml:space="preserve"> they must wear a high visibility vest/jacket.</w:t>
      </w:r>
    </w:p>
    <w:p w14:paraId="6D51A43D" w14:textId="22F26A1F" w:rsidR="00C70067" w:rsidRPr="00ED21ED" w:rsidRDefault="00C70067">
      <w:pPr>
        <w:spacing w:after="0" w:line="259" w:lineRule="auto"/>
        <w:ind w:left="0" w:right="0" w:firstLine="0"/>
        <w:jc w:val="left"/>
        <w:rPr>
          <w:color w:val="000000" w:themeColor="text1"/>
          <w:sz w:val="22"/>
        </w:rPr>
      </w:pPr>
    </w:p>
    <w:p w14:paraId="188A4918" w14:textId="47495DD0" w:rsidR="0048590B" w:rsidRPr="00ED21ED" w:rsidRDefault="0048590B" w:rsidP="0048590B">
      <w:pPr>
        <w:widowControl w:val="0"/>
        <w:kinsoku w:val="0"/>
        <w:spacing w:after="0" w:line="240" w:lineRule="auto"/>
        <w:ind w:left="0" w:right="0" w:firstLine="0"/>
        <w:rPr>
          <w:color w:val="000000" w:themeColor="text1"/>
          <w:sz w:val="22"/>
        </w:rPr>
      </w:pPr>
      <w:r w:rsidRPr="00ED21ED">
        <w:rPr>
          <w:color w:val="000000" w:themeColor="text1"/>
          <w:sz w:val="22"/>
        </w:rPr>
        <w:t xml:space="preserve">All matches must have a spectator line marked parallel with and two (2) metres from the sideline where practical. If a referee abandons a match due to a field not having been prepared properly, </w:t>
      </w:r>
      <w:r w:rsidR="006005EA">
        <w:rPr>
          <w:color w:val="000000" w:themeColor="text1"/>
          <w:sz w:val="22"/>
        </w:rPr>
        <w:t>Registrar</w:t>
      </w:r>
      <w:r w:rsidR="008C53DF">
        <w:rPr>
          <w:color w:val="000000" w:themeColor="text1"/>
          <w:sz w:val="22"/>
        </w:rPr>
        <w:t xml:space="preserve"> </w:t>
      </w:r>
      <w:r w:rsidR="004905EC">
        <w:rPr>
          <w:color w:val="000000" w:themeColor="text1"/>
          <w:sz w:val="22"/>
        </w:rPr>
        <w:t>Sub-</w:t>
      </w:r>
      <w:r w:rsidR="008C53DF">
        <w:rPr>
          <w:color w:val="000000" w:themeColor="text1"/>
          <w:sz w:val="22"/>
        </w:rPr>
        <w:t>Committee</w:t>
      </w:r>
      <w:r w:rsidRPr="00ED21ED">
        <w:rPr>
          <w:color w:val="000000" w:themeColor="text1"/>
          <w:sz w:val="22"/>
        </w:rPr>
        <w:t xml:space="preserve"> may apply a forfeit against the home team. </w:t>
      </w:r>
    </w:p>
    <w:p w14:paraId="56B659C1" w14:textId="77777777" w:rsidR="0048590B" w:rsidRPr="00ED21ED" w:rsidRDefault="0048590B" w:rsidP="0048590B">
      <w:pPr>
        <w:widowControl w:val="0"/>
        <w:kinsoku w:val="0"/>
        <w:spacing w:after="0" w:line="240" w:lineRule="auto"/>
        <w:ind w:left="0" w:right="0" w:firstLine="0"/>
        <w:rPr>
          <w:color w:val="000000" w:themeColor="text1"/>
          <w:sz w:val="22"/>
        </w:rPr>
      </w:pPr>
    </w:p>
    <w:p w14:paraId="0C22CC8D" w14:textId="1A23127A" w:rsidR="0048590B" w:rsidRPr="00ED21ED" w:rsidRDefault="0048590B" w:rsidP="0048590B">
      <w:pPr>
        <w:widowControl w:val="0"/>
        <w:kinsoku w:val="0"/>
        <w:spacing w:after="0" w:line="240" w:lineRule="auto"/>
        <w:ind w:left="0" w:right="0" w:firstLine="0"/>
        <w:rPr>
          <w:color w:val="000000" w:themeColor="text1"/>
          <w:sz w:val="22"/>
        </w:rPr>
      </w:pPr>
      <w:r w:rsidRPr="00ED21ED">
        <w:rPr>
          <w:color w:val="000000" w:themeColor="text1"/>
          <w:sz w:val="22"/>
        </w:rPr>
        <w:t>An area one (1) metre either side of the half-way line and one (1) metre deep shall be marked off the field of play on one side only. This area shall be known as the Interchange Zone. The Interchange Zone shall lead into an area known as the Technical Area to be defined by an area 3m x 2m marked behind the Spectator Line either side of the half-way line.</w:t>
      </w:r>
    </w:p>
    <w:p w14:paraId="10D497BC" w14:textId="77777777" w:rsidR="0048590B" w:rsidRPr="00ED21ED" w:rsidRDefault="0048590B">
      <w:pPr>
        <w:spacing w:after="0" w:line="259" w:lineRule="auto"/>
        <w:ind w:left="0" w:right="0" w:firstLine="0"/>
        <w:jc w:val="left"/>
        <w:rPr>
          <w:color w:val="000000" w:themeColor="text1"/>
          <w:sz w:val="22"/>
        </w:rPr>
      </w:pPr>
    </w:p>
    <w:p w14:paraId="75533B32" w14:textId="580CBD83" w:rsidR="0048590B" w:rsidRPr="00ED21ED" w:rsidRDefault="003F443C">
      <w:pPr>
        <w:spacing w:after="30"/>
        <w:ind w:left="-5" w:right="1"/>
        <w:rPr>
          <w:color w:val="000000" w:themeColor="text1"/>
          <w:sz w:val="22"/>
        </w:rPr>
      </w:pPr>
      <w:r w:rsidRPr="007F6CD7">
        <w:rPr>
          <w:color w:val="000000" w:themeColor="text1"/>
          <w:sz w:val="22"/>
        </w:rPr>
        <w:t xml:space="preserve">The dimensions of the playing field/s </w:t>
      </w:r>
      <w:r w:rsidR="0048590B" w:rsidRPr="007F6CD7">
        <w:rPr>
          <w:color w:val="000000" w:themeColor="text1"/>
          <w:sz w:val="22"/>
        </w:rPr>
        <w:t>for Under 14 (all divisions) to Senior Teams and Overage Teams (division 3 and below) is a minimum size field of 95m x 55m. For Senior Teams and Overage Teams, elite divisions (divisions 1 and 2), minimum field size is 100m x 60m</w:t>
      </w:r>
      <w:r w:rsidR="00D72E11">
        <w:rPr>
          <w:color w:val="000000" w:themeColor="text1"/>
          <w:sz w:val="22"/>
        </w:rPr>
        <w:t>.  At the discretion of the QCSA, upon application, the minimum sizes may be relaxed.</w:t>
      </w:r>
      <w:r w:rsidR="0048590B" w:rsidRPr="007F6CD7">
        <w:rPr>
          <w:color w:val="000000" w:themeColor="text1"/>
          <w:sz w:val="22"/>
        </w:rPr>
        <w:t xml:space="preserve">  All other age groups, the field measurements according to the LOTG are applicable.</w:t>
      </w:r>
    </w:p>
    <w:p w14:paraId="7EDF3D8C" w14:textId="77777777" w:rsidR="0048590B" w:rsidRPr="00ED21ED" w:rsidRDefault="0048590B">
      <w:pPr>
        <w:spacing w:after="30"/>
        <w:ind w:left="-5" w:right="1"/>
        <w:rPr>
          <w:color w:val="000000" w:themeColor="text1"/>
          <w:sz w:val="22"/>
        </w:rPr>
      </w:pPr>
    </w:p>
    <w:p w14:paraId="78BF19CE" w14:textId="22414A47" w:rsidR="0048590B" w:rsidRPr="00ED21ED" w:rsidRDefault="0048590B">
      <w:pPr>
        <w:spacing w:after="30"/>
        <w:ind w:left="-5" w:right="1"/>
        <w:rPr>
          <w:color w:val="000000" w:themeColor="text1"/>
          <w:sz w:val="22"/>
        </w:rPr>
      </w:pPr>
      <w:r w:rsidRPr="00ED21ED">
        <w:rPr>
          <w:color w:val="000000" w:themeColor="text1"/>
          <w:sz w:val="22"/>
        </w:rPr>
        <w:t>All portable goals must be anchored securely to the ground when in use so that they cannot be pulled over. All portable goals not in use must be secured in such a way that there is no chance of their being pulled over and an accident occurring. All clubs must police children playing, swinging or climbing on any goalposts.</w:t>
      </w:r>
    </w:p>
    <w:p w14:paraId="31A8E52C" w14:textId="4FF7452E" w:rsidR="00C76668" w:rsidRPr="00ED21ED" w:rsidRDefault="00C76668">
      <w:pPr>
        <w:spacing w:after="30"/>
        <w:ind w:left="-5" w:right="1"/>
        <w:rPr>
          <w:color w:val="000000" w:themeColor="text1"/>
          <w:sz w:val="22"/>
        </w:rPr>
      </w:pPr>
    </w:p>
    <w:p w14:paraId="5C25E1AE" w14:textId="6D85512D" w:rsidR="006525C1" w:rsidRPr="00ED21ED" w:rsidRDefault="006525C1">
      <w:pPr>
        <w:spacing w:after="30"/>
        <w:ind w:left="-5" w:right="1"/>
        <w:rPr>
          <w:color w:val="000000" w:themeColor="text1"/>
          <w:sz w:val="22"/>
        </w:rPr>
      </w:pPr>
      <w:r w:rsidRPr="00ED21ED">
        <w:rPr>
          <w:color w:val="000000" w:themeColor="text1"/>
          <w:sz w:val="22"/>
        </w:rPr>
        <w:t>A field ratio of nine (9) teams per fortnight will apply to all age groups on all fields.</w:t>
      </w:r>
    </w:p>
    <w:p w14:paraId="53DC3DE6" w14:textId="77777777" w:rsidR="006525C1" w:rsidRPr="00ED21ED" w:rsidRDefault="006525C1">
      <w:pPr>
        <w:spacing w:after="30"/>
        <w:ind w:left="-5" w:right="1"/>
        <w:rPr>
          <w:color w:val="000000" w:themeColor="text1"/>
          <w:sz w:val="22"/>
        </w:rPr>
      </w:pPr>
    </w:p>
    <w:p w14:paraId="376C9CAE" w14:textId="77777777" w:rsidR="00C76668" w:rsidRPr="006C3D98" w:rsidRDefault="00C76668" w:rsidP="00C76668">
      <w:pPr>
        <w:spacing w:after="30"/>
        <w:ind w:left="-5" w:right="1"/>
        <w:rPr>
          <w:sz w:val="22"/>
        </w:rPr>
      </w:pPr>
      <w:r w:rsidRPr="006C3D98">
        <w:rPr>
          <w:sz w:val="22"/>
        </w:rPr>
        <w:t xml:space="preserve">Any club whose facilities do not meet the requirements specified may be fined, suspended or have its home fixtures played away. </w:t>
      </w:r>
    </w:p>
    <w:p w14:paraId="5CC394ED" w14:textId="1BB625DF" w:rsidR="00C70067" w:rsidRDefault="00C70067">
      <w:pPr>
        <w:spacing w:after="0" w:line="259" w:lineRule="auto"/>
        <w:ind w:left="0" w:right="0" w:firstLine="0"/>
        <w:jc w:val="left"/>
        <w:rPr>
          <w:sz w:val="22"/>
        </w:rPr>
      </w:pPr>
    </w:p>
    <w:p w14:paraId="35D79DF3" w14:textId="77777777" w:rsidR="003F6965" w:rsidRPr="006C3D98" w:rsidRDefault="003F6965">
      <w:pPr>
        <w:spacing w:after="0" w:line="259" w:lineRule="auto"/>
        <w:ind w:left="0" w:right="0" w:firstLine="0"/>
        <w:jc w:val="left"/>
        <w:rPr>
          <w:sz w:val="22"/>
        </w:rPr>
      </w:pPr>
    </w:p>
    <w:p w14:paraId="56354082" w14:textId="170223B2" w:rsidR="00C70067" w:rsidRDefault="00F62609" w:rsidP="00F62609">
      <w:pPr>
        <w:pStyle w:val="Heading3"/>
        <w:tabs>
          <w:tab w:val="left" w:pos="851"/>
        </w:tabs>
        <w:ind w:left="-5"/>
      </w:pPr>
      <w:bookmarkStart w:id="128" w:name="_Toc440314802"/>
      <w:bookmarkStart w:id="129" w:name="_Toc187900067"/>
      <w:r>
        <w:t>1</w:t>
      </w:r>
      <w:r w:rsidR="0022448F">
        <w:t>0</w:t>
      </w:r>
      <w:r w:rsidR="00864634">
        <w:t>.2</w:t>
      </w:r>
      <w:r w:rsidR="0002757B">
        <w:t>.</w:t>
      </w:r>
      <w:r w:rsidR="00864634">
        <w:t xml:space="preserve"> </w:t>
      </w:r>
      <w:r>
        <w:tab/>
      </w:r>
      <w:r w:rsidR="00864634">
        <w:t>Wet Weather Procedure</w:t>
      </w:r>
      <w:bookmarkEnd w:id="128"/>
      <w:bookmarkEnd w:id="129"/>
      <w:r w:rsidR="00864634">
        <w:t xml:space="preserve"> </w:t>
      </w:r>
    </w:p>
    <w:p w14:paraId="53F89118" w14:textId="2774BD34" w:rsidR="00C70067" w:rsidRPr="0002757B" w:rsidRDefault="00C70067">
      <w:pPr>
        <w:spacing w:after="0" w:line="259" w:lineRule="auto"/>
        <w:ind w:left="0" w:right="0" w:firstLine="0"/>
        <w:jc w:val="left"/>
        <w:rPr>
          <w:sz w:val="22"/>
        </w:rPr>
      </w:pPr>
    </w:p>
    <w:p w14:paraId="01E325B5" w14:textId="45C9FEB4" w:rsidR="00C70067" w:rsidRPr="0002757B" w:rsidRDefault="00864634" w:rsidP="00C76668">
      <w:pPr>
        <w:ind w:left="-5" w:right="1"/>
        <w:rPr>
          <w:sz w:val="22"/>
        </w:rPr>
      </w:pPr>
      <w:r w:rsidRPr="0002757B">
        <w:rPr>
          <w:b/>
          <w:i/>
          <w:sz w:val="22"/>
        </w:rPr>
        <w:t>Friday night cancellations</w:t>
      </w:r>
      <w:r w:rsidRPr="0002757B">
        <w:rPr>
          <w:sz w:val="22"/>
        </w:rPr>
        <w:t xml:space="preserve"> – When closing fields, clubs must contact </w:t>
      </w:r>
      <w:r w:rsidR="00623D6A" w:rsidRPr="0002757B">
        <w:rPr>
          <w:sz w:val="22"/>
        </w:rPr>
        <w:t xml:space="preserve">QCSA </w:t>
      </w:r>
      <w:r w:rsidR="00051D05" w:rsidRPr="0002757B">
        <w:rPr>
          <w:sz w:val="22"/>
        </w:rPr>
        <w:t>Registrar</w:t>
      </w:r>
      <w:r w:rsidR="00425ABF">
        <w:rPr>
          <w:sz w:val="22"/>
        </w:rPr>
        <w:t xml:space="preserve"> Officer</w:t>
      </w:r>
      <w:r w:rsidR="00051D05" w:rsidRPr="0002757B">
        <w:rPr>
          <w:sz w:val="22"/>
        </w:rPr>
        <w:t xml:space="preserve"> </w:t>
      </w:r>
      <w:r w:rsidRPr="0002757B">
        <w:rPr>
          <w:sz w:val="22"/>
        </w:rPr>
        <w:t xml:space="preserve">no later than </w:t>
      </w:r>
      <w:r w:rsidR="00D104E5" w:rsidRPr="0002757B">
        <w:rPr>
          <w:sz w:val="22"/>
        </w:rPr>
        <w:t>4:30</w:t>
      </w:r>
      <w:r w:rsidRPr="0002757B">
        <w:rPr>
          <w:sz w:val="22"/>
        </w:rPr>
        <w:t>pm on that afternoon</w:t>
      </w:r>
      <w:r w:rsidR="00D104E5" w:rsidRPr="0002757B">
        <w:rPr>
          <w:sz w:val="22"/>
        </w:rPr>
        <w:t>,</w:t>
      </w:r>
      <w:r w:rsidR="00011B19" w:rsidRPr="0002757B">
        <w:rPr>
          <w:sz w:val="22"/>
        </w:rPr>
        <w:t xml:space="preserve"> preferably by</w:t>
      </w:r>
      <w:r w:rsidR="00D104E5" w:rsidRPr="0002757B">
        <w:rPr>
          <w:sz w:val="22"/>
        </w:rPr>
        <w:t xml:space="preserve"> </w:t>
      </w:r>
      <w:r w:rsidR="00011B19" w:rsidRPr="0002757B">
        <w:rPr>
          <w:sz w:val="22"/>
        </w:rPr>
        <w:t>SMS/</w:t>
      </w:r>
      <w:r w:rsidR="00D104E5" w:rsidRPr="0002757B">
        <w:rPr>
          <w:sz w:val="22"/>
        </w:rPr>
        <w:t>phone and email.</w:t>
      </w:r>
    </w:p>
    <w:p w14:paraId="022A3805" w14:textId="77777777" w:rsidR="00C70067" w:rsidRPr="0002757B" w:rsidRDefault="00C70067" w:rsidP="00C76668">
      <w:pPr>
        <w:spacing w:after="0" w:line="259" w:lineRule="auto"/>
        <w:ind w:left="0" w:right="0" w:firstLine="0"/>
        <w:rPr>
          <w:b/>
          <w:sz w:val="22"/>
        </w:rPr>
      </w:pPr>
    </w:p>
    <w:p w14:paraId="28B3D231" w14:textId="61E70B46" w:rsidR="00C70067" w:rsidRPr="0002757B" w:rsidRDefault="00623D6A" w:rsidP="00C76668">
      <w:pPr>
        <w:ind w:left="-5" w:right="1"/>
        <w:rPr>
          <w:sz w:val="22"/>
        </w:rPr>
      </w:pPr>
      <w:r w:rsidRPr="0002757B">
        <w:rPr>
          <w:b/>
          <w:i/>
          <w:sz w:val="22"/>
        </w:rPr>
        <w:t>Saturday cancellations</w:t>
      </w:r>
      <w:r w:rsidRPr="0002757B">
        <w:rPr>
          <w:sz w:val="22"/>
        </w:rPr>
        <w:t xml:space="preserve"> - </w:t>
      </w:r>
      <w:r w:rsidR="00864634" w:rsidRPr="0002757B">
        <w:rPr>
          <w:sz w:val="22"/>
        </w:rPr>
        <w:t xml:space="preserve">Clubs can advise if their fields are unplayable for Saturday </w:t>
      </w:r>
      <w:r w:rsidR="00D104E5" w:rsidRPr="0002757B">
        <w:rPr>
          <w:sz w:val="22"/>
        </w:rPr>
        <w:t xml:space="preserve">matches, at the latest, by 6:30am on the day of the game, by contacting </w:t>
      </w:r>
      <w:r w:rsidR="00011B19" w:rsidRPr="0002757B">
        <w:rPr>
          <w:sz w:val="22"/>
        </w:rPr>
        <w:t xml:space="preserve">the QCSA </w:t>
      </w:r>
      <w:r w:rsidR="00051D05" w:rsidRPr="0002757B">
        <w:rPr>
          <w:sz w:val="22"/>
        </w:rPr>
        <w:t>Registrar</w:t>
      </w:r>
      <w:r w:rsidR="00425ABF">
        <w:rPr>
          <w:sz w:val="22"/>
        </w:rPr>
        <w:t xml:space="preserve"> Officer</w:t>
      </w:r>
      <w:r w:rsidR="00051D05" w:rsidRPr="0002757B">
        <w:rPr>
          <w:sz w:val="22"/>
        </w:rPr>
        <w:t xml:space="preserve"> </w:t>
      </w:r>
      <w:r w:rsidR="00011B19" w:rsidRPr="0002757B">
        <w:rPr>
          <w:sz w:val="22"/>
        </w:rPr>
        <w:t>by</w:t>
      </w:r>
      <w:r w:rsidR="00D104E5" w:rsidRPr="0002757B">
        <w:rPr>
          <w:sz w:val="22"/>
        </w:rPr>
        <w:t xml:space="preserve"> </w:t>
      </w:r>
      <w:r w:rsidR="00442A41" w:rsidRPr="0002757B">
        <w:rPr>
          <w:sz w:val="22"/>
        </w:rPr>
        <w:t xml:space="preserve">BOTH </w:t>
      </w:r>
      <w:r w:rsidR="00D104E5" w:rsidRPr="0002757B">
        <w:rPr>
          <w:sz w:val="22"/>
        </w:rPr>
        <w:t xml:space="preserve">email and </w:t>
      </w:r>
      <w:r w:rsidR="00011B19" w:rsidRPr="0002757B">
        <w:rPr>
          <w:sz w:val="22"/>
        </w:rPr>
        <w:t>SMS/</w:t>
      </w:r>
      <w:r w:rsidR="00D104E5" w:rsidRPr="0002757B">
        <w:rPr>
          <w:sz w:val="22"/>
        </w:rPr>
        <w:t>phon</w:t>
      </w:r>
      <w:r w:rsidR="00864634" w:rsidRPr="0002757B">
        <w:rPr>
          <w:sz w:val="22"/>
        </w:rPr>
        <w:t>e</w:t>
      </w:r>
      <w:r w:rsidR="00D104E5" w:rsidRPr="0002757B">
        <w:rPr>
          <w:sz w:val="22"/>
        </w:rPr>
        <w:t>.</w:t>
      </w:r>
      <w:r w:rsidR="00864634" w:rsidRPr="0002757B">
        <w:rPr>
          <w:sz w:val="22"/>
        </w:rPr>
        <w:t xml:space="preserve"> </w:t>
      </w:r>
    </w:p>
    <w:p w14:paraId="15935905" w14:textId="4E04D160" w:rsidR="00D104E5" w:rsidRPr="0002757B" w:rsidRDefault="00D104E5" w:rsidP="00C76668">
      <w:pPr>
        <w:ind w:left="-5" w:right="1"/>
        <w:rPr>
          <w:sz w:val="22"/>
        </w:rPr>
      </w:pPr>
    </w:p>
    <w:p w14:paraId="50CAE1FE" w14:textId="77777777" w:rsidR="00EC38A3" w:rsidRPr="0002757B" w:rsidRDefault="00D104E5" w:rsidP="00EC38A3">
      <w:pPr>
        <w:rPr>
          <w:sz w:val="22"/>
        </w:rPr>
      </w:pPr>
      <w:r w:rsidRPr="0002757B">
        <w:rPr>
          <w:b/>
          <w:i/>
          <w:sz w:val="22"/>
        </w:rPr>
        <w:t>All matches</w:t>
      </w:r>
      <w:r w:rsidRPr="0002757B">
        <w:rPr>
          <w:b/>
          <w:sz w:val="22"/>
        </w:rPr>
        <w:t>:</w:t>
      </w:r>
      <w:r w:rsidRPr="0002757B">
        <w:rPr>
          <w:sz w:val="22"/>
        </w:rPr>
        <w:t xml:space="preserve">  </w:t>
      </w:r>
      <w:r w:rsidR="00330505" w:rsidRPr="0002757B">
        <w:rPr>
          <w:sz w:val="22"/>
        </w:rPr>
        <w:t>If your club has not closed their field by the relevant times as specified above, then it will be a Referees call as to whether games are played or cancelled.</w:t>
      </w:r>
      <w:r w:rsidR="00EC38A3" w:rsidRPr="0002757B">
        <w:rPr>
          <w:sz w:val="22"/>
        </w:rPr>
        <w:t xml:space="preserve">  The appointed Referee </w:t>
      </w:r>
      <w:r w:rsidR="00EC38A3" w:rsidRPr="0002757B">
        <w:rPr>
          <w:sz w:val="22"/>
        </w:rPr>
        <w:lastRenderedPageBreak/>
        <w:t>may meet with a home ground official who will then jointly inspect the field to ascertain a number of factors, which will include:</w:t>
      </w:r>
    </w:p>
    <w:p w14:paraId="124CAA90" w14:textId="77777777" w:rsidR="00EC38A3" w:rsidRPr="0002757B" w:rsidRDefault="00EC38A3" w:rsidP="00EC38A3">
      <w:pPr>
        <w:rPr>
          <w:sz w:val="22"/>
        </w:rPr>
      </w:pPr>
    </w:p>
    <w:p w14:paraId="22380F43" w14:textId="77777777" w:rsidR="00EC38A3" w:rsidRPr="0002757B" w:rsidRDefault="00EC38A3" w:rsidP="00CD190B">
      <w:pPr>
        <w:pStyle w:val="ListParagraph"/>
        <w:numPr>
          <w:ilvl w:val="0"/>
          <w:numId w:val="15"/>
        </w:numPr>
        <w:rPr>
          <w:sz w:val="22"/>
        </w:rPr>
      </w:pPr>
      <w:r w:rsidRPr="0002757B">
        <w:rPr>
          <w:sz w:val="22"/>
        </w:rPr>
        <w:t>is the ground considered safe for the players and the match to proceed?</w:t>
      </w:r>
    </w:p>
    <w:p w14:paraId="5BAE329D" w14:textId="77777777" w:rsidR="00EC38A3" w:rsidRPr="0002757B" w:rsidRDefault="00EC38A3" w:rsidP="00CD190B">
      <w:pPr>
        <w:pStyle w:val="ListParagraph"/>
        <w:numPr>
          <w:ilvl w:val="0"/>
          <w:numId w:val="15"/>
        </w:numPr>
        <w:rPr>
          <w:sz w:val="22"/>
        </w:rPr>
      </w:pPr>
      <w:r w:rsidRPr="0002757B">
        <w:rPr>
          <w:sz w:val="22"/>
        </w:rPr>
        <w:t>If so, how many matches can be played, taking into account all factors including the likely weather conditions and the expected state of the ground?</w:t>
      </w:r>
    </w:p>
    <w:p w14:paraId="44D8907E" w14:textId="77777777" w:rsidR="00330505" w:rsidRPr="0002757B" w:rsidRDefault="00330505" w:rsidP="00C76668">
      <w:pPr>
        <w:rPr>
          <w:sz w:val="22"/>
        </w:rPr>
      </w:pPr>
    </w:p>
    <w:p w14:paraId="432C1B59" w14:textId="77777777" w:rsidR="00330505" w:rsidRPr="0002757B" w:rsidRDefault="00330505" w:rsidP="00C76668">
      <w:pPr>
        <w:rPr>
          <w:sz w:val="22"/>
        </w:rPr>
      </w:pPr>
      <w:r w:rsidRPr="0002757B">
        <w:rPr>
          <w:sz w:val="22"/>
        </w:rPr>
        <w:t>QCSA will collate</w:t>
      </w:r>
      <w:r w:rsidR="001841C0" w:rsidRPr="0002757B">
        <w:rPr>
          <w:sz w:val="22"/>
        </w:rPr>
        <w:t xml:space="preserve"> cancelled field/s</w:t>
      </w:r>
      <w:r w:rsidRPr="0002757B">
        <w:rPr>
          <w:sz w:val="22"/>
        </w:rPr>
        <w:t xml:space="preserve"> information for release on its website, face book page and fixtures page on a regular basis, shortly thereafter the aforementioned cut off times, if not before.</w:t>
      </w:r>
    </w:p>
    <w:p w14:paraId="0E21FC8D" w14:textId="77777777" w:rsidR="00011B19" w:rsidRPr="0002757B" w:rsidRDefault="00011B19" w:rsidP="00C76668">
      <w:pPr>
        <w:rPr>
          <w:sz w:val="22"/>
        </w:rPr>
      </w:pPr>
    </w:p>
    <w:p w14:paraId="48E2712F" w14:textId="77777777" w:rsidR="00011B19" w:rsidRPr="0002757B" w:rsidRDefault="00011B19" w:rsidP="00C76668">
      <w:pPr>
        <w:rPr>
          <w:sz w:val="22"/>
        </w:rPr>
      </w:pPr>
      <w:r w:rsidRPr="0002757B">
        <w:rPr>
          <w:sz w:val="22"/>
        </w:rPr>
        <w:t>It is therefore essential for clubs to do the following:</w:t>
      </w:r>
    </w:p>
    <w:p w14:paraId="321CE840" w14:textId="77777777" w:rsidR="00011B19" w:rsidRPr="0002757B" w:rsidRDefault="00011B19" w:rsidP="00CD190B">
      <w:pPr>
        <w:numPr>
          <w:ilvl w:val="0"/>
          <w:numId w:val="5"/>
        </w:numPr>
        <w:spacing w:after="0" w:line="259" w:lineRule="auto"/>
        <w:ind w:right="1" w:hanging="360"/>
        <w:rPr>
          <w:sz w:val="22"/>
        </w:rPr>
      </w:pPr>
      <w:r w:rsidRPr="0002757B">
        <w:rPr>
          <w:sz w:val="22"/>
        </w:rPr>
        <w:t>Ensure all the contacts for the Club, Team Manager and T</w:t>
      </w:r>
      <w:r w:rsidR="00634183" w:rsidRPr="0002757B">
        <w:rPr>
          <w:sz w:val="22"/>
        </w:rPr>
        <w:t>eam Coach, are up to date in MyClubMate</w:t>
      </w:r>
      <w:r w:rsidRPr="0002757B">
        <w:rPr>
          <w:sz w:val="22"/>
        </w:rPr>
        <w:t>;</w:t>
      </w:r>
    </w:p>
    <w:p w14:paraId="1A06A05E" w14:textId="77777777" w:rsidR="00011B19" w:rsidRPr="0002757B" w:rsidRDefault="00011B19" w:rsidP="00CD190B">
      <w:pPr>
        <w:numPr>
          <w:ilvl w:val="0"/>
          <w:numId w:val="5"/>
        </w:numPr>
        <w:ind w:right="1" w:hanging="360"/>
        <w:rPr>
          <w:sz w:val="22"/>
        </w:rPr>
      </w:pPr>
      <w:r w:rsidRPr="0002757B">
        <w:rPr>
          <w:sz w:val="22"/>
        </w:rPr>
        <w:t xml:space="preserve">Ensure all the contacts have a mobile phone number listed within the </w:t>
      </w:r>
      <w:r w:rsidR="00634183" w:rsidRPr="0002757B">
        <w:rPr>
          <w:sz w:val="22"/>
        </w:rPr>
        <w:t>MyClubMate</w:t>
      </w:r>
      <w:r w:rsidRPr="0002757B">
        <w:rPr>
          <w:sz w:val="22"/>
        </w:rPr>
        <w:t>.</w:t>
      </w:r>
    </w:p>
    <w:p w14:paraId="0B42E3B5" w14:textId="77777777" w:rsidR="00011B19" w:rsidRPr="0002757B" w:rsidRDefault="00011B19" w:rsidP="00C76668">
      <w:pPr>
        <w:spacing w:after="0" w:line="259" w:lineRule="auto"/>
        <w:ind w:left="0" w:right="0" w:firstLine="0"/>
        <w:rPr>
          <w:sz w:val="22"/>
        </w:rPr>
      </w:pPr>
    </w:p>
    <w:p w14:paraId="20265B04" w14:textId="441FCDF4" w:rsidR="00D104E5" w:rsidRPr="0002757B" w:rsidRDefault="00D104E5" w:rsidP="00C76668">
      <w:pPr>
        <w:rPr>
          <w:sz w:val="22"/>
        </w:rPr>
      </w:pPr>
      <w:r w:rsidRPr="0002757B">
        <w:rPr>
          <w:sz w:val="22"/>
        </w:rPr>
        <w:t xml:space="preserve">If prior notice can be given of unplayable fields that is great, but if you suddenly turn up to mark the field on a Saturday morning and find it under water or some idiots have trashed it then you have to let the QCSA </w:t>
      </w:r>
      <w:r w:rsidR="00051D05" w:rsidRPr="0002757B">
        <w:rPr>
          <w:sz w:val="22"/>
        </w:rPr>
        <w:t>Registrar</w:t>
      </w:r>
      <w:r w:rsidR="00425ABF">
        <w:rPr>
          <w:sz w:val="22"/>
        </w:rPr>
        <w:t xml:space="preserve"> Officer</w:t>
      </w:r>
      <w:r w:rsidR="00051D05" w:rsidRPr="0002757B">
        <w:rPr>
          <w:sz w:val="22"/>
        </w:rPr>
        <w:t xml:space="preserve"> </w:t>
      </w:r>
      <w:r w:rsidRPr="0002757B">
        <w:rPr>
          <w:sz w:val="22"/>
        </w:rPr>
        <w:t xml:space="preserve">know immediately. Obviously, </w:t>
      </w:r>
      <w:r w:rsidR="00011B19" w:rsidRPr="0002757B">
        <w:rPr>
          <w:sz w:val="22"/>
        </w:rPr>
        <w:t>common-sense</w:t>
      </w:r>
      <w:r w:rsidRPr="0002757B">
        <w:rPr>
          <w:sz w:val="22"/>
        </w:rPr>
        <w:t xml:space="preserve"> kicks in, if you have a look at the field at </w:t>
      </w:r>
      <w:r w:rsidR="00011B19" w:rsidRPr="0002757B">
        <w:rPr>
          <w:sz w:val="22"/>
        </w:rPr>
        <w:t>2</w:t>
      </w:r>
      <w:r w:rsidRPr="0002757B">
        <w:rPr>
          <w:sz w:val="22"/>
        </w:rPr>
        <w:t xml:space="preserve">:00pm on Friday before the </w:t>
      </w:r>
      <w:r w:rsidR="00011B19" w:rsidRPr="0002757B">
        <w:rPr>
          <w:sz w:val="22"/>
        </w:rPr>
        <w:t xml:space="preserve">Over </w:t>
      </w:r>
      <w:r w:rsidRPr="0002757B">
        <w:rPr>
          <w:sz w:val="22"/>
        </w:rPr>
        <w:t>30s/</w:t>
      </w:r>
      <w:r w:rsidRPr="00E32763">
        <w:rPr>
          <w:sz w:val="22"/>
        </w:rPr>
        <w:t>40s</w:t>
      </w:r>
      <w:r w:rsidR="000F7CA9" w:rsidRPr="00E32763">
        <w:rPr>
          <w:sz w:val="22"/>
        </w:rPr>
        <w:t>/50s</w:t>
      </w:r>
      <w:r w:rsidRPr="00E32763">
        <w:rPr>
          <w:sz w:val="22"/>
        </w:rPr>
        <w:t xml:space="preserve"> games</w:t>
      </w:r>
      <w:r w:rsidRPr="0002757B">
        <w:rPr>
          <w:sz w:val="22"/>
        </w:rPr>
        <w:t xml:space="preserve"> and it’s no good then we can </w:t>
      </w:r>
      <w:r w:rsidR="00011B19" w:rsidRPr="0002757B">
        <w:rPr>
          <w:sz w:val="22"/>
        </w:rPr>
        <w:t xml:space="preserve">try and </w:t>
      </w:r>
      <w:r w:rsidRPr="0002757B">
        <w:rPr>
          <w:sz w:val="22"/>
        </w:rPr>
        <w:t>make alternate arrangements</w:t>
      </w:r>
      <w:r w:rsidR="00011B19" w:rsidRPr="0002757B">
        <w:rPr>
          <w:sz w:val="22"/>
        </w:rPr>
        <w:t xml:space="preserve"> (weather permitting)</w:t>
      </w:r>
      <w:r w:rsidRPr="0002757B">
        <w:rPr>
          <w:sz w:val="22"/>
        </w:rPr>
        <w:t>.</w:t>
      </w:r>
    </w:p>
    <w:p w14:paraId="7A7E6E22" w14:textId="77777777" w:rsidR="00D104E5" w:rsidRPr="0002757B" w:rsidRDefault="00D104E5" w:rsidP="00C76668">
      <w:pPr>
        <w:rPr>
          <w:sz w:val="22"/>
        </w:rPr>
      </w:pPr>
    </w:p>
    <w:p w14:paraId="5F540BB4" w14:textId="5168F3E9" w:rsidR="00D104E5" w:rsidRPr="0002757B" w:rsidRDefault="00D104E5" w:rsidP="00C76668">
      <w:pPr>
        <w:rPr>
          <w:sz w:val="22"/>
        </w:rPr>
      </w:pPr>
      <w:r w:rsidRPr="0002757B">
        <w:rPr>
          <w:sz w:val="22"/>
        </w:rPr>
        <w:t xml:space="preserve">It is our intention that all games are played on the day, even if they </w:t>
      </w:r>
      <w:r w:rsidR="00051D05" w:rsidRPr="0002757B">
        <w:rPr>
          <w:sz w:val="22"/>
        </w:rPr>
        <w:t>must</w:t>
      </w:r>
      <w:r w:rsidRPr="0002757B">
        <w:rPr>
          <w:sz w:val="22"/>
        </w:rPr>
        <w:t xml:space="preserve"> be moved to other fields. If you have had adverse weather </w:t>
      </w:r>
      <w:r w:rsidR="00051D05" w:rsidRPr="0002757B">
        <w:rPr>
          <w:sz w:val="22"/>
        </w:rPr>
        <w:t>conditions,</w:t>
      </w:r>
      <w:r w:rsidRPr="0002757B">
        <w:rPr>
          <w:sz w:val="22"/>
        </w:rPr>
        <w:t xml:space="preserve"> make sure you go and check your field and let the QCSA </w:t>
      </w:r>
      <w:r w:rsidR="00051D05" w:rsidRPr="0002757B">
        <w:rPr>
          <w:sz w:val="22"/>
        </w:rPr>
        <w:t>Registrar</w:t>
      </w:r>
      <w:r w:rsidR="00425ABF">
        <w:rPr>
          <w:sz w:val="22"/>
        </w:rPr>
        <w:t xml:space="preserve"> Officer</w:t>
      </w:r>
      <w:r w:rsidR="00051D05" w:rsidRPr="0002757B">
        <w:rPr>
          <w:sz w:val="22"/>
        </w:rPr>
        <w:t xml:space="preserve"> </w:t>
      </w:r>
      <w:r w:rsidRPr="0002757B">
        <w:rPr>
          <w:sz w:val="22"/>
        </w:rPr>
        <w:t xml:space="preserve">know nice and early. Don’t contact your teams until you’ve spoken to the QCSA </w:t>
      </w:r>
      <w:r w:rsidR="00051D05" w:rsidRPr="0002757B">
        <w:rPr>
          <w:sz w:val="22"/>
        </w:rPr>
        <w:t>Registrar</w:t>
      </w:r>
      <w:r w:rsidR="00425ABF">
        <w:rPr>
          <w:sz w:val="22"/>
        </w:rPr>
        <w:t xml:space="preserve"> Officer</w:t>
      </w:r>
      <w:r w:rsidR="00051D05" w:rsidRPr="0002757B">
        <w:rPr>
          <w:sz w:val="22"/>
        </w:rPr>
        <w:t xml:space="preserve"> </w:t>
      </w:r>
      <w:r w:rsidRPr="0002757B">
        <w:rPr>
          <w:sz w:val="22"/>
        </w:rPr>
        <w:t>as alternate arrangements will be attempted.</w:t>
      </w:r>
    </w:p>
    <w:p w14:paraId="3651F43F" w14:textId="77777777" w:rsidR="00D104E5" w:rsidRPr="0002757B" w:rsidRDefault="00D104E5" w:rsidP="00C76668">
      <w:pPr>
        <w:rPr>
          <w:sz w:val="22"/>
        </w:rPr>
      </w:pPr>
    </w:p>
    <w:p w14:paraId="0113F865" w14:textId="7437ECC3" w:rsidR="00D104E5" w:rsidRPr="0002757B" w:rsidRDefault="00D104E5" w:rsidP="00C76668">
      <w:pPr>
        <w:rPr>
          <w:sz w:val="22"/>
        </w:rPr>
      </w:pPr>
      <w:r w:rsidRPr="0002757B">
        <w:rPr>
          <w:sz w:val="22"/>
        </w:rPr>
        <w:t xml:space="preserve">On these types of days, in particular, </w:t>
      </w:r>
      <w:r w:rsidRPr="0002757B">
        <w:rPr>
          <w:b/>
          <w:sz w:val="22"/>
        </w:rPr>
        <w:t xml:space="preserve">NO </w:t>
      </w:r>
      <w:smartTag w:uri="urn:schemas-microsoft-com:office:smarttags" w:element="stockticker">
        <w:r w:rsidRPr="0002757B">
          <w:rPr>
            <w:b/>
            <w:sz w:val="22"/>
          </w:rPr>
          <w:t>ONE</w:t>
        </w:r>
      </w:smartTag>
      <w:r w:rsidRPr="0002757B">
        <w:rPr>
          <w:sz w:val="22"/>
        </w:rPr>
        <w:t xml:space="preserve">, except </w:t>
      </w:r>
      <w:r w:rsidR="00B51F69">
        <w:rPr>
          <w:sz w:val="22"/>
        </w:rPr>
        <w:t>C</w:t>
      </w:r>
      <w:r w:rsidRPr="0002757B">
        <w:rPr>
          <w:sz w:val="22"/>
        </w:rPr>
        <w:t xml:space="preserve">lub </w:t>
      </w:r>
      <w:r w:rsidR="00B51F69">
        <w:rPr>
          <w:sz w:val="22"/>
        </w:rPr>
        <w:t>S</w:t>
      </w:r>
      <w:r w:rsidRPr="0002757B">
        <w:rPr>
          <w:sz w:val="22"/>
        </w:rPr>
        <w:t>ecretary</w:t>
      </w:r>
      <w:r w:rsidR="0002757B">
        <w:rPr>
          <w:sz w:val="22"/>
        </w:rPr>
        <w:t>,</w:t>
      </w:r>
      <w:r w:rsidRPr="0002757B">
        <w:rPr>
          <w:sz w:val="22"/>
        </w:rPr>
        <w:t xml:space="preserve"> </w:t>
      </w:r>
      <w:r w:rsidR="00B51F69">
        <w:rPr>
          <w:sz w:val="22"/>
        </w:rPr>
        <w:t>R</w:t>
      </w:r>
      <w:r w:rsidRPr="0002757B">
        <w:rPr>
          <w:sz w:val="22"/>
        </w:rPr>
        <w:t xml:space="preserve">egistrar </w:t>
      </w:r>
      <w:r w:rsidR="0002757B" w:rsidRPr="005720FF">
        <w:rPr>
          <w:sz w:val="22"/>
        </w:rPr>
        <w:t>or appropriate</w:t>
      </w:r>
      <w:r w:rsidR="0002757B">
        <w:rPr>
          <w:sz w:val="22"/>
        </w:rPr>
        <w:t xml:space="preserve"> </w:t>
      </w:r>
      <w:r w:rsidR="00B51F69">
        <w:rPr>
          <w:sz w:val="22"/>
        </w:rPr>
        <w:t>C</w:t>
      </w:r>
      <w:r w:rsidR="0002757B">
        <w:rPr>
          <w:sz w:val="22"/>
        </w:rPr>
        <w:t xml:space="preserve">lub </w:t>
      </w:r>
      <w:r w:rsidR="00B51F69">
        <w:rPr>
          <w:sz w:val="22"/>
        </w:rPr>
        <w:t>O</w:t>
      </w:r>
      <w:r w:rsidR="0002757B">
        <w:rPr>
          <w:sz w:val="22"/>
        </w:rPr>
        <w:t xml:space="preserve">fficial, </w:t>
      </w:r>
      <w:r w:rsidRPr="0002757B">
        <w:rPr>
          <w:sz w:val="22"/>
        </w:rPr>
        <w:t xml:space="preserve">is to contact the QCSA </w:t>
      </w:r>
      <w:r w:rsidR="00051D05" w:rsidRPr="0002757B">
        <w:rPr>
          <w:sz w:val="22"/>
        </w:rPr>
        <w:t>Registrar</w:t>
      </w:r>
      <w:r w:rsidR="00425ABF">
        <w:rPr>
          <w:sz w:val="22"/>
        </w:rPr>
        <w:t xml:space="preserve"> Officer</w:t>
      </w:r>
      <w:r w:rsidR="00051D05" w:rsidRPr="0002757B">
        <w:rPr>
          <w:sz w:val="22"/>
        </w:rPr>
        <w:t xml:space="preserve"> </w:t>
      </w:r>
      <w:r w:rsidRPr="0002757B">
        <w:rPr>
          <w:sz w:val="22"/>
        </w:rPr>
        <w:t xml:space="preserve">regarding games. Even if the answer if known, it won’t be given. If time permits, the QCSA </w:t>
      </w:r>
      <w:r w:rsidR="00051D05" w:rsidRPr="0002757B">
        <w:rPr>
          <w:sz w:val="22"/>
        </w:rPr>
        <w:t>Registrar</w:t>
      </w:r>
      <w:r w:rsidR="00425ABF">
        <w:rPr>
          <w:sz w:val="22"/>
        </w:rPr>
        <w:t xml:space="preserve"> Officer</w:t>
      </w:r>
      <w:r w:rsidR="00051D05" w:rsidRPr="0002757B">
        <w:rPr>
          <w:sz w:val="22"/>
        </w:rPr>
        <w:t xml:space="preserve"> </w:t>
      </w:r>
      <w:r w:rsidRPr="0002757B">
        <w:rPr>
          <w:sz w:val="22"/>
        </w:rPr>
        <w:t>will contact the club if there is any issue with their games</w:t>
      </w:r>
      <w:r w:rsidR="00B51F69">
        <w:rPr>
          <w:sz w:val="22"/>
        </w:rPr>
        <w:t xml:space="preserve">.  If </w:t>
      </w:r>
      <w:r w:rsidR="006C5649" w:rsidRPr="0002757B">
        <w:rPr>
          <w:sz w:val="22"/>
        </w:rPr>
        <w:t>it is a tight time frame</w:t>
      </w:r>
      <w:r w:rsidRPr="0002757B">
        <w:rPr>
          <w:sz w:val="22"/>
        </w:rPr>
        <w:t xml:space="preserve">, the QCSA </w:t>
      </w:r>
      <w:r w:rsidR="00051D05" w:rsidRPr="0002757B">
        <w:rPr>
          <w:sz w:val="22"/>
        </w:rPr>
        <w:t>Registrar</w:t>
      </w:r>
      <w:r w:rsidR="00425ABF">
        <w:rPr>
          <w:sz w:val="22"/>
        </w:rPr>
        <w:t xml:space="preserve"> Officer</w:t>
      </w:r>
      <w:r w:rsidR="00051D05" w:rsidRPr="0002757B">
        <w:rPr>
          <w:sz w:val="22"/>
        </w:rPr>
        <w:t xml:space="preserve"> </w:t>
      </w:r>
      <w:r w:rsidRPr="0002757B">
        <w:rPr>
          <w:sz w:val="22"/>
        </w:rPr>
        <w:t>will go to the team directly and let them know what is happening.</w:t>
      </w:r>
    </w:p>
    <w:p w14:paraId="762CF68E" w14:textId="77777777" w:rsidR="00D104E5" w:rsidRPr="0002757B" w:rsidRDefault="00D104E5" w:rsidP="00C76668">
      <w:pPr>
        <w:rPr>
          <w:sz w:val="22"/>
        </w:rPr>
      </w:pPr>
    </w:p>
    <w:p w14:paraId="35FBAAD0" w14:textId="6F60DE05" w:rsidR="00D104E5" w:rsidRPr="00D81E4F" w:rsidRDefault="00D104E5" w:rsidP="00C76668">
      <w:pPr>
        <w:rPr>
          <w:color w:val="FF0000"/>
          <w:sz w:val="28"/>
          <w:szCs w:val="28"/>
          <w:u w:val="single"/>
        </w:rPr>
      </w:pPr>
      <w:r w:rsidRPr="00C76668">
        <w:rPr>
          <w:b/>
          <w:color w:val="FF0000"/>
          <w:sz w:val="28"/>
          <w:szCs w:val="28"/>
          <w:u w:val="single"/>
        </w:rPr>
        <w:t xml:space="preserve">IF YOU </w:t>
      </w:r>
      <w:smartTag w:uri="urn:schemas-microsoft-com:office:smarttags" w:element="stockticker">
        <w:r w:rsidRPr="00C76668">
          <w:rPr>
            <w:b/>
            <w:color w:val="FF0000"/>
            <w:sz w:val="28"/>
            <w:szCs w:val="28"/>
            <w:u w:val="single"/>
          </w:rPr>
          <w:t>DON</w:t>
        </w:r>
      </w:smartTag>
      <w:r w:rsidRPr="00C76668">
        <w:rPr>
          <w:b/>
          <w:color w:val="FF0000"/>
          <w:sz w:val="28"/>
          <w:szCs w:val="28"/>
          <w:u w:val="single"/>
        </w:rPr>
        <w:t xml:space="preserve">’T </w:t>
      </w:r>
      <w:smartTag w:uri="urn:schemas-microsoft-com:office:smarttags" w:element="stockticker">
        <w:r w:rsidRPr="00C76668">
          <w:rPr>
            <w:b/>
            <w:color w:val="FF0000"/>
            <w:sz w:val="28"/>
            <w:szCs w:val="28"/>
            <w:u w:val="single"/>
          </w:rPr>
          <w:t>HEAR</w:t>
        </w:r>
      </w:smartTag>
      <w:r w:rsidRPr="00C76668">
        <w:rPr>
          <w:b/>
          <w:color w:val="FF0000"/>
          <w:sz w:val="28"/>
          <w:szCs w:val="28"/>
          <w:u w:val="single"/>
        </w:rPr>
        <w:t xml:space="preserve"> FROM THE QCSA </w:t>
      </w:r>
      <w:r w:rsidR="00051D05">
        <w:rPr>
          <w:b/>
          <w:color w:val="FF0000"/>
          <w:sz w:val="28"/>
          <w:szCs w:val="28"/>
          <w:u w:val="single"/>
        </w:rPr>
        <w:t>REGISTRAR</w:t>
      </w:r>
      <w:r w:rsidR="00425ABF">
        <w:rPr>
          <w:b/>
          <w:color w:val="FF0000"/>
          <w:sz w:val="28"/>
          <w:szCs w:val="28"/>
          <w:u w:val="single"/>
        </w:rPr>
        <w:t xml:space="preserve"> OFFICER</w:t>
      </w:r>
      <w:r w:rsidR="00051D05">
        <w:rPr>
          <w:b/>
          <w:color w:val="FF0000"/>
          <w:sz w:val="28"/>
          <w:szCs w:val="28"/>
          <w:u w:val="single"/>
        </w:rPr>
        <w:t xml:space="preserve"> </w:t>
      </w:r>
      <w:r w:rsidRPr="00C76668">
        <w:rPr>
          <w:b/>
          <w:color w:val="FF0000"/>
          <w:sz w:val="28"/>
          <w:szCs w:val="28"/>
          <w:u w:val="single"/>
        </w:rPr>
        <w:t xml:space="preserve">– </w:t>
      </w:r>
      <w:smartTag w:uri="urn:schemas-microsoft-com:office:smarttags" w:element="stockticker">
        <w:r w:rsidRPr="00C76668">
          <w:rPr>
            <w:b/>
            <w:color w:val="FF0000"/>
            <w:sz w:val="28"/>
            <w:szCs w:val="28"/>
            <w:u w:val="single"/>
          </w:rPr>
          <w:t>DON</w:t>
        </w:r>
      </w:smartTag>
      <w:r w:rsidRPr="00C76668">
        <w:rPr>
          <w:b/>
          <w:color w:val="FF0000"/>
          <w:sz w:val="28"/>
          <w:szCs w:val="28"/>
          <w:u w:val="single"/>
        </w:rPr>
        <w:t>’T RING –</w:t>
      </w:r>
      <w:r w:rsidR="00372667" w:rsidRPr="00C76668">
        <w:rPr>
          <w:b/>
          <w:color w:val="FF0000"/>
          <w:sz w:val="28"/>
          <w:szCs w:val="28"/>
          <w:u w:val="single"/>
        </w:rPr>
        <w:t xml:space="preserve"> CHECK THE WEBSITE ETC., OR</w:t>
      </w:r>
      <w:r w:rsidRPr="00C76668">
        <w:rPr>
          <w:b/>
          <w:color w:val="FF0000"/>
          <w:sz w:val="28"/>
          <w:szCs w:val="28"/>
          <w:u w:val="single"/>
        </w:rPr>
        <w:t xml:space="preserve"> GO TO YOUR GAME!</w:t>
      </w:r>
    </w:p>
    <w:p w14:paraId="12D4AAEF" w14:textId="77777777" w:rsidR="00C70067" w:rsidRPr="0002757B" w:rsidRDefault="00C70067" w:rsidP="00C76668">
      <w:pPr>
        <w:spacing w:after="0" w:line="259" w:lineRule="auto"/>
        <w:ind w:left="0" w:right="0" w:firstLine="0"/>
        <w:rPr>
          <w:sz w:val="22"/>
        </w:rPr>
      </w:pPr>
    </w:p>
    <w:p w14:paraId="03AE3D3D" w14:textId="2CAED27E" w:rsidR="006C761C" w:rsidRPr="0002757B" w:rsidRDefault="006C761C" w:rsidP="00C76668">
      <w:pPr>
        <w:spacing w:after="0" w:line="259" w:lineRule="auto"/>
        <w:ind w:left="0" w:right="0" w:firstLine="0"/>
        <w:rPr>
          <w:sz w:val="22"/>
        </w:rPr>
      </w:pPr>
      <w:r w:rsidRPr="0002757B">
        <w:rPr>
          <w:sz w:val="22"/>
        </w:rPr>
        <w:t xml:space="preserve">In the event that </w:t>
      </w:r>
      <w:r w:rsidR="0002757B">
        <w:rPr>
          <w:sz w:val="22"/>
        </w:rPr>
        <w:t xml:space="preserve">the </w:t>
      </w:r>
      <w:r w:rsidRPr="0002757B">
        <w:rPr>
          <w:sz w:val="22"/>
        </w:rPr>
        <w:t xml:space="preserve">QCSA </w:t>
      </w:r>
      <w:r w:rsidR="00051D05" w:rsidRPr="0002757B">
        <w:rPr>
          <w:sz w:val="22"/>
        </w:rPr>
        <w:t>Registrar</w:t>
      </w:r>
      <w:r w:rsidR="00425ABF">
        <w:rPr>
          <w:sz w:val="22"/>
        </w:rPr>
        <w:t xml:space="preserve"> Officer</w:t>
      </w:r>
      <w:r w:rsidR="00051D05" w:rsidRPr="0002757B">
        <w:rPr>
          <w:sz w:val="22"/>
        </w:rPr>
        <w:t xml:space="preserve"> </w:t>
      </w:r>
      <w:r w:rsidRPr="0002757B">
        <w:rPr>
          <w:sz w:val="22"/>
        </w:rPr>
        <w:t xml:space="preserve">declares the cancellation of a complete fixture round due to extreme weather events, all fixtures for that round will be declared a washout.  Please be aware that the Friday night </w:t>
      </w:r>
      <w:r w:rsidR="00BC152D" w:rsidRPr="0002757B">
        <w:rPr>
          <w:sz w:val="22"/>
        </w:rPr>
        <w:t>competition</w:t>
      </w:r>
      <w:r w:rsidRPr="0002757B">
        <w:rPr>
          <w:sz w:val="22"/>
        </w:rPr>
        <w:t xml:space="preserve"> and the Saturday </w:t>
      </w:r>
      <w:r w:rsidR="00BC152D" w:rsidRPr="0002757B">
        <w:rPr>
          <w:sz w:val="22"/>
        </w:rPr>
        <w:t>competition</w:t>
      </w:r>
      <w:r w:rsidRPr="0002757B">
        <w:rPr>
          <w:sz w:val="22"/>
        </w:rPr>
        <w:t>, in this instance, can be treated separately.  If possible, the entire round may be rescheduled to a later date in the season, depending entirely on field and date availability.</w:t>
      </w:r>
    </w:p>
    <w:p w14:paraId="4E6FF94B" w14:textId="77777777" w:rsidR="00C70067" w:rsidRPr="0002757B" w:rsidRDefault="00864634" w:rsidP="00C76668">
      <w:pPr>
        <w:spacing w:after="0" w:line="259" w:lineRule="auto"/>
        <w:ind w:left="0" w:right="0" w:firstLine="0"/>
        <w:rPr>
          <w:sz w:val="22"/>
        </w:rPr>
      </w:pPr>
      <w:r w:rsidRPr="0002757B">
        <w:rPr>
          <w:sz w:val="22"/>
        </w:rPr>
        <w:t xml:space="preserve"> </w:t>
      </w:r>
    </w:p>
    <w:p w14:paraId="38BB8B90" w14:textId="5231ABB0" w:rsidR="00C70067" w:rsidRPr="0002757B" w:rsidRDefault="00864634" w:rsidP="00C76668">
      <w:pPr>
        <w:ind w:left="-5" w:right="1"/>
        <w:rPr>
          <w:sz w:val="22"/>
        </w:rPr>
      </w:pPr>
      <w:r w:rsidRPr="007F6CD7">
        <w:rPr>
          <w:sz w:val="22"/>
        </w:rPr>
        <w:t xml:space="preserve">In the event of the </w:t>
      </w:r>
      <w:r w:rsidR="006C761C" w:rsidRPr="007F6CD7">
        <w:rPr>
          <w:sz w:val="22"/>
        </w:rPr>
        <w:t xml:space="preserve">partial </w:t>
      </w:r>
      <w:r w:rsidRPr="007F6CD7">
        <w:rPr>
          <w:sz w:val="22"/>
        </w:rPr>
        <w:t xml:space="preserve">cancellation or abandonment of a </w:t>
      </w:r>
      <w:r w:rsidR="006C761C" w:rsidRPr="007F6CD7">
        <w:rPr>
          <w:sz w:val="22"/>
        </w:rPr>
        <w:t xml:space="preserve">fixture round </w:t>
      </w:r>
      <w:r w:rsidRPr="007F6CD7">
        <w:rPr>
          <w:sz w:val="22"/>
        </w:rPr>
        <w:t>due to rain</w:t>
      </w:r>
      <w:r w:rsidR="00C76668" w:rsidRPr="007F6CD7">
        <w:rPr>
          <w:sz w:val="22"/>
        </w:rPr>
        <w:t xml:space="preserve">, where </w:t>
      </w:r>
      <w:r w:rsidR="006C761C" w:rsidRPr="007F6CD7">
        <w:rPr>
          <w:sz w:val="22"/>
        </w:rPr>
        <w:t>some games may proceed in the morning (o</w:t>
      </w:r>
      <w:r w:rsidR="00C76668" w:rsidRPr="007F6CD7">
        <w:rPr>
          <w:sz w:val="22"/>
        </w:rPr>
        <w:t xml:space="preserve">r evening for Friday night </w:t>
      </w:r>
      <w:r w:rsidR="00BC152D" w:rsidRPr="007F6CD7">
        <w:rPr>
          <w:sz w:val="22"/>
        </w:rPr>
        <w:t>competition</w:t>
      </w:r>
      <w:r w:rsidR="00C76668" w:rsidRPr="007F6CD7">
        <w:rPr>
          <w:sz w:val="22"/>
        </w:rPr>
        <w:t>)</w:t>
      </w:r>
      <w:r w:rsidR="006C761C" w:rsidRPr="007F6CD7">
        <w:rPr>
          <w:sz w:val="22"/>
        </w:rPr>
        <w:t>, but others get cancelled during the day, or only some of the venues are declared unfit for play</w:t>
      </w:r>
      <w:r w:rsidRPr="007F6CD7">
        <w:rPr>
          <w:sz w:val="22"/>
        </w:rPr>
        <w:t>, the following process will occur:</w:t>
      </w:r>
      <w:r w:rsidRPr="0002757B">
        <w:rPr>
          <w:sz w:val="22"/>
        </w:rPr>
        <w:t xml:space="preserve"> </w:t>
      </w:r>
    </w:p>
    <w:p w14:paraId="0DE5DA93" w14:textId="4D282983" w:rsidR="00C70067" w:rsidRPr="0002757B" w:rsidRDefault="00C70067" w:rsidP="00C76668">
      <w:pPr>
        <w:spacing w:after="0" w:line="259" w:lineRule="auto"/>
        <w:ind w:left="0" w:right="0" w:firstLine="0"/>
        <w:rPr>
          <w:sz w:val="22"/>
        </w:rPr>
      </w:pPr>
    </w:p>
    <w:p w14:paraId="45FEE2EA" w14:textId="14544742" w:rsidR="00DC5831" w:rsidRPr="0002757B" w:rsidRDefault="00DC5831" w:rsidP="00CD190B">
      <w:pPr>
        <w:numPr>
          <w:ilvl w:val="0"/>
          <w:numId w:val="6"/>
        </w:numPr>
        <w:ind w:right="1" w:hanging="360"/>
        <w:rPr>
          <w:sz w:val="22"/>
        </w:rPr>
      </w:pPr>
      <w:r w:rsidRPr="0002757B">
        <w:rPr>
          <w:sz w:val="22"/>
        </w:rPr>
        <w:t xml:space="preserve">Follow the rescheduling process (outlined in </w:t>
      </w:r>
      <w:r w:rsidR="00F536FD" w:rsidRPr="0002757B">
        <w:rPr>
          <w:sz w:val="22"/>
        </w:rPr>
        <w:t xml:space="preserve">Competition </w:t>
      </w:r>
      <w:r w:rsidR="000C39C3">
        <w:rPr>
          <w:color w:val="000000" w:themeColor="text1"/>
          <w:sz w:val="22"/>
        </w:rPr>
        <w:t>Procedures Section</w:t>
      </w:r>
      <w:r w:rsidR="0002757B">
        <w:rPr>
          <w:sz w:val="22"/>
        </w:rPr>
        <w:t xml:space="preserve"> 3.5</w:t>
      </w:r>
      <w:r w:rsidR="00C76668" w:rsidRPr="0002757B">
        <w:rPr>
          <w:sz w:val="22"/>
        </w:rPr>
        <w:t>) as closely as possible, but both home and away teams need to agree on the reschedule date/time/venue;</w:t>
      </w:r>
    </w:p>
    <w:p w14:paraId="5E53F69C" w14:textId="7D0EC365" w:rsidR="00C76668" w:rsidRPr="0002757B" w:rsidRDefault="00C76668" w:rsidP="00CD190B">
      <w:pPr>
        <w:pStyle w:val="ListParagraph"/>
        <w:numPr>
          <w:ilvl w:val="0"/>
          <w:numId w:val="6"/>
        </w:numPr>
        <w:spacing w:after="0" w:line="259" w:lineRule="auto"/>
        <w:ind w:right="1" w:hanging="360"/>
        <w:rPr>
          <w:sz w:val="22"/>
        </w:rPr>
      </w:pPr>
      <w:r w:rsidRPr="0002757B">
        <w:rPr>
          <w:sz w:val="22"/>
        </w:rPr>
        <w:t xml:space="preserve">Where both home and away teams cannot agree or confirm a new date/time/venue within </w:t>
      </w:r>
      <w:r w:rsidR="0002757B">
        <w:rPr>
          <w:sz w:val="22"/>
        </w:rPr>
        <w:t>one (</w:t>
      </w:r>
      <w:r w:rsidRPr="0002757B">
        <w:rPr>
          <w:sz w:val="22"/>
        </w:rPr>
        <w:t>1</w:t>
      </w:r>
      <w:r w:rsidR="0002757B">
        <w:rPr>
          <w:sz w:val="22"/>
        </w:rPr>
        <w:t>)</w:t>
      </w:r>
      <w:r w:rsidRPr="0002757B">
        <w:rPr>
          <w:sz w:val="22"/>
        </w:rPr>
        <w:t xml:space="preserve"> week of the cancelled match, the</w:t>
      </w:r>
      <w:r w:rsidR="006005EA">
        <w:rPr>
          <w:sz w:val="22"/>
        </w:rPr>
        <w:t xml:space="preserve"> QCSA</w:t>
      </w:r>
      <w:r w:rsidRPr="0002757B">
        <w:rPr>
          <w:sz w:val="22"/>
        </w:rPr>
        <w:t xml:space="preserve"> </w:t>
      </w:r>
      <w:r w:rsidR="00051D05" w:rsidRPr="0002757B">
        <w:rPr>
          <w:sz w:val="22"/>
        </w:rPr>
        <w:t>Registrar</w:t>
      </w:r>
      <w:r w:rsidR="00425ABF">
        <w:rPr>
          <w:sz w:val="22"/>
        </w:rPr>
        <w:t xml:space="preserve"> Officer</w:t>
      </w:r>
      <w:r w:rsidR="00051D05" w:rsidRPr="0002757B">
        <w:rPr>
          <w:sz w:val="22"/>
        </w:rPr>
        <w:t xml:space="preserve"> </w:t>
      </w:r>
      <w:r w:rsidRPr="0002757B">
        <w:rPr>
          <w:sz w:val="22"/>
        </w:rPr>
        <w:t xml:space="preserve">will </w:t>
      </w:r>
      <w:r w:rsidRPr="0002757B">
        <w:rPr>
          <w:color w:val="auto"/>
          <w:sz w:val="22"/>
        </w:rPr>
        <w:t>set the new time and place for the game to be rescheduled. The Q</w:t>
      </w:r>
      <w:r w:rsidRPr="0002757B">
        <w:rPr>
          <w:sz w:val="22"/>
        </w:rPr>
        <w:t xml:space="preserve">CSA </w:t>
      </w:r>
      <w:r w:rsidR="00051D05" w:rsidRPr="0002757B">
        <w:rPr>
          <w:sz w:val="22"/>
        </w:rPr>
        <w:t>Registrar’s</w:t>
      </w:r>
      <w:r w:rsidR="00425ABF">
        <w:rPr>
          <w:sz w:val="22"/>
        </w:rPr>
        <w:t xml:space="preserve"> Officer’s</w:t>
      </w:r>
      <w:r w:rsidR="00051D05" w:rsidRPr="0002757B">
        <w:rPr>
          <w:sz w:val="22"/>
        </w:rPr>
        <w:t xml:space="preserve"> </w:t>
      </w:r>
      <w:r w:rsidRPr="0002757B">
        <w:rPr>
          <w:sz w:val="22"/>
        </w:rPr>
        <w:t xml:space="preserve">decision </w:t>
      </w:r>
      <w:r w:rsidR="0002757B" w:rsidRPr="0002757B">
        <w:rPr>
          <w:sz w:val="22"/>
        </w:rPr>
        <w:t>in regard to</w:t>
      </w:r>
      <w:r w:rsidRPr="0002757B">
        <w:rPr>
          <w:sz w:val="22"/>
        </w:rPr>
        <w:t xml:space="preserve"> the rescheduling of fixtures will be final.  </w:t>
      </w:r>
    </w:p>
    <w:p w14:paraId="5628A313" w14:textId="77777777" w:rsidR="00C76668" w:rsidRPr="0002757B" w:rsidRDefault="00C76668" w:rsidP="00C76668">
      <w:pPr>
        <w:ind w:left="360" w:right="1" w:firstLine="0"/>
        <w:rPr>
          <w:sz w:val="22"/>
        </w:rPr>
      </w:pPr>
    </w:p>
    <w:p w14:paraId="7004F906" w14:textId="77777777" w:rsidR="00C76668" w:rsidRPr="0002757B" w:rsidRDefault="00C76668">
      <w:pPr>
        <w:ind w:left="-5" w:right="1"/>
        <w:rPr>
          <w:sz w:val="22"/>
        </w:rPr>
      </w:pPr>
      <w:r w:rsidRPr="0002757B">
        <w:rPr>
          <w:sz w:val="22"/>
        </w:rPr>
        <w:lastRenderedPageBreak/>
        <w:t xml:space="preserve">If after a game has been rescheduled, and either team cannot make the match then that team will have to forfeit the match, following the forfeiting process.  </w:t>
      </w:r>
    </w:p>
    <w:p w14:paraId="09D25551" w14:textId="77777777" w:rsidR="00C76668" w:rsidRPr="0002757B" w:rsidRDefault="00C76668">
      <w:pPr>
        <w:ind w:left="-5" w:right="1"/>
        <w:rPr>
          <w:sz w:val="22"/>
        </w:rPr>
      </w:pPr>
    </w:p>
    <w:p w14:paraId="651FBAE6" w14:textId="77777777" w:rsidR="00C76668" w:rsidRPr="0002757B" w:rsidRDefault="00C76668">
      <w:pPr>
        <w:ind w:left="-5" w:right="1"/>
        <w:rPr>
          <w:b/>
          <w:sz w:val="22"/>
          <w:u w:val="single"/>
        </w:rPr>
      </w:pPr>
      <w:r w:rsidRPr="0002757B">
        <w:rPr>
          <w:b/>
          <w:sz w:val="22"/>
          <w:u w:val="single"/>
        </w:rPr>
        <w:t>No rescheduling of a rescheduled match will be allowed.</w:t>
      </w:r>
    </w:p>
    <w:p w14:paraId="0D51E56C" w14:textId="77777777" w:rsidR="00C76668" w:rsidRPr="0002757B" w:rsidRDefault="00C76668">
      <w:pPr>
        <w:ind w:left="-5" w:right="1"/>
        <w:rPr>
          <w:sz w:val="22"/>
        </w:rPr>
      </w:pPr>
    </w:p>
    <w:p w14:paraId="19DB07E0" w14:textId="59212C79" w:rsidR="00C70067" w:rsidRPr="0002757B" w:rsidRDefault="00864634">
      <w:pPr>
        <w:ind w:left="-5" w:right="1"/>
        <w:rPr>
          <w:sz w:val="22"/>
        </w:rPr>
      </w:pPr>
      <w:r w:rsidRPr="0002757B">
        <w:rPr>
          <w:sz w:val="22"/>
        </w:rPr>
        <w:t xml:space="preserve">NOTE:  In the event of the cancellation or abandonment of a fixture </w:t>
      </w:r>
      <w:r w:rsidR="00157AD0" w:rsidRPr="0002757B">
        <w:rPr>
          <w:sz w:val="22"/>
        </w:rPr>
        <w:t xml:space="preserve">round </w:t>
      </w:r>
      <w:r w:rsidRPr="0002757B">
        <w:rPr>
          <w:sz w:val="22"/>
        </w:rPr>
        <w:t xml:space="preserve">due to rain in the final weeks of the season the club response timeframes, outlined in rescheduling process, will be reduced to </w:t>
      </w:r>
      <w:r w:rsidR="00157AD0" w:rsidRPr="0002757B">
        <w:rPr>
          <w:sz w:val="22"/>
        </w:rPr>
        <w:t>two (2)</w:t>
      </w:r>
      <w:r w:rsidRPr="0002757B">
        <w:rPr>
          <w:sz w:val="22"/>
        </w:rPr>
        <w:t xml:space="preserve"> days</w:t>
      </w:r>
      <w:r w:rsidR="00157AD0" w:rsidRPr="0002757B">
        <w:rPr>
          <w:sz w:val="22"/>
        </w:rPr>
        <w:t xml:space="preserve">, or in some cases, notified by the QCSA </w:t>
      </w:r>
      <w:r w:rsidR="00051D05" w:rsidRPr="0002757B">
        <w:rPr>
          <w:sz w:val="22"/>
        </w:rPr>
        <w:t>Registrar</w:t>
      </w:r>
      <w:r w:rsidR="00425ABF">
        <w:rPr>
          <w:sz w:val="22"/>
        </w:rPr>
        <w:t xml:space="preserve"> Officer</w:t>
      </w:r>
      <w:r w:rsidR="00051D05" w:rsidRPr="0002757B">
        <w:rPr>
          <w:sz w:val="22"/>
        </w:rPr>
        <w:t xml:space="preserve"> </w:t>
      </w:r>
      <w:r w:rsidR="00157AD0" w:rsidRPr="0002757B">
        <w:rPr>
          <w:sz w:val="22"/>
        </w:rPr>
        <w:t xml:space="preserve">of WHEN and WHERE the game will be </w:t>
      </w:r>
      <w:r w:rsidR="0002757B" w:rsidRPr="0002757B">
        <w:rPr>
          <w:sz w:val="22"/>
        </w:rPr>
        <w:t>played,</w:t>
      </w:r>
      <w:r w:rsidR="00157AD0" w:rsidRPr="0002757B">
        <w:rPr>
          <w:sz w:val="22"/>
        </w:rPr>
        <w:t xml:space="preserve"> and clubs will have no say in the process.</w:t>
      </w:r>
      <w:r w:rsidRPr="0002757B">
        <w:rPr>
          <w:sz w:val="22"/>
        </w:rPr>
        <w:t xml:space="preserve"> </w:t>
      </w:r>
    </w:p>
    <w:p w14:paraId="02C9D33A" w14:textId="3CF13CF8" w:rsidR="00C70067" w:rsidRDefault="00C70067">
      <w:pPr>
        <w:spacing w:after="0" w:line="259" w:lineRule="auto"/>
        <w:ind w:left="0" w:right="0" w:firstLine="0"/>
        <w:jc w:val="left"/>
        <w:rPr>
          <w:sz w:val="22"/>
        </w:rPr>
      </w:pPr>
    </w:p>
    <w:p w14:paraId="0DBCDA34" w14:textId="77777777" w:rsidR="003F6965" w:rsidRPr="0002757B" w:rsidRDefault="003F6965">
      <w:pPr>
        <w:spacing w:after="0" w:line="259" w:lineRule="auto"/>
        <w:ind w:left="0" w:right="0" w:firstLine="0"/>
        <w:jc w:val="left"/>
        <w:rPr>
          <w:sz w:val="22"/>
        </w:rPr>
      </w:pPr>
    </w:p>
    <w:p w14:paraId="13B90A0D" w14:textId="125AB473" w:rsidR="00C70067" w:rsidRDefault="00F62609" w:rsidP="00020576">
      <w:pPr>
        <w:pStyle w:val="Heading3"/>
        <w:tabs>
          <w:tab w:val="left" w:pos="851"/>
        </w:tabs>
        <w:ind w:left="-5"/>
      </w:pPr>
      <w:bookmarkStart w:id="130" w:name="_Toc440314803"/>
      <w:bookmarkStart w:id="131" w:name="_Toc187900068"/>
      <w:r w:rsidRPr="006005EA">
        <w:t>1</w:t>
      </w:r>
      <w:r w:rsidR="0022448F" w:rsidRPr="006005EA">
        <w:t>0</w:t>
      </w:r>
      <w:r w:rsidR="00864634" w:rsidRPr="006005EA">
        <w:t>.3</w:t>
      </w:r>
      <w:r w:rsidR="0002757B" w:rsidRPr="006005EA">
        <w:t>.</w:t>
      </w:r>
      <w:r w:rsidR="00020576" w:rsidRPr="006005EA">
        <w:tab/>
      </w:r>
      <w:r w:rsidR="00864634" w:rsidRPr="006005EA">
        <w:t>Field Lighting</w:t>
      </w:r>
      <w:bookmarkEnd w:id="130"/>
      <w:bookmarkEnd w:id="131"/>
      <w:r w:rsidR="00864634">
        <w:t xml:space="preserve"> </w:t>
      </w:r>
    </w:p>
    <w:p w14:paraId="3CC34E1F" w14:textId="5EFAC61B" w:rsidR="00C70067" w:rsidRPr="0002757B" w:rsidRDefault="00C70067">
      <w:pPr>
        <w:spacing w:after="0" w:line="259" w:lineRule="auto"/>
        <w:ind w:left="0" w:right="0" w:firstLine="0"/>
        <w:jc w:val="left"/>
        <w:rPr>
          <w:sz w:val="22"/>
        </w:rPr>
      </w:pPr>
    </w:p>
    <w:p w14:paraId="17C95E43" w14:textId="77777777" w:rsidR="009113AF" w:rsidRPr="009113AF" w:rsidRDefault="009113AF" w:rsidP="009113AF">
      <w:pPr>
        <w:ind w:left="-5" w:right="1"/>
        <w:rPr>
          <w:color w:val="000000" w:themeColor="text1"/>
          <w:sz w:val="22"/>
        </w:rPr>
      </w:pPr>
      <w:r w:rsidRPr="009113AF">
        <w:rPr>
          <w:color w:val="000000" w:themeColor="text1"/>
          <w:sz w:val="22"/>
        </w:rPr>
        <w:t xml:space="preserve">Clubs wishing to host night fixtures during the season must advise QCSA of their field lighting capabilities.   </w:t>
      </w:r>
    </w:p>
    <w:p w14:paraId="2331EE75" w14:textId="77777777" w:rsidR="009113AF" w:rsidRPr="009113AF" w:rsidRDefault="009113AF" w:rsidP="009113AF">
      <w:pPr>
        <w:spacing w:after="0" w:line="259" w:lineRule="auto"/>
        <w:ind w:left="0" w:right="0" w:firstLine="0"/>
        <w:jc w:val="left"/>
        <w:rPr>
          <w:color w:val="000000" w:themeColor="text1"/>
          <w:sz w:val="22"/>
        </w:rPr>
      </w:pPr>
      <w:r w:rsidRPr="009113AF">
        <w:rPr>
          <w:color w:val="000000" w:themeColor="text1"/>
          <w:sz w:val="22"/>
        </w:rPr>
        <w:t xml:space="preserve"> </w:t>
      </w:r>
    </w:p>
    <w:p w14:paraId="4D95C83C" w14:textId="77777777" w:rsidR="009113AF" w:rsidRPr="009113AF" w:rsidRDefault="009113AF" w:rsidP="009113AF">
      <w:pPr>
        <w:ind w:left="-5" w:right="1"/>
        <w:rPr>
          <w:b/>
          <w:bCs/>
          <w:color w:val="000000" w:themeColor="text1"/>
          <w:sz w:val="22"/>
        </w:rPr>
      </w:pPr>
      <w:r w:rsidRPr="009113AF">
        <w:rPr>
          <w:b/>
          <w:bCs/>
          <w:color w:val="000000" w:themeColor="text1"/>
          <w:sz w:val="22"/>
        </w:rPr>
        <w:t>Light Audits</w:t>
      </w:r>
    </w:p>
    <w:p w14:paraId="062F7573" w14:textId="77777777" w:rsidR="009113AF" w:rsidRPr="009113AF" w:rsidRDefault="009113AF" w:rsidP="009113AF">
      <w:pPr>
        <w:ind w:left="-5" w:right="1"/>
        <w:rPr>
          <w:color w:val="000000" w:themeColor="text1"/>
          <w:sz w:val="22"/>
        </w:rPr>
      </w:pPr>
    </w:p>
    <w:p w14:paraId="65B97379" w14:textId="43C2F81E" w:rsidR="009113AF" w:rsidRPr="009113AF" w:rsidRDefault="009113AF" w:rsidP="009113AF">
      <w:pPr>
        <w:ind w:left="-5" w:right="1"/>
        <w:rPr>
          <w:color w:val="000000" w:themeColor="text1"/>
          <w:sz w:val="22"/>
        </w:rPr>
      </w:pPr>
      <w:r w:rsidRPr="009113AF">
        <w:rPr>
          <w:color w:val="000000" w:themeColor="text1"/>
          <w:sz w:val="22"/>
        </w:rPr>
        <w:t xml:space="preserve">It is the Clubs responsibility to ensure the lighting for night games meets the Australian Standard AS2560.2.3-2007 (2.3 Lighting for Football). This is a legal requirement and Clubs are to send a copy of the lighting audit to QCSA </w:t>
      </w:r>
      <w:r w:rsidR="006349AC">
        <w:rPr>
          <w:color w:val="000000" w:themeColor="text1"/>
          <w:sz w:val="22"/>
        </w:rPr>
        <w:t>Admin Officer (admin@qcsa.org.au)</w:t>
      </w:r>
      <w:r w:rsidRPr="009113AF">
        <w:rPr>
          <w:color w:val="000000" w:themeColor="text1"/>
          <w:sz w:val="22"/>
        </w:rPr>
        <w:t xml:space="preserve"> every 2 years, or annually if the average lux reading is under 110 lux. </w:t>
      </w:r>
    </w:p>
    <w:p w14:paraId="168FD9BA" w14:textId="77777777" w:rsidR="009113AF" w:rsidRPr="009113AF" w:rsidRDefault="009113AF" w:rsidP="009113AF">
      <w:pPr>
        <w:ind w:left="-5" w:right="1"/>
        <w:rPr>
          <w:color w:val="000000" w:themeColor="text1"/>
          <w:sz w:val="22"/>
        </w:rPr>
      </w:pPr>
    </w:p>
    <w:p w14:paraId="27A07636" w14:textId="77777777" w:rsidR="009113AF" w:rsidRPr="009113AF" w:rsidRDefault="009113AF" w:rsidP="009113AF">
      <w:pPr>
        <w:ind w:left="-5" w:right="1"/>
        <w:rPr>
          <w:color w:val="000000" w:themeColor="text1"/>
          <w:sz w:val="22"/>
        </w:rPr>
      </w:pPr>
      <w:r w:rsidRPr="009113AF">
        <w:rPr>
          <w:color w:val="000000" w:themeColor="text1"/>
          <w:sz w:val="22"/>
        </w:rPr>
        <w:t>Club fields managed by Ipswich City Council have audits automatically undertaken by Council contractors. Clubs in the Brisbane City Council area need to arrange their own audits. Clubs in other areas should check with their local council. Where a club does not meet the minimum lighting standards of 100 Lux (avg) the field will not be considered for night matches.</w:t>
      </w:r>
    </w:p>
    <w:p w14:paraId="51E3AD96" w14:textId="77777777" w:rsidR="009113AF" w:rsidRPr="009113AF" w:rsidRDefault="009113AF" w:rsidP="009113AF">
      <w:pPr>
        <w:ind w:left="0" w:right="1" w:firstLine="0"/>
        <w:rPr>
          <w:color w:val="000000" w:themeColor="text1"/>
          <w:sz w:val="22"/>
        </w:rPr>
      </w:pPr>
    </w:p>
    <w:p w14:paraId="79E4E0EA" w14:textId="77777777" w:rsidR="003F6965" w:rsidRPr="003F6965" w:rsidRDefault="003F6965">
      <w:pPr>
        <w:spacing w:after="21" w:line="259" w:lineRule="auto"/>
        <w:ind w:left="0" w:right="0" w:firstLine="0"/>
        <w:jc w:val="left"/>
        <w:rPr>
          <w:sz w:val="22"/>
        </w:rPr>
      </w:pPr>
    </w:p>
    <w:p w14:paraId="2175A2EF" w14:textId="60D66A4D" w:rsidR="00C70067" w:rsidRDefault="00F62609" w:rsidP="00A92131">
      <w:pPr>
        <w:pStyle w:val="Heading3"/>
        <w:tabs>
          <w:tab w:val="left" w:pos="851"/>
        </w:tabs>
        <w:ind w:left="-5"/>
      </w:pPr>
      <w:bookmarkStart w:id="132" w:name="_Toc440314804"/>
      <w:bookmarkStart w:id="133" w:name="_Toc187900069"/>
      <w:r w:rsidRPr="001E6765">
        <w:t>1</w:t>
      </w:r>
      <w:r w:rsidR="0022448F">
        <w:t>0</w:t>
      </w:r>
      <w:r w:rsidRPr="001E6765">
        <w:t>.4</w:t>
      </w:r>
      <w:r w:rsidR="0002757B">
        <w:t>.</w:t>
      </w:r>
      <w:r w:rsidR="00864634" w:rsidRPr="001E6765">
        <w:t xml:space="preserve"> </w:t>
      </w:r>
      <w:r w:rsidR="00A92131" w:rsidRPr="001E6765">
        <w:tab/>
      </w:r>
      <w:r w:rsidR="006769EC" w:rsidRPr="001E6765">
        <w:t>Team Managers</w:t>
      </w:r>
      <w:bookmarkEnd w:id="132"/>
      <w:bookmarkEnd w:id="133"/>
    </w:p>
    <w:p w14:paraId="38F87DEC" w14:textId="5A033B21" w:rsidR="006769EC" w:rsidRPr="00ED21ED" w:rsidRDefault="006769EC" w:rsidP="006769EC">
      <w:pPr>
        <w:rPr>
          <w:color w:val="000000" w:themeColor="text1"/>
          <w:sz w:val="22"/>
        </w:rPr>
      </w:pPr>
    </w:p>
    <w:p w14:paraId="490048EA" w14:textId="5C4CE9BD" w:rsidR="007F339A" w:rsidRPr="00ED21ED" w:rsidRDefault="007F339A" w:rsidP="006769EC">
      <w:pPr>
        <w:rPr>
          <w:color w:val="000000" w:themeColor="text1"/>
          <w:sz w:val="22"/>
        </w:rPr>
      </w:pPr>
      <w:r w:rsidRPr="00ED21ED">
        <w:rPr>
          <w:color w:val="000000" w:themeColor="text1"/>
          <w:sz w:val="22"/>
        </w:rPr>
        <w:t xml:space="preserve">Team </w:t>
      </w:r>
      <w:r w:rsidR="00B51F69">
        <w:rPr>
          <w:color w:val="000000" w:themeColor="text1"/>
          <w:sz w:val="22"/>
        </w:rPr>
        <w:t>M</w:t>
      </w:r>
      <w:r w:rsidRPr="00ED21ED">
        <w:rPr>
          <w:color w:val="000000" w:themeColor="text1"/>
          <w:sz w:val="22"/>
        </w:rPr>
        <w:t>anager and/or representatives in charge of the team shall be responsible for the safe keeping of their team members registered information at all matches.</w:t>
      </w:r>
    </w:p>
    <w:p w14:paraId="6642DD7D" w14:textId="74FD5024" w:rsidR="001D5447" w:rsidRPr="00ED21ED" w:rsidRDefault="001D5447" w:rsidP="006769EC">
      <w:pPr>
        <w:rPr>
          <w:color w:val="000000" w:themeColor="text1"/>
          <w:sz w:val="22"/>
        </w:rPr>
      </w:pPr>
    </w:p>
    <w:p w14:paraId="3011DE0A" w14:textId="2BC0C375" w:rsidR="001D5447" w:rsidRPr="00ED21ED" w:rsidRDefault="001D5447" w:rsidP="00ED21ED">
      <w:pPr>
        <w:spacing w:after="0" w:line="240" w:lineRule="auto"/>
        <w:ind w:left="0" w:right="1" w:firstLine="0"/>
        <w:rPr>
          <w:color w:val="000000" w:themeColor="text1"/>
          <w:sz w:val="22"/>
        </w:rPr>
      </w:pPr>
      <w:r w:rsidRPr="00ED21ED">
        <w:rPr>
          <w:color w:val="000000" w:themeColor="text1"/>
          <w:sz w:val="22"/>
        </w:rPr>
        <w:t>All Managers will be required to wear a QCSA ID Lanyard so that the referees can clearly see who you are.  Only those that have a QCSA ID Lanyard are allowed in the technical area, besides the players who are on the substitution bench.</w:t>
      </w:r>
    </w:p>
    <w:p w14:paraId="194F208B" w14:textId="642698E7" w:rsidR="003F6965" w:rsidRDefault="003F6965" w:rsidP="00ED21ED">
      <w:pPr>
        <w:spacing w:after="0"/>
        <w:rPr>
          <w:color w:val="000000" w:themeColor="text1"/>
          <w:sz w:val="22"/>
        </w:rPr>
      </w:pPr>
    </w:p>
    <w:p w14:paraId="37C4C9AF" w14:textId="77777777" w:rsidR="00E32763" w:rsidRPr="00ED21ED" w:rsidRDefault="00E32763" w:rsidP="00ED21ED">
      <w:pPr>
        <w:spacing w:after="0"/>
        <w:rPr>
          <w:color w:val="000000" w:themeColor="text1"/>
          <w:sz w:val="22"/>
        </w:rPr>
      </w:pPr>
    </w:p>
    <w:p w14:paraId="30038B12" w14:textId="4433AEDE" w:rsidR="006769EC" w:rsidRPr="003C7D23" w:rsidRDefault="004E099D" w:rsidP="0002757B">
      <w:pPr>
        <w:pStyle w:val="Heading4"/>
        <w:tabs>
          <w:tab w:val="left" w:pos="851"/>
        </w:tabs>
      </w:pPr>
      <w:bookmarkStart w:id="134" w:name="_Toc440314805"/>
      <w:bookmarkStart w:id="135" w:name="_Toc187900070"/>
      <w:r w:rsidRPr="003C7D23">
        <w:t>1</w:t>
      </w:r>
      <w:r w:rsidR="00A533DC" w:rsidRPr="003C7D23">
        <w:t>0</w:t>
      </w:r>
      <w:r w:rsidRPr="003C7D23">
        <w:t>.4.1</w:t>
      </w:r>
      <w:r w:rsidR="0002757B" w:rsidRPr="003C7D23">
        <w:t>.</w:t>
      </w:r>
      <w:r w:rsidRPr="003C7D23">
        <w:tab/>
      </w:r>
      <w:r w:rsidR="0002757B" w:rsidRPr="003C7D23">
        <w:tab/>
      </w:r>
      <w:r w:rsidR="00AC3217" w:rsidRPr="003C7D23">
        <w:t xml:space="preserve">Electronic </w:t>
      </w:r>
      <w:r w:rsidR="006769EC" w:rsidRPr="003C7D23">
        <w:t>Match Cards</w:t>
      </w:r>
      <w:bookmarkEnd w:id="134"/>
      <w:bookmarkEnd w:id="135"/>
    </w:p>
    <w:p w14:paraId="12FAFE32" w14:textId="77777777" w:rsidR="004E099D" w:rsidRPr="003C7D23" w:rsidRDefault="004E099D" w:rsidP="004E099D">
      <w:pPr>
        <w:rPr>
          <w:sz w:val="22"/>
        </w:rPr>
      </w:pPr>
    </w:p>
    <w:p w14:paraId="41F670AC" w14:textId="0DC86666" w:rsidR="00DC271C" w:rsidRPr="003C7D23" w:rsidRDefault="007F6CF6" w:rsidP="007F6CF6">
      <w:pPr>
        <w:ind w:left="-5" w:right="1"/>
        <w:rPr>
          <w:sz w:val="22"/>
        </w:rPr>
      </w:pPr>
      <w:r w:rsidRPr="003C7D23">
        <w:rPr>
          <w:sz w:val="22"/>
        </w:rPr>
        <w:t xml:space="preserve">On match day, both teams participating in a competition match are required to complete </w:t>
      </w:r>
      <w:r w:rsidR="0093641E" w:rsidRPr="003C7D23">
        <w:rPr>
          <w:sz w:val="22"/>
        </w:rPr>
        <w:t xml:space="preserve">and submit </w:t>
      </w:r>
      <w:r w:rsidRPr="003C7D23">
        <w:rPr>
          <w:sz w:val="22"/>
        </w:rPr>
        <w:t xml:space="preserve">a QCSA </w:t>
      </w:r>
      <w:r w:rsidR="0093641E" w:rsidRPr="003C7D23">
        <w:rPr>
          <w:sz w:val="22"/>
        </w:rPr>
        <w:t xml:space="preserve">Electronic </w:t>
      </w:r>
      <w:r w:rsidRPr="003C7D23">
        <w:rPr>
          <w:sz w:val="22"/>
        </w:rPr>
        <w:t xml:space="preserve">Match Card prior to the commencement of any match.  </w:t>
      </w:r>
    </w:p>
    <w:p w14:paraId="5C0D122C" w14:textId="3128A504" w:rsidR="00AC3217" w:rsidRPr="003C7D23" w:rsidRDefault="00AC3217" w:rsidP="007F6CF6">
      <w:pPr>
        <w:ind w:left="-5" w:right="1"/>
        <w:rPr>
          <w:sz w:val="22"/>
        </w:rPr>
      </w:pPr>
    </w:p>
    <w:p w14:paraId="7F4F4F3C" w14:textId="1119FAF6" w:rsidR="00AC3217" w:rsidRPr="003C7D23" w:rsidRDefault="00A011AE" w:rsidP="007F6CF6">
      <w:pPr>
        <w:ind w:left="-5" w:right="1"/>
        <w:rPr>
          <w:sz w:val="22"/>
        </w:rPr>
      </w:pPr>
      <w:r w:rsidRPr="003C7D23">
        <w:rPr>
          <w:sz w:val="22"/>
        </w:rPr>
        <w:t>For detailed instructions, please refer to the document “Electronic Match Cards – Team Managers QCSA” that is available through your club or on the QCSA Website under Information/Downloads/MCM Help section.</w:t>
      </w:r>
    </w:p>
    <w:p w14:paraId="264D4C47" w14:textId="77777777" w:rsidR="00DC271C" w:rsidRPr="003C7D23" w:rsidRDefault="00DC271C" w:rsidP="007F6CF6">
      <w:pPr>
        <w:ind w:left="-5" w:right="1"/>
        <w:rPr>
          <w:sz w:val="22"/>
        </w:rPr>
      </w:pPr>
    </w:p>
    <w:p w14:paraId="7E7418CE" w14:textId="77777777" w:rsidR="007F6CF6" w:rsidRPr="003C7D23" w:rsidRDefault="007F6CF6" w:rsidP="00DC271C">
      <w:pPr>
        <w:spacing w:after="120" w:line="240" w:lineRule="auto"/>
        <w:ind w:left="-6" w:right="0" w:hanging="11"/>
        <w:rPr>
          <w:sz w:val="22"/>
        </w:rPr>
      </w:pPr>
      <w:r w:rsidRPr="003C7D23">
        <w:rPr>
          <w:sz w:val="22"/>
        </w:rPr>
        <w:t xml:space="preserve">A Match </w:t>
      </w:r>
      <w:r w:rsidR="00F43ABA" w:rsidRPr="003C7D23">
        <w:rPr>
          <w:sz w:val="22"/>
        </w:rPr>
        <w:t xml:space="preserve">Card </w:t>
      </w:r>
      <w:r w:rsidRPr="003C7D23">
        <w:rPr>
          <w:sz w:val="22"/>
        </w:rPr>
        <w:t xml:space="preserve">must: </w:t>
      </w:r>
    </w:p>
    <w:p w14:paraId="16B9B968" w14:textId="77777777" w:rsidR="00F43ABA" w:rsidRPr="003C7D23" w:rsidRDefault="007F6CF6" w:rsidP="00CD190B">
      <w:pPr>
        <w:pStyle w:val="ListParagraph"/>
        <w:numPr>
          <w:ilvl w:val="0"/>
          <w:numId w:val="11"/>
        </w:numPr>
        <w:spacing w:after="120" w:line="240" w:lineRule="auto"/>
        <w:ind w:left="714" w:right="0" w:hanging="357"/>
        <w:contextualSpacing w:val="0"/>
        <w:rPr>
          <w:sz w:val="22"/>
        </w:rPr>
      </w:pPr>
      <w:r w:rsidRPr="003C7D23">
        <w:rPr>
          <w:sz w:val="22"/>
        </w:rPr>
        <w:t>list all players taking part in the match with first name, surname</w:t>
      </w:r>
      <w:r w:rsidR="00F43ABA" w:rsidRPr="003C7D23">
        <w:rPr>
          <w:sz w:val="22"/>
        </w:rPr>
        <w:t>, player ID</w:t>
      </w:r>
      <w:r w:rsidRPr="003C7D23">
        <w:rPr>
          <w:sz w:val="22"/>
        </w:rPr>
        <w:t xml:space="preserve"> </w:t>
      </w:r>
      <w:r w:rsidR="00F76857" w:rsidRPr="003C7D23">
        <w:rPr>
          <w:sz w:val="22"/>
        </w:rPr>
        <w:t xml:space="preserve">(not necessary for borrowed players) </w:t>
      </w:r>
      <w:r w:rsidRPr="003C7D23">
        <w:rPr>
          <w:sz w:val="22"/>
        </w:rPr>
        <w:t>and corresponding shirt numbers</w:t>
      </w:r>
      <w:r w:rsidR="001D4C33" w:rsidRPr="003C7D23">
        <w:rPr>
          <w:sz w:val="22"/>
        </w:rPr>
        <w:t xml:space="preserve"> for all age groups</w:t>
      </w:r>
      <w:r w:rsidRPr="003C7D23">
        <w:rPr>
          <w:sz w:val="22"/>
        </w:rPr>
        <w:t xml:space="preserve">; </w:t>
      </w:r>
    </w:p>
    <w:p w14:paraId="6E0A92C9" w14:textId="0B753247" w:rsidR="007F6CF6" w:rsidRPr="003C7D23" w:rsidRDefault="00DA1B6D" w:rsidP="00CD190B">
      <w:pPr>
        <w:pStyle w:val="ListParagraph"/>
        <w:numPr>
          <w:ilvl w:val="0"/>
          <w:numId w:val="11"/>
        </w:numPr>
        <w:spacing w:after="120" w:line="240" w:lineRule="auto"/>
        <w:ind w:left="714" w:right="1" w:hanging="357"/>
        <w:contextualSpacing w:val="0"/>
        <w:rPr>
          <w:sz w:val="22"/>
        </w:rPr>
      </w:pPr>
      <w:r w:rsidRPr="003C7D23">
        <w:rPr>
          <w:sz w:val="22"/>
        </w:rPr>
        <w:t>list all borrowed players, noting their registered age group and division</w:t>
      </w:r>
      <w:r w:rsidR="00687F23" w:rsidRPr="003C7D23">
        <w:rPr>
          <w:sz w:val="22"/>
        </w:rPr>
        <w:t xml:space="preserve">, </w:t>
      </w:r>
    </w:p>
    <w:p w14:paraId="26AE1837" w14:textId="7B597779" w:rsidR="007F6CF6" w:rsidRPr="003C7D23" w:rsidRDefault="00255AA2" w:rsidP="00CD190B">
      <w:pPr>
        <w:numPr>
          <w:ilvl w:val="0"/>
          <w:numId w:val="11"/>
        </w:numPr>
        <w:spacing w:after="120" w:line="240" w:lineRule="auto"/>
        <w:ind w:left="714" w:right="1" w:hanging="357"/>
        <w:rPr>
          <w:sz w:val="22"/>
        </w:rPr>
      </w:pPr>
      <w:r w:rsidRPr="003C7D23">
        <w:rPr>
          <w:sz w:val="22"/>
        </w:rPr>
        <w:lastRenderedPageBreak/>
        <w:t>for any fixture,</w:t>
      </w:r>
      <w:r w:rsidR="002933BD" w:rsidRPr="003C7D23">
        <w:rPr>
          <w:sz w:val="22"/>
        </w:rPr>
        <w:t xml:space="preserve"> do</w:t>
      </w:r>
      <w:r w:rsidRPr="003C7D23">
        <w:rPr>
          <w:sz w:val="22"/>
        </w:rPr>
        <w:t xml:space="preserve"> </w:t>
      </w:r>
      <w:r w:rsidR="00F43ABA" w:rsidRPr="003C7D23">
        <w:rPr>
          <w:sz w:val="22"/>
        </w:rPr>
        <w:t xml:space="preserve">not list more than </w:t>
      </w:r>
      <w:r w:rsidRPr="003C7D23">
        <w:rPr>
          <w:sz w:val="22"/>
        </w:rPr>
        <w:t xml:space="preserve">9 players (Under 6,7,8 age group); </w:t>
      </w:r>
      <w:r w:rsidR="00E454CA" w:rsidRPr="003C7D23">
        <w:rPr>
          <w:sz w:val="22"/>
        </w:rPr>
        <w:t>12 players (Under 9</w:t>
      </w:r>
      <w:r w:rsidR="0028373A">
        <w:rPr>
          <w:sz w:val="22"/>
        </w:rPr>
        <w:t xml:space="preserve"> and Under 10</w:t>
      </w:r>
      <w:r w:rsidR="00E454CA" w:rsidRPr="003C7D23">
        <w:rPr>
          <w:sz w:val="22"/>
        </w:rPr>
        <w:t xml:space="preserve">); </w:t>
      </w:r>
      <w:r w:rsidR="00F43ABA" w:rsidRPr="003C7D23">
        <w:rPr>
          <w:sz w:val="22"/>
        </w:rPr>
        <w:t>15</w:t>
      </w:r>
      <w:r w:rsidR="007F6CF6" w:rsidRPr="003C7D23">
        <w:rPr>
          <w:sz w:val="22"/>
        </w:rPr>
        <w:t xml:space="preserve"> players</w:t>
      </w:r>
      <w:r w:rsidRPr="003C7D23">
        <w:rPr>
          <w:sz w:val="22"/>
        </w:rPr>
        <w:t xml:space="preserve"> (Under </w:t>
      </w:r>
      <w:r w:rsidR="00E454CA" w:rsidRPr="003C7D23">
        <w:rPr>
          <w:sz w:val="22"/>
        </w:rPr>
        <w:t>1</w:t>
      </w:r>
      <w:r w:rsidR="0028373A">
        <w:rPr>
          <w:sz w:val="22"/>
        </w:rPr>
        <w:t>1</w:t>
      </w:r>
      <w:r w:rsidRPr="003C7D23">
        <w:rPr>
          <w:sz w:val="22"/>
        </w:rPr>
        <w:t xml:space="preserve"> to Seniors and Over 30’s); </w:t>
      </w:r>
      <w:r w:rsidR="008C6E3A" w:rsidRPr="003C7D23">
        <w:rPr>
          <w:sz w:val="22"/>
        </w:rPr>
        <w:t>or 16 players</w:t>
      </w:r>
      <w:r w:rsidR="008C6629" w:rsidRPr="003C7D23">
        <w:rPr>
          <w:sz w:val="22"/>
        </w:rPr>
        <w:t xml:space="preserve"> </w:t>
      </w:r>
      <w:r w:rsidRPr="003C7D23">
        <w:rPr>
          <w:sz w:val="22"/>
        </w:rPr>
        <w:t>(Over 40’s</w:t>
      </w:r>
      <w:r w:rsidR="00E11CCD" w:rsidRPr="003C7D23">
        <w:rPr>
          <w:sz w:val="22"/>
        </w:rPr>
        <w:t xml:space="preserve"> &amp; Over 50’s</w:t>
      </w:r>
      <w:r w:rsidRPr="003C7D23">
        <w:rPr>
          <w:sz w:val="22"/>
        </w:rPr>
        <w:t>), on any given match card</w:t>
      </w:r>
      <w:r w:rsidR="007F6CF6" w:rsidRPr="003C7D23">
        <w:rPr>
          <w:sz w:val="22"/>
        </w:rPr>
        <w:t xml:space="preserve">; </w:t>
      </w:r>
    </w:p>
    <w:p w14:paraId="7FE3BEBB" w14:textId="751CA59F" w:rsidR="007F6CF6" w:rsidRPr="003C7D23" w:rsidRDefault="000B1534" w:rsidP="00CD190B">
      <w:pPr>
        <w:numPr>
          <w:ilvl w:val="0"/>
          <w:numId w:val="11"/>
        </w:numPr>
        <w:spacing w:after="120" w:line="240" w:lineRule="auto"/>
        <w:ind w:left="714" w:right="1" w:hanging="357"/>
        <w:rPr>
          <w:sz w:val="22"/>
        </w:rPr>
      </w:pPr>
      <w:r w:rsidRPr="003C7D23">
        <w:rPr>
          <w:sz w:val="22"/>
        </w:rPr>
        <w:t xml:space="preserve">have </w:t>
      </w:r>
      <w:r w:rsidR="00F43ABA" w:rsidRPr="003C7D23">
        <w:rPr>
          <w:sz w:val="22"/>
        </w:rPr>
        <w:t>nominate</w:t>
      </w:r>
      <w:r w:rsidRPr="003C7D23">
        <w:rPr>
          <w:sz w:val="22"/>
        </w:rPr>
        <w:t>d</w:t>
      </w:r>
      <w:r w:rsidR="00F43ABA" w:rsidRPr="003C7D23">
        <w:rPr>
          <w:sz w:val="22"/>
        </w:rPr>
        <w:t xml:space="preserve"> </w:t>
      </w:r>
      <w:r w:rsidRPr="003C7D23">
        <w:rPr>
          <w:sz w:val="22"/>
        </w:rPr>
        <w:t xml:space="preserve">thereon a </w:t>
      </w:r>
      <w:r w:rsidR="00F43ABA" w:rsidRPr="003C7D23">
        <w:rPr>
          <w:sz w:val="22"/>
        </w:rPr>
        <w:t>Vested Official</w:t>
      </w:r>
      <w:r w:rsidR="006514B7" w:rsidRPr="003C7D23">
        <w:rPr>
          <w:sz w:val="22"/>
        </w:rPr>
        <w:t xml:space="preserve"> and have that person </w:t>
      </w:r>
      <w:r w:rsidR="0093641E" w:rsidRPr="003C7D23">
        <w:rPr>
          <w:sz w:val="22"/>
        </w:rPr>
        <w:t xml:space="preserve">listed in </w:t>
      </w:r>
      <w:r w:rsidR="006514B7" w:rsidRPr="003C7D23">
        <w:rPr>
          <w:sz w:val="22"/>
        </w:rPr>
        <w:t xml:space="preserve">the </w:t>
      </w:r>
      <w:r w:rsidRPr="003C7D23">
        <w:rPr>
          <w:sz w:val="22"/>
        </w:rPr>
        <w:t>relevant area on the Match Card for their team</w:t>
      </w:r>
      <w:r w:rsidR="007F6CF6" w:rsidRPr="003C7D23">
        <w:rPr>
          <w:sz w:val="22"/>
        </w:rPr>
        <w:t xml:space="preserve">;  </w:t>
      </w:r>
    </w:p>
    <w:p w14:paraId="5F191A72" w14:textId="4CA13421" w:rsidR="00F43ABA" w:rsidRDefault="00DA1B6D" w:rsidP="00CD190B">
      <w:pPr>
        <w:numPr>
          <w:ilvl w:val="0"/>
          <w:numId w:val="11"/>
        </w:numPr>
        <w:spacing w:after="120" w:line="240" w:lineRule="auto"/>
        <w:ind w:left="714" w:right="1" w:hanging="357"/>
        <w:rPr>
          <w:sz w:val="22"/>
        </w:rPr>
      </w:pPr>
      <w:r w:rsidRPr="003C7D23">
        <w:rPr>
          <w:sz w:val="22"/>
        </w:rPr>
        <w:t>Team Manager</w:t>
      </w:r>
      <w:r w:rsidR="00A87F2E" w:rsidRPr="003C7D23">
        <w:rPr>
          <w:sz w:val="22"/>
        </w:rPr>
        <w:t>,</w:t>
      </w:r>
      <w:r w:rsidR="004C500E" w:rsidRPr="003C7D23">
        <w:rPr>
          <w:sz w:val="22"/>
        </w:rPr>
        <w:t xml:space="preserve"> </w:t>
      </w:r>
      <w:r w:rsidRPr="003C7D23">
        <w:rPr>
          <w:sz w:val="22"/>
        </w:rPr>
        <w:t>Vested Official</w:t>
      </w:r>
      <w:r w:rsidR="00A87F2E" w:rsidRPr="003C7D23">
        <w:rPr>
          <w:sz w:val="22"/>
        </w:rPr>
        <w:t xml:space="preserve"> names</w:t>
      </w:r>
      <w:r w:rsidRPr="003C7D23">
        <w:rPr>
          <w:sz w:val="22"/>
        </w:rPr>
        <w:t xml:space="preserve"> must be filled in, it can, however, be the same person if necessary (cannot be the team </w:t>
      </w:r>
      <w:r w:rsidR="006A1D36">
        <w:rPr>
          <w:sz w:val="22"/>
        </w:rPr>
        <w:t>C</w:t>
      </w:r>
      <w:r w:rsidRPr="003C7D23">
        <w:rPr>
          <w:sz w:val="22"/>
        </w:rPr>
        <w:t>oach);</w:t>
      </w:r>
    </w:p>
    <w:p w14:paraId="206F30DD" w14:textId="27B4605E" w:rsidR="00F5146F" w:rsidRPr="003C7D23" w:rsidRDefault="00F5146F" w:rsidP="00CD190B">
      <w:pPr>
        <w:numPr>
          <w:ilvl w:val="0"/>
          <w:numId w:val="11"/>
        </w:numPr>
        <w:spacing w:after="120" w:line="240" w:lineRule="auto"/>
        <w:ind w:left="714" w:right="1" w:hanging="357"/>
        <w:rPr>
          <w:sz w:val="22"/>
        </w:rPr>
      </w:pPr>
      <w:r>
        <w:rPr>
          <w:sz w:val="22"/>
        </w:rPr>
        <w:t>Team Officials (coach and manager) must have their photos on the Electronic Match Card.</w:t>
      </w:r>
    </w:p>
    <w:p w14:paraId="611873D5" w14:textId="4905D706" w:rsidR="00DA1B6D" w:rsidRPr="003C7D23" w:rsidRDefault="00DA1B6D" w:rsidP="00CD190B">
      <w:pPr>
        <w:numPr>
          <w:ilvl w:val="0"/>
          <w:numId w:val="11"/>
        </w:numPr>
        <w:spacing w:after="120" w:line="240" w:lineRule="auto"/>
        <w:ind w:left="714" w:right="1" w:hanging="357"/>
        <w:rPr>
          <w:sz w:val="22"/>
        </w:rPr>
      </w:pPr>
      <w:r w:rsidRPr="003C7D23">
        <w:rPr>
          <w:sz w:val="22"/>
        </w:rPr>
        <w:t xml:space="preserve">be </w:t>
      </w:r>
      <w:r w:rsidR="00A011AE" w:rsidRPr="003C7D23">
        <w:rPr>
          <w:sz w:val="22"/>
        </w:rPr>
        <w:t xml:space="preserve">submitted electronically </w:t>
      </w:r>
      <w:r w:rsidR="00350E95" w:rsidRPr="003C7D23">
        <w:rPr>
          <w:b/>
          <w:sz w:val="22"/>
          <w:u w:val="single"/>
        </w:rPr>
        <w:t xml:space="preserve">at least </w:t>
      </w:r>
      <w:r w:rsidR="00A011AE" w:rsidRPr="003C7D23">
        <w:rPr>
          <w:b/>
          <w:sz w:val="22"/>
          <w:u w:val="single"/>
        </w:rPr>
        <w:t>20</w:t>
      </w:r>
      <w:r w:rsidRPr="003C7D23">
        <w:rPr>
          <w:b/>
          <w:sz w:val="22"/>
          <w:u w:val="single"/>
        </w:rPr>
        <w:t xml:space="preserve"> minutes</w:t>
      </w:r>
      <w:r w:rsidRPr="003C7D23">
        <w:rPr>
          <w:sz w:val="22"/>
        </w:rPr>
        <w:t xml:space="preserve"> prior to the scheduled kick-off, to allow for verification of the players listed on the </w:t>
      </w:r>
      <w:r w:rsidR="0093641E" w:rsidRPr="003C7D23">
        <w:rPr>
          <w:sz w:val="22"/>
        </w:rPr>
        <w:t xml:space="preserve">Electronic </w:t>
      </w:r>
      <w:r w:rsidRPr="003C7D23">
        <w:rPr>
          <w:sz w:val="22"/>
        </w:rPr>
        <w:t>Match Card to take place</w:t>
      </w:r>
      <w:r w:rsidR="00A011AE" w:rsidRPr="003C7D23">
        <w:rPr>
          <w:sz w:val="22"/>
        </w:rPr>
        <w:t xml:space="preserve"> by the opposition team </w:t>
      </w:r>
      <w:r w:rsidR="006A1D36">
        <w:rPr>
          <w:sz w:val="22"/>
        </w:rPr>
        <w:t>M</w:t>
      </w:r>
      <w:r w:rsidR="00A011AE" w:rsidRPr="003C7D23">
        <w:rPr>
          <w:sz w:val="22"/>
        </w:rPr>
        <w:t>anager</w:t>
      </w:r>
      <w:r w:rsidRPr="003C7D23">
        <w:rPr>
          <w:sz w:val="22"/>
        </w:rPr>
        <w:t>;</w:t>
      </w:r>
    </w:p>
    <w:p w14:paraId="0220AC37" w14:textId="06BDAD6D" w:rsidR="007F6CF6" w:rsidRPr="003C7D23" w:rsidRDefault="007F6CF6" w:rsidP="00CD190B">
      <w:pPr>
        <w:numPr>
          <w:ilvl w:val="0"/>
          <w:numId w:val="11"/>
        </w:numPr>
        <w:spacing w:after="120" w:line="240" w:lineRule="auto"/>
        <w:ind w:left="714" w:right="1" w:hanging="357"/>
        <w:rPr>
          <w:sz w:val="22"/>
        </w:rPr>
      </w:pPr>
      <w:r w:rsidRPr="003C7D23">
        <w:rPr>
          <w:sz w:val="22"/>
        </w:rPr>
        <w:t xml:space="preserve">be </w:t>
      </w:r>
      <w:r w:rsidR="0093641E" w:rsidRPr="003C7D23">
        <w:rPr>
          <w:sz w:val="22"/>
        </w:rPr>
        <w:t>verified</w:t>
      </w:r>
      <w:r w:rsidR="00A011AE" w:rsidRPr="003C7D23">
        <w:rPr>
          <w:sz w:val="22"/>
        </w:rPr>
        <w:t xml:space="preserve"> by the opposition team </w:t>
      </w:r>
      <w:r w:rsidR="006A1D36">
        <w:rPr>
          <w:sz w:val="22"/>
        </w:rPr>
        <w:t>M</w:t>
      </w:r>
      <w:r w:rsidR="00A011AE" w:rsidRPr="003C7D23">
        <w:rPr>
          <w:sz w:val="22"/>
        </w:rPr>
        <w:t>anager</w:t>
      </w:r>
      <w:r w:rsidR="0093641E" w:rsidRPr="003C7D23">
        <w:rPr>
          <w:sz w:val="22"/>
        </w:rPr>
        <w:t xml:space="preserve"> </w:t>
      </w:r>
      <w:r w:rsidR="00DA1B6D" w:rsidRPr="003C7D23">
        <w:rPr>
          <w:b/>
          <w:sz w:val="22"/>
          <w:u w:val="single" w:color="000000"/>
        </w:rPr>
        <w:t>at least 10</w:t>
      </w:r>
      <w:r w:rsidRPr="003C7D23">
        <w:rPr>
          <w:b/>
          <w:sz w:val="22"/>
          <w:u w:val="single" w:color="000000"/>
        </w:rPr>
        <w:t xml:space="preserve"> minutes</w:t>
      </w:r>
      <w:r w:rsidRPr="003C7D23">
        <w:rPr>
          <w:sz w:val="22"/>
        </w:rPr>
        <w:t xml:space="preserve"> p</w:t>
      </w:r>
      <w:r w:rsidR="00DA1B6D" w:rsidRPr="003C7D23">
        <w:rPr>
          <w:sz w:val="22"/>
        </w:rPr>
        <w:t>rior to the scheduled kick-off</w:t>
      </w:r>
      <w:r w:rsidR="0093641E" w:rsidRPr="003C7D23">
        <w:rPr>
          <w:sz w:val="22"/>
        </w:rPr>
        <w:t xml:space="preserve"> to enable the match referee to view both teams Electronic Match Card</w:t>
      </w:r>
      <w:r w:rsidR="00DA1B6D" w:rsidRPr="003C7D23">
        <w:rPr>
          <w:sz w:val="22"/>
        </w:rPr>
        <w:t>;</w:t>
      </w:r>
      <w:r w:rsidRPr="003C7D23">
        <w:rPr>
          <w:sz w:val="22"/>
        </w:rPr>
        <w:t xml:space="preserve"> </w:t>
      </w:r>
    </w:p>
    <w:p w14:paraId="2E229C29" w14:textId="77777777" w:rsidR="004E5998" w:rsidRPr="005622BD" w:rsidRDefault="004E5998" w:rsidP="004924B1">
      <w:pPr>
        <w:spacing w:after="120" w:line="240" w:lineRule="auto"/>
        <w:ind w:left="0" w:firstLine="0"/>
        <w:rPr>
          <w:sz w:val="22"/>
        </w:rPr>
      </w:pPr>
    </w:p>
    <w:p w14:paraId="00CD9648" w14:textId="77777777" w:rsidR="006514B7" w:rsidRPr="005622BD" w:rsidRDefault="006514B7" w:rsidP="006514B7">
      <w:pPr>
        <w:ind w:left="-5" w:right="1"/>
        <w:rPr>
          <w:sz w:val="22"/>
        </w:rPr>
      </w:pPr>
      <w:r w:rsidRPr="005622BD">
        <w:rPr>
          <w:sz w:val="22"/>
        </w:rPr>
        <w:t>Both Team Managers:</w:t>
      </w:r>
    </w:p>
    <w:p w14:paraId="6A0B0346" w14:textId="77777777" w:rsidR="006514B7" w:rsidRPr="005622BD" w:rsidRDefault="006514B7" w:rsidP="006514B7">
      <w:pPr>
        <w:ind w:left="-5" w:right="1"/>
        <w:rPr>
          <w:sz w:val="22"/>
        </w:rPr>
      </w:pPr>
    </w:p>
    <w:p w14:paraId="43897A55" w14:textId="3BDAE24E" w:rsidR="006514B7" w:rsidRPr="005622BD" w:rsidRDefault="006514B7" w:rsidP="00CD190B">
      <w:pPr>
        <w:pStyle w:val="ListParagraph"/>
        <w:numPr>
          <w:ilvl w:val="0"/>
          <w:numId w:val="12"/>
        </w:numPr>
        <w:spacing w:after="120" w:line="240" w:lineRule="auto"/>
        <w:ind w:left="709" w:right="1" w:hanging="284"/>
        <w:contextualSpacing w:val="0"/>
        <w:rPr>
          <w:sz w:val="22"/>
        </w:rPr>
      </w:pPr>
      <w:bookmarkStart w:id="136" w:name="_Hlk99542346"/>
      <w:r w:rsidRPr="005622BD">
        <w:rPr>
          <w:sz w:val="22"/>
        </w:rPr>
        <w:t xml:space="preserve">must ensure they have the minimum number of players to commence the match, </w:t>
      </w:r>
      <w:r w:rsidR="00A8508A" w:rsidRPr="005622BD">
        <w:rPr>
          <w:sz w:val="22"/>
        </w:rPr>
        <w:t>four (</w:t>
      </w:r>
      <w:r w:rsidR="00F76857" w:rsidRPr="005622BD">
        <w:rPr>
          <w:sz w:val="22"/>
        </w:rPr>
        <w:t>4</w:t>
      </w:r>
      <w:r w:rsidR="00A8508A" w:rsidRPr="005622BD">
        <w:rPr>
          <w:sz w:val="22"/>
        </w:rPr>
        <w:t>)</w:t>
      </w:r>
      <w:r w:rsidR="00F76857" w:rsidRPr="005622BD">
        <w:rPr>
          <w:sz w:val="22"/>
        </w:rPr>
        <w:t xml:space="preserve"> players for Under 6, 7 &amp; 8 age groups</w:t>
      </w:r>
      <w:r w:rsidR="005622BD" w:rsidRPr="005622BD">
        <w:rPr>
          <w:sz w:val="22"/>
        </w:rPr>
        <w:t xml:space="preserve">; </w:t>
      </w:r>
      <w:r w:rsidR="00A15F1D">
        <w:rPr>
          <w:sz w:val="22"/>
        </w:rPr>
        <w:t>five (</w:t>
      </w:r>
      <w:r w:rsidR="005622BD" w:rsidRPr="005622BD">
        <w:rPr>
          <w:sz w:val="22"/>
        </w:rPr>
        <w:t>5</w:t>
      </w:r>
      <w:r w:rsidR="00A15F1D">
        <w:rPr>
          <w:sz w:val="22"/>
        </w:rPr>
        <w:t>)</w:t>
      </w:r>
      <w:r w:rsidR="005622BD" w:rsidRPr="005622BD">
        <w:rPr>
          <w:sz w:val="22"/>
        </w:rPr>
        <w:t xml:space="preserve"> players on the field, one of whom must be a goalkeeper for Under 9 &amp; 1</w:t>
      </w:r>
      <w:r w:rsidR="0028373A">
        <w:rPr>
          <w:sz w:val="22"/>
        </w:rPr>
        <w:t>0</w:t>
      </w:r>
      <w:r w:rsidR="005622BD" w:rsidRPr="005622BD">
        <w:rPr>
          <w:sz w:val="22"/>
        </w:rPr>
        <w:t>s; seven (7) players for U1</w:t>
      </w:r>
      <w:r w:rsidR="0028373A">
        <w:rPr>
          <w:sz w:val="22"/>
        </w:rPr>
        <w:t>1</w:t>
      </w:r>
      <w:r w:rsidR="005622BD" w:rsidRPr="005622BD">
        <w:rPr>
          <w:sz w:val="22"/>
        </w:rPr>
        <w:t xml:space="preserve"> to Seniors and Overage</w:t>
      </w:r>
      <w:bookmarkEnd w:id="136"/>
      <w:r w:rsidR="005622BD">
        <w:rPr>
          <w:sz w:val="22"/>
        </w:rPr>
        <w:t>;</w:t>
      </w:r>
    </w:p>
    <w:p w14:paraId="4DA076A9" w14:textId="439615DF" w:rsidR="000B1534" w:rsidRPr="003C7D23" w:rsidRDefault="000B1534" w:rsidP="00CD190B">
      <w:pPr>
        <w:pStyle w:val="ListParagraph"/>
        <w:numPr>
          <w:ilvl w:val="0"/>
          <w:numId w:val="12"/>
        </w:numPr>
        <w:spacing w:after="120" w:line="240" w:lineRule="auto"/>
        <w:ind w:left="709" w:right="1" w:hanging="284"/>
        <w:contextualSpacing w:val="0"/>
        <w:rPr>
          <w:sz w:val="22"/>
        </w:rPr>
      </w:pPr>
      <w:r w:rsidRPr="003C7D23">
        <w:rPr>
          <w:sz w:val="22"/>
        </w:rPr>
        <w:t xml:space="preserve">must ensure that a Vested Official is nominated from their team and have that </w:t>
      </w:r>
      <w:r w:rsidR="0028373A" w:rsidRPr="003C7D23">
        <w:rPr>
          <w:sz w:val="22"/>
        </w:rPr>
        <w:t>person</w:t>
      </w:r>
      <w:r w:rsidR="0028373A">
        <w:rPr>
          <w:sz w:val="22"/>
        </w:rPr>
        <w:t>’s</w:t>
      </w:r>
      <w:r w:rsidRPr="003C7D23">
        <w:rPr>
          <w:sz w:val="22"/>
        </w:rPr>
        <w:t xml:space="preserve"> </w:t>
      </w:r>
      <w:r w:rsidR="0028373A">
        <w:rPr>
          <w:sz w:val="22"/>
        </w:rPr>
        <w:t xml:space="preserve">name in </w:t>
      </w:r>
      <w:r w:rsidRPr="003C7D23">
        <w:rPr>
          <w:sz w:val="22"/>
        </w:rPr>
        <w:t>the relevant area on the Match Card for their team;</w:t>
      </w:r>
    </w:p>
    <w:p w14:paraId="1FF504DE" w14:textId="1F3FD6E8" w:rsidR="006514B7" w:rsidRPr="003C7D23" w:rsidRDefault="006514B7" w:rsidP="00CD190B">
      <w:pPr>
        <w:pStyle w:val="ListParagraph"/>
        <w:numPr>
          <w:ilvl w:val="0"/>
          <w:numId w:val="12"/>
        </w:numPr>
        <w:spacing w:after="120" w:line="240" w:lineRule="auto"/>
        <w:ind w:left="709" w:right="1" w:hanging="284"/>
        <w:contextualSpacing w:val="0"/>
        <w:rPr>
          <w:sz w:val="22"/>
        </w:rPr>
      </w:pPr>
      <w:r w:rsidRPr="003C7D23">
        <w:rPr>
          <w:sz w:val="22"/>
        </w:rPr>
        <w:t xml:space="preserve">must verify the </w:t>
      </w:r>
      <w:r w:rsidR="00A011AE" w:rsidRPr="003C7D23">
        <w:rPr>
          <w:sz w:val="22"/>
        </w:rPr>
        <w:t xml:space="preserve">opposition electronic </w:t>
      </w:r>
      <w:r w:rsidRPr="003C7D23">
        <w:rPr>
          <w:sz w:val="22"/>
        </w:rPr>
        <w:t xml:space="preserve">Match Card to verify </w:t>
      </w:r>
      <w:r w:rsidR="00A011AE" w:rsidRPr="003C7D23">
        <w:rPr>
          <w:sz w:val="22"/>
        </w:rPr>
        <w:t xml:space="preserve">that </w:t>
      </w:r>
      <w:r w:rsidRPr="003C7D23">
        <w:rPr>
          <w:sz w:val="22"/>
        </w:rPr>
        <w:t>the identities of the players on the Match Card are represented by the correct players taking part in the match;</w:t>
      </w:r>
    </w:p>
    <w:p w14:paraId="15C87977" w14:textId="070C5087" w:rsidR="006514B7" w:rsidRPr="003C7D23" w:rsidRDefault="006514B7" w:rsidP="00CD190B">
      <w:pPr>
        <w:pStyle w:val="ListParagraph"/>
        <w:numPr>
          <w:ilvl w:val="0"/>
          <w:numId w:val="12"/>
        </w:numPr>
        <w:spacing w:after="120" w:line="240" w:lineRule="auto"/>
        <w:ind w:left="709" w:right="1" w:hanging="284"/>
        <w:contextualSpacing w:val="0"/>
        <w:rPr>
          <w:sz w:val="22"/>
        </w:rPr>
      </w:pPr>
      <w:r w:rsidRPr="003C7D23">
        <w:rPr>
          <w:sz w:val="22"/>
        </w:rPr>
        <w:t xml:space="preserve">if happy about the identity of the opposition players, must then </w:t>
      </w:r>
      <w:r w:rsidR="00A011AE" w:rsidRPr="003C7D23">
        <w:rPr>
          <w:sz w:val="22"/>
        </w:rPr>
        <w:t xml:space="preserve">confirm </w:t>
      </w:r>
      <w:r w:rsidRPr="003C7D23">
        <w:rPr>
          <w:sz w:val="22"/>
        </w:rPr>
        <w:t xml:space="preserve">that they have verified the identities of the players on the </w:t>
      </w:r>
      <w:r w:rsidR="00A011AE" w:rsidRPr="003C7D23">
        <w:rPr>
          <w:sz w:val="22"/>
        </w:rPr>
        <w:t xml:space="preserve">electronic </w:t>
      </w:r>
      <w:r w:rsidRPr="003C7D23">
        <w:rPr>
          <w:sz w:val="22"/>
        </w:rPr>
        <w:t>Match Card and are represented by the correct players taking part in the match;</w:t>
      </w:r>
    </w:p>
    <w:p w14:paraId="46E88247" w14:textId="34A4A6B1" w:rsidR="001D4C33" w:rsidRPr="003C7D23" w:rsidRDefault="006514B7" w:rsidP="00CD190B">
      <w:pPr>
        <w:pStyle w:val="ListParagraph"/>
        <w:numPr>
          <w:ilvl w:val="0"/>
          <w:numId w:val="12"/>
        </w:numPr>
        <w:spacing w:after="120" w:line="240" w:lineRule="auto"/>
        <w:ind w:left="709" w:right="1" w:hanging="284"/>
        <w:contextualSpacing w:val="0"/>
        <w:rPr>
          <w:color w:val="000000" w:themeColor="text1"/>
          <w:sz w:val="22"/>
        </w:rPr>
      </w:pPr>
      <w:r w:rsidRPr="003C7D23">
        <w:rPr>
          <w:sz w:val="22"/>
        </w:rPr>
        <w:t xml:space="preserve">if either is not satisfied that the opposition players are who they deem to be as listed on the </w:t>
      </w:r>
      <w:r w:rsidR="00A011AE" w:rsidRPr="003C7D23">
        <w:rPr>
          <w:sz w:val="22"/>
        </w:rPr>
        <w:t xml:space="preserve">electronic </w:t>
      </w:r>
      <w:r w:rsidRPr="003C7D23">
        <w:rPr>
          <w:sz w:val="22"/>
        </w:rPr>
        <w:t xml:space="preserve">Match Card, </w:t>
      </w:r>
      <w:r w:rsidR="00A011AE" w:rsidRPr="003C7D23">
        <w:rPr>
          <w:sz w:val="22"/>
        </w:rPr>
        <w:t xml:space="preserve">you should record the Match Card is in dispute and note your concerns when doing so;  </w:t>
      </w:r>
    </w:p>
    <w:p w14:paraId="41001C51" w14:textId="59C32EF3" w:rsidR="006514B7" w:rsidRDefault="00A011AE" w:rsidP="00CD190B">
      <w:pPr>
        <w:pStyle w:val="ListParagraph"/>
        <w:numPr>
          <w:ilvl w:val="0"/>
          <w:numId w:val="12"/>
        </w:numPr>
        <w:spacing w:after="120" w:line="240" w:lineRule="auto"/>
        <w:ind w:left="709" w:right="1" w:hanging="284"/>
        <w:contextualSpacing w:val="0"/>
        <w:rPr>
          <w:sz w:val="22"/>
        </w:rPr>
      </w:pPr>
      <w:r w:rsidRPr="003C7D23">
        <w:rPr>
          <w:sz w:val="22"/>
        </w:rPr>
        <w:t xml:space="preserve">are aware that </w:t>
      </w:r>
      <w:r w:rsidR="000B1534" w:rsidRPr="003C7D23">
        <w:rPr>
          <w:sz w:val="22"/>
        </w:rPr>
        <w:t xml:space="preserve">any </w:t>
      </w:r>
      <w:r w:rsidR="001D4C33" w:rsidRPr="003C7D23">
        <w:rPr>
          <w:sz w:val="22"/>
        </w:rPr>
        <w:t>players</w:t>
      </w:r>
      <w:r w:rsidR="000B1534" w:rsidRPr="003C7D23">
        <w:rPr>
          <w:sz w:val="22"/>
        </w:rPr>
        <w:t xml:space="preserve"> who may be struck through </w:t>
      </w:r>
      <w:r w:rsidRPr="003C7D23">
        <w:rPr>
          <w:sz w:val="22"/>
        </w:rPr>
        <w:t xml:space="preserve">on the electronic Match Card </w:t>
      </w:r>
      <w:r w:rsidR="000B1534" w:rsidRPr="003C7D23">
        <w:rPr>
          <w:sz w:val="22"/>
        </w:rPr>
        <w:t>are ineligible to take the field for that match;</w:t>
      </w:r>
    </w:p>
    <w:p w14:paraId="2FED1372" w14:textId="402B8962" w:rsidR="00154EC9" w:rsidRPr="005E55BD" w:rsidRDefault="00154EC9" w:rsidP="005E55BD">
      <w:pPr>
        <w:spacing w:after="120" w:line="240" w:lineRule="auto"/>
        <w:ind w:right="1"/>
        <w:rPr>
          <w:sz w:val="22"/>
        </w:rPr>
      </w:pPr>
    </w:p>
    <w:p w14:paraId="4635A8D4" w14:textId="77777777" w:rsidR="00154EC9" w:rsidRPr="00154EC9" w:rsidRDefault="00154EC9" w:rsidP="00154EC9">
      <w:pPr>
        <w:rPr>
          <w:sz w:val="22"/>
          <w:lang w:val="en-US"/>
        </w:rPr>
      </w:pPr>
      <w:r w:rsidRPr="00154EC9">
        <w:rPr>
          <w:sz w:val="22"/>
          <w:lang w:val="en-US"/>
        </w:rPr>
        <w:t>Teams should be advised to print out some blank match cards and have with them, together with a printout of the Team ID sheet (with the players photos on).  These are only to be used in the following instances:</w:t>
      </w:r>
    </w:p>
    <w:p w14:paraId="139AA7E8" w14:textId="290B2414" w:rsidR="00154EC9" w:rsidRPr="00154EC9" w:rsidRDefault="00154EC9" w:rsidP="00154EC9">
      <w:pPr>
        <w:pStyle w:val="ListParagraph"/>
        <w:numPr>
          <w:ilvl w:val="0"/>
          <w:numId w:val="43"/>
        </w:numPr>
        <w:rPr>
          <w:sz w:val="22"/>
          <w:lang w:val="en-US"/>
        </w:rPr>
      </w:pPr>
      <w:r w:rsidRPr="00154EC9">
        <w:rPr>
          <w:sz w:val="22"/>
          <w:lang w:val="en-US"/>
        </w:rPr>
        <w:t xml:space="preserve">Network services are down. If it is not a general network issue but confined to one device, then the </w:t>
      </w:r>
      <w:r w:rsidR="006A1D36">
        <w:rPr>
          <w:sz w:val="22"/>
          <w:lang w:val="en-US"/>
        </w:rPr>
        <w:t>M</w:t>
      </w:r>
      <w:r w:rsidRPr="00154EC9">
        <w:rPr>
          <w:sz w:val="22"/>
          <w:lang w:val="en-US"/>
        </w:rPr>
        <w:t>anager must source an alternative device from the team.</w:t>
      </w:r>
    </w:p>
    <w:p w14:paraId="2F282F6C" w14:textId="77777777" w:rsidR="00154EC9" w:rsidRPr="00154EC9" w:rsidRDefault="00154EC9" w:rsidP="00154EC9">
      <w:pPr>
        <w:ind w:left="360"/>
        <w:rPr>
          <w:sz w:val="22"/>
          <w:lang w:val="en-US"/>
        </w:rPr>
      </w:pPr>
    </w:p>
    <w:p w14:paraId="33B0084B" w14:textId="17706C99" w:rsidR="00154EC9" w:rsidRPr="00154EC9" w:rsidRDefault="00154EC9" w:rsidP="00154EC9">
      <w:pPr>
        <w:pStyle w:val="ListParagraph"/>
        <w:numPr>
          <w:ilvl w:val="0"/>
          <w:numId w:val="43"/>
        </w:numPr>
        <w:rPr>
          <w:sz w:val="22"/>
          <w:lang w:val="en-US"/>
        </w:rPr>
      </w:pPr>
      <w:r w:rsidRPr="00154EC9">
        <w:rPr>
          <w:sz w:val="22"/>
          <w:lang w:val="en-US"/>
        </w:rPr>
        <w:t xml:space="preserve">There is an issue with the MyClubMate (MCM) system that will not allow the EMCs to be accessed.  If it is not a general MCM issue but confined to one device, then the </w:t>
      </w:r>
      <w:r w:rsidR="006A1D36">
        <w:rPr>
          <w:sz w:val="22"/>
          <w:lang w:val="en-US"/>
        </w:rPr>
        <w:t>M</w:t>
      </w:r>
      <w:r w:rsidRPr="00154EC9">
        <w:rPr>
          <w:sz w:val="22"/>
          <w:lang w:val="en-US"/>
        </w:rPr>
        <w:t>anager must source an alternative device from the team.</w:t>
      </w:r>
    </w:p>
    <w:p w14:paraId="033AF8B8" w14:textId="77777777" w:rsidR="00154EC9" w:rsidRPr="00154EC9" w:rsidRDefault="00154EC9" w:rsidP="00154EC9">
      <w:pPr>
        <w:rPr>
          <w:sz w:val="22"/>
          <w:lang w:val="en-US"/>
        </w:rPr>
      </w:pPr>
    </w:p>
    <w:p w14:paraId="08646BA9" w14:textId="77777777" w:rsidR="00154EC9" w:rsidRPr="00154EC9" w:rsidRDefault="00154EC9" w:rsidP="00154EC9">
      <w:pPr>
        <w:rPr>
          <w:sz w:val="22"/>
          <w:lang w:val="en-US"/>
        </w:rPr>
      </w:pPr>
      <w:r w:rsidRPr="00154EC9">
        <w:rPr>
          <w:sz w:val="22"/>
          <w:lang w:val="en-US"/>
        </w:rPr>
        <w:t>Paper match cards are NOT to be used where the team has submitted their EMC and need to change/add players.  This provision will be enforced by the referee.</w:t>
      </w:r>
    </w:p>
    <w:p w14:paraId="614243F3" w14:textId="77777777" w:rsidR="00154EC9" w:rsidRPr="00154EC9" w:rsidRDefault="00154EC9" w:rsidP="00154EC9">
      <w:pPr>
        <w:spacing w:after="120" w:line="240" w:lineRule="auto"/>
        <w:ind w:right="1"/>
        <w:rPr>
          <w:sz w:val="22"/>
        </w:rPr>
      </w:pPr>
    </w:p>
    <w:p w14:paraId="24098C91" w14:textId="1C958100" w:rsidR="004E099D" w:rsidRPr="00CB3EB3" w:rsidRDefault="004E099D" w:rsidP="004E099D">
      <w:pPr>
        <w:rPr>
          <w:sz w:val="22"/>
          <w:highlight w:val="yellow"/>
        </w:rPr>
      </w:pPr>
    </w:p>
    <w:p w14:paraId="4BEDE45D" w14:textId="77777777" w:rsidR="00E32763" w:rsidRPr="00714DAE" w:rsidRDefault="00E32763" w:rsidP="00714DAE">
      <w:pPr>
        <w:rPr>
          <w:sz w:val="22"/>
        </w:rPr>
      </w:pPr>
    </w:p>
    <w:p w14:paraId="52C344F6" w14:textId="77777777" w:rsidR="00154EC9" w:rsidRPr="005E55BD" w:rsidRDefault="00154EC9" w:rsidP="006349AC">
      <w:pPr>
        <w:spacing w:after="160" w:line="259" w:lineRule="auto"/>
        <w:ind w:left="0" w:right="0" w:firstLine="0"/>
        <w:jc w:val="left"/>
        <w:rPr>
          <w:b/>
          <w:sz w:val="24"/>
        </w:rPr>
      </w:pPr>
      <w:r>
        <w:br w:type="page"/>
      </w:r>
    </w:p>
    <w:p w14:paraId="1D624CED" w14:textId="76E538DC" w:rsidR="004E099D" w:rsidRDefault="004E099D" w:rsidP="00912523">
      <w:pPr>
        <w:pStyle w:val="Heading4"/>
        <w:tabs>
          <w:tab w:val="left" w:pos="851"/>
        </w:tabs>
      </w:pPr>
      <w:r>
        <w:lastRenderedPageBreak/>
        <w:tab/>
      </w:r>
      <w:bookmarkStart w:id="137" w:name="_Toc440314806"/>
      <w:bookmarkStart w:id="138" w:name="_Toc187900071"/>
      <w:r>
        <w:t>1</w:t>
      </w:r>
      <w:r w:rsidR="00A533DC">
        <w:t>0</w:t>
      </w:r>
      <w:r>
        <w:t>.4.2</w:t>
      </w:r>
      <w:r w:rsidR="0002757B">
        <w:t>.</w:t>
      </w:r>
      <w:r w:rsidR="00912523">
        <w:tab/>
      </w:r>
      <w:r>
        <w:t>Player Identification</w:t>
      </w:r>
      <w:bookmarkEnd w:id="137"/>
      <w:bookmarkEnd w:id="138"/>
    </w:p>
    <w:p w14:paraId="5F2DE70E" w14:textId="77777777" w:rsidR="004E099D" w:rsidRPr="00925C08" w:rsidRDefault="004E099D" w:rsidP="004E099D">
      <w:pPr>
        <w:rPr>
          <w:sz w:val="22"/>
        </w:rPr>
      </w:pPr>
    </w:p>
    <w:p w14:paraId="7F05DE72" w14:textId="5E3D4401" w:rsidR="001D4C33" w:rsidRPr="00925C08" w:rsidRDefault="001E6765" w:rsidP="00925C08">
      <w:pPr>
        <w:ind w:left="-5" w:right="1" w:firstLine="5"/>
        <w:rPr>
          <w:sz w:val="22"/>
        </w:rPr>
      </w:pPr>
      <w:r w:rsidRPr="00925C08">
        <w:rPr>
          <w:sz w:val="22"/>
        </w:rPr>
        <w:t xml:space="preserve">Refer to </w:t>
      </w:r>
      <w:r w:rsidR="00F536FD" w:rsidRPr="00925C08">
        <w:rPr>
          <w:sz w:val="22"/>
        </w:rPr>
        <w:t xml:space="preserve">Competition </w:t>
      </w:r>
      <w:r w:rsidR="00CE207C">
        <w:rPr>
          <w:sz w:val="22"/>
        </w:rPr>
        <w:t>Handbook Section</w:t>
      </w:r>
      <w:r w:rsidR="00F536FD" w:rsidRPr="00925C08">
        <w:rPr>
          <w:sz w:val="22"/>
        </w:rPr>
        <w:t xml:space="preserve"> </w:t>
      </w:r>
      <w:r w:rsidR="00925C08" w:rsidRPr="00925C08">
        <w:rPr>
          <w:sz w:val="22"/>
        </w:rPr>
        <w:t>6 and 7</w:t>
      </w:r>
      <w:r w:rsidR="001D4C33" w:rsidRPr="00925C08">
        <w:rPr>
          <w:sz w:val="22"/>
        </w:rPr>
        <w:t xml:space="preserve">. </w:t>
      </w:r>
    </w:p>
    <w:p w14:paraId="1F33BDDE" w14:textId="7BD92A51" w:rsidR="00C70067" w:rsidRDefault="00C70067">
      <w:pPr>
        <w:spacing w:after="0" w:line="259" w:lineRule="auto"/>
        <w:ind w:left="0" w:right="0" w:firstLine="0"/>
        <w:jc w:val="left"/>
        <w:rPr>
          <w:sz w:val="22"/>
        </w:rPr>
      </w:pPr>
    </w:p>
    <w:p w14:paraId="55395C09" w14:textId="77777777" w:rsidR="003F6965" w:rsidRPr="00925C08" w:rsidRDefault="003F6965">
      <w:pPr>
        <w:spacing w:after="0" w:line="259" w:lineRule="auto"/>
        <w:ind w:left="0" w:right="0" w:firstLine="0"/>
        <w:jc w:val="left"/>
        <w:rPr>
          <w:sz w:val="22"/>
        </w:rPr>
      </w:pPr>
    </w:p>
    <w:p w14:paraId="1F07AA45" w14:textId="72061B59" w:rsidR="005C11C6" w:rsidRDefault="005C11C6" w:rsidP="005C11C6">
      <w:pPr>
        <w:pStyle w:val="Heading4"/>
        <w:tabs>
          <w:tab w:val="left" w:pos="851"/>
        </w:tabs>
        <w:ind w:left="-5"/>
      </w:pPr>
      <w:bookmarkStart w:id="139" w:name="_Toc440314807"/>
      <w:bookmarkStart w:id="140" w:name="_Toc187900072"/>
      <w:r>
        <w:t>1</w:t>
      </w:r>
      <w:r w:rsidR="00A533DC">
        <w:t>0</w:t>
      </w:r>
      <w:r>
        <w:t>.5</w:t>
      </w:r>
      <w:r w:rsidR="00925C08">
        <w:t>.</w:t>
      </w:r>
      <w:r>
        <w:t xml:space="preserve"> </w:t>
      </w:r>
      <w:r>
        <w:tab/>
        <w:t>Team Vested Official</w:t>
      </w:r>
      <w:bookmarkEnd w:id="139"/>
      <w:bookmarkEnd w:id="140"/>
    </w:p>
    <w:p w14:paraId="041BCA86" w14:textId="77777777" w:rsidR="00C70067" w:rsidRPr="00912523" w:rsidRDefault="00C70067">
      <w:pPr>
        <w:spacing w:after="21" w:line="259" w:lineRule="auto"/>
        <w:ind w:left="0" w:right="0" w:firstLine="0"/>
        <w:jc w:val="left"/>
        <w:rPr>
          <w:sz w:val="22"/>
        </w:rPr>
      </w:pPr>
    </w:p>
    <w:p w14:paraId="393525A9" w14:textId="77777777" w:rsidR="00AC0043" w:rsidRPr="00912523" w:rsidRDefault="00AC0043">
      <w:pPr>
        <w:spacing w:after="21" w:line="259" w:lineRule="auto"/>
        <w:ind w:left="0" w:right="0" w:firstLine="0"/>
        <w:jc w:val="left"/>
        <w:rPr>
          <w:sz w:val="22"/>
        </w:rPr>
      </w:pPr>
      <w:r w:rsidRPr="00912523">
        <w:rPr>
          <w:sz w:val="22"/>
        </w:rPr>
        <w:t xml:space="preserve">The </w:t>
      </w:r>
      <w:r w:rsidR="00B97D40" w:rsidRPr="00912523">
        <w:rPr>
          <w:sz w:val="22"/>
        </w:rPr>
        <w:t xml:space="preserve">Team </w:t>
      </w:r>
      <w:r w:rsidRPr="00912523">
        <w:rPr>
          <w:sz w:val="22"/>
        </w:rPr>
        <w:t xml:space="preserve">Vested Official: </w:t>
      </w:r>
    </w:p>
    <w:p w14:paraId="46F299F6" w14:textId="3BE95C85" w:rsidR="005C11C6" w:rsidRPr="00AE15FC" w:rsidRDefault="004B7B97" w:rsidP="00CD190B">
      <w:pPr>
        <w:numPr>
          <w:ilvl w:val="0"/>
          <w:numId w:val="13"/>
        </w:numPr>
        <w:overflowPunct w:val="0"/>
        <w:autoSpaceDE w:val="0"/>
        <w:autoSpaceDN w:val="0"/>
        <w:adjustRightInd w:val="0"/>
        <w:spacing w:after="120" w:line="240" w:lineRule="auto"/>
        <w:ind w:left="714" w:hanging="357"/>
        <w:textAlignment w:val="baseline"/>
        <w:rPr>
          <w:sz w:val="22"/>
        </w:rPr>
      </w:pPr>
      <w:r w:rsidRPr="00AE15FC">
        <w:rPr>
          <w:b/>
          <w:sz w:val="22"/>
        </w:rPr>
        <w:t>s</w:t>
      </w:r>
      <w:r w:rsidR="001512F3" w:rsidRPr="00AE15FC">
        <w:rPr>
          <w:b/>
          <w:sz w:val="22"/>
        </w:rPr>
        <w:t xml:space="preserve">hould </w:t>
      </w:r>
      <w:r w:rsidR="005C11C6" w:rsidRPr="00AE15FC">
        <w:rPr>
          <w:b/>
          <w:sz w:val="22"/>
        </w:rPr>
        <w:t>walk onto the field with your team, at the start of the game, s</w:t>
      </w:r>
      <w:r w:rsidR="001707DC" w:rsidRPr="00AE15FC">
        <w:rPr>
          <w:b/>
          <w:sz w:val="22"/>
        </w:rPr>
        <w:t>o the referees, players and spectators know</w:t>
      </w:r>
      <w:r w:rsidR="00AC0043" w:rsidRPr="00AE15FC">
        <w:rPr>
          <w:b/>
          <w:sz w:val="22"/>
        </w:rPr>
        <w:t xml:space="preserve"> who you are</w:t>
      </w:r>
      <w:r w:rsidR="00B05F3A" w:rsidRPr="00AE15FC">
        <w:rPr>
          <w:b/>
          <w:sz w:val="22"/>
        </w:rPr>
        <w:t xml:space="preserve"> and advise the referee where you will be located whilst the game is in progress so that they can find you easily if need be</w:t>
      </w:r>
      <w:r w:rsidR="00AC0043" w:rsidRPr="00AE15FC">
        <w:rPr>
          <w:b/>
          <w:sz w:val="22"/>
        </w:rPr>
        <w:t>;</w:t>
      </w:r>
    </w:p>
    <w:p w14:paraId="64095CD7" w14:textId="77777777" w:rsidR="005C11C6" w:rsidRPr="00912523" w:rsidRDefault="00AC0043"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is required for all teams that partake in the QCSA fixture competitions;</w:t>
      </w:r>
    </w:p>
    <w:p w14:paraId="563B8237" w14:textId="6AD674F6" w:rsidR="005C11C6" w:rsidRPr="00F535A6" w:rsidRDefault="004B7B97" w:rsidP="00CD190B">
      <w:pPr>
        <w:numPr>
          <w:ilvl w:val="0"/>
          <w:numId w:val="13"/>
        </w:numPr>
        <w:overflowPunct w:val="0"/>
        <w:autoSpaceDE w:val="0"/>
        <w:autoSpaceDN w:val="0"/>
        <w:adjustRightInd w:val="0"/>
        <w:spacing w:after="120" w:line="240" w:lineRule="auto"/>
        <w:ind w:left="714" w:hanging="357"/>
        <w:textAlignment w:val="baseline"/>
        <w:rPr>
          <w:color w:val="000000" w:themeColor="text1"/>
          <w:sz w:val="22"/>
        </w:rPr>
      </w:pPr>
      <w:r>
        <w:rPr>
          <w:color w:val="000000" w:themeColor="text1"/>
          <w:sz w:val="22"/>
        </w:rPr>
        <w:t>a</w:t>
      </w:r>
      <w:r w:rsidR="006525C1" w:rsidRPr="00F535A6">
        <w:rPr>
          <w:color w:val="000000" w:themeColor="text1"/>
          <w:sz w:val="22"/>
        </w:rPr>
        <w:t xml:space="preserve"> high visibility vest/jacket is to be worn by a team official appointed by the Club, at each match in which the Club is involved</w:t>
      </w:r>
      <w:r w:rsidR="00AC0043" w:rsidRPr="00F535A6">
        <w:rPr>
          <w:color w:val="000000" w:themeColor="text1"/>
          <w:sz w:val="22"/>
        </w:rPr>
        <w:t>;</w:t>
      </w:r>
    </w:p>
    <w:p w14:paraId="43FF5737" w14:textId="77777777" w:rsidR="005C11C6" w:rsidRPr="00912523" w:rsidRDefault="005C11C6"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 xml:space="preserve">is the person who controls the crowd / spectators. Often it </w:t>
      </w:r>
      <w:r w:rsidR="00AC0043" w:rsidRPr="00912523">
        <w:rPr>
          <w:sz w:val="22"/>
        </w:rPr>
        <w:t xml:space="preserve">can be </w:t>
      </w:r>
      <w:r w:rsidRPr="00912523">
        <w:rPr>
          <w:sz w:val="22"/>
        </w:rPr>
        <w:t xml:space="preserve">the </w:t>
      </w:r>
      <w:r w:rsidR="00AC0043" w:rsidRPr="00912523">
        <w:rPr>
          <w:sz w:val="22"/>
        </w:rPr>
        <w:t>Team M</w:t>
      </w:r>
      <w:r w:rsidRPr="00912523">
        <w:rPr>
          <w:sz w:val="22"/>
        </w:rPr>
        <w:t xml:space="preserve">anager of </w:t>
      </w:r>
      <w:r w:rsidR="00AC0043" w:rsidRPr="00912523">
        <w:rPr>
          <w:sz w:val="22"/>
        </w:rPr>
        <w:t xml:space="preserve">that </w:t>
      </w:r>
      <w:r w:rsidRPr="00912523">
        <w:rPr>
          <w:sz w:val="22"/>
        </w:rPr>
        <w:t>team</w:t>
      </w:r>
      <w:r w:rsidR="00AC0043" w:rsidRPr="00912523">
        <w:rPr>
          <w:sz w:val="22"/>
        </w:rPr>
        <w:t>;</w:t>
      </w:r>
    </w:p>
    <w:p w14:paraId="35C1ADA6" w14:textId="5D67B7BD" w:rsidR="005C11C6" w:rsidRPr="00912523" w:rsidRDefault="00AC0043"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 xml:space="preserve">can never be the </w:t>
      </w:r>
      <w:r w:rsidR="006A1D36">
        <w:rPr>
          <w:sz w:val="22"/>
        </w:rPr>
        <w:t>C</w:t>
      </w:r>
      <w:r w:rsidRPr="00912523">
        <w:rPr>
          <w:sz w:val="22"/>
        </w:rPr>
        <w:t>oach;</w:t>
      </w:r>
    </w:p>
    <w:p w14:paraId="622F9CE2" w14:textId="77777777" w:rsidR="005C11C6" w:rsidRPr="00912523" w:rsidRDefault="005C11C6"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 xml:space="preserve">cannot be involved in any running of the team, </w:t>
      </w:r>
      <w:r w:rsidRPr="00912523">
        <w:rPr>
          <w:i/>
          <w:sz w:val="22"/>
        </w:rPr>
        <w:t>i.e.,</w:t>
      </w:r>
      <w:r w:rsidRPr="00912523">
        <w:rPr>
          <w:sz w:val="22"/>
        </w:rPr>
        <w:t xml:space="preserve"> int</w:t>
      </w:r>
      <w:r w:rsidR="00B97D40" w:rsidRPr="00912523">
        <w:rPr>
          <w:sz w:val="22"/>
        </w:rPr>
        <w:t>erchanges or positional changes;</w:t>
      </w:r>
    </w:p>
    <w:p w14:paraId="57A2734D" w14:textId="55984788" w:rsidR="005C11C6" w:rsidRPr="009051D8" w:rsidRDefault="005C11C6" w:rsidP="00CD190B">
      <w:pPr>
        <w:numPr>
          <w:ilvl w:val="0"/>
          <w:numId w:val="13"/>
        </w:numPr>
        <w:overflowPunct w:val="0"/>
        <w:autoSpaceDE w:val="0"/>
        <w:autoSpaceDN w:val="0"/>
        <w:adjustRightInd w:val="0"/>
        <w:spacing w:after="120" w:line="240" w:lineRule="auto"/>
        <w:ind w:left="714" w:hanging="357"/>
        <w:textAlignment w:val="baseline"/>
        <w:rPr>
          <w:sz w:val="22"/>
        </w:rPr>
      </w:pPr>
      <w:r w:rsidRPr="009051D8">
        <w:rPr>
          <w:sz w:val="22"/>
        </w:rPr>
        <w:t xml:space="preserve">are required to add their name </w:t>
      </w:r>
      <w:r w:rsidR="001512F3" w:rsidRPr="009051D8">
        <w:rPr>
          <w:sz w:val="22"/>
        </w:rPr>
        <w:t xml:space="preserve">on </w:t>
      </w:r>
      <w:r w:rsidRPr="009051D8">
        <w:rPr>
          <w:sz w:val="22"/>
        </w:rPr>
        <w:t>the</w:t>
      </w:r>
      <w:r w:rsidR="004C515B" w:rsidRPr="009051D8">
        <w:rPr>
          <w:sz w:val="22"/>
        </w:rPr>
        <w:t xml:space="preserve"> Electronic </w:t>
      </w:r>
      <w:r w:rsidR="00B97D40" w:rsidRPr="009051D8">
        <w:rPr>
          <w:sz w:val="22"/>
        </w:rPr>
        <w:t xml:space="preserve">Match Card </w:t>
      </w:r>
      <w:r w:rsidRPr="009051D8">
        <w:rPr>
          <w:sz w:val="22"/>
        </w:rPr>
        <w:t xml:space="preserve">to indicate who they are to the QCSA </w:t>
      </w:r>
      <w:r w:rsidR="00B97D40" w:rsidRPr="009051D8">
        <w:rPr>
          <w:sz w:val="22"/>
        </w:rPr>
        <w:t>so QCSA can contact as required;</w:t>
      </w:r>
    </w:p>
    <w:p w14:paraId="0E2E2BB7" w14:textId="07DBC307" w:rsidR="005C11C6" w:rsidRPr="00912523" w:rsidRDefault="005C11C6"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 xml:space="preserve">are to observe the game from where the majority of the spectators are. Not on their own on the other side of the field, and definitely not from the </w:t>
      </w:r>
      <w:r w:rsidR="006A1D36">
        <w:rPr>
          <w:sz w:val="22"/>
        </w:rPr>
        <w:t>C</w:t>
      </w:r>
      <w:r w:rsidRPr="00912523">
        <w:rPr>
          <w:sz w:val="22"/>
        </w:rPr>
        <w:t>o</w:t>
      </w:r>
      <w:r w:rsidR="00B97D40" w:rsidRPr="00912523">
        <w:rPr>
          <w:sz w:val="22"/>
        </w:rPr>
        <w:t>aches / interchange boxes;</w:t>
      </w:r>
    </w:p>
    <w:p w14:paraId="1C4FBDAF" w14:textId="5F460801" w:rsidR="005C11C6" w:rsidRPr="00912523" w:rsidRDefault="00B97D40"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is the person that the referee will speak to, i</w:t>
      </w:r>
      <w:r w:rsidR="005C11C6" w:rsidRPr="00912523">
        <w:rPr>
          <w:sz w:val="22"/>
        </w:rPr>
        <w:t xml:space="preserve">f the referee has an </w:t>
      </w:r>
      <w:r w:rsidR="00912523" w:rsidRPr="00912523">
        <w:rPr>
          <w:sz w:val="22"/>
        </w:rPr>
        <w:t>off-field</w:t>
      </w:r>
      <w:r w:rsidR="005C11C6" w:rsidRPr="00912523">
        <w:rPr>
          <w:sz w:val="22"/>
        </w:rPr>
        <w:t xml:space="preserve"> problem</w:t>
      </w:r>
      <w:r w:rsidRPr="00912523">
        <w:rPr>
          <w:sz w:val="22"/>
        </w:rPr>
        <w:t xml:space="preserve"> that needs sorting out;</w:t>
      </w:r>
    </w:p>
    <w:p w14:paraId="3A2CB0E0" w14:textId="77777777" w:rsidR="005C11C6" w:rsidRPr="00912523" w:rsidRDefault="00B23B2E"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w</w:t>
      </w:r>
      <w:r w:rsidR="005C11C6" w:rsidRPr="00912523">
        <w:rPr>
          <w:sz w:val="22"/>
        </w:rPr>
        <w:t>hen off field problems, such as referee abuse, smoking in wrong areas, alcohol, or other issues are present, it is this per</w:t>
      </w:r>
      <w:r w:rsidRPr="00912523">
        <w:rPr>
          <w:sz w:val="22"/>
        </w:rPr>
        <w:t>son’s responsibility to stop it;</w:t>
      </w:r>
    </w:p>
    <w:p w14:paraId="5F8A5418" w14:textId="77777777" w:rsidR="005C11C6" w:rsidRPr="00912523" w:rsidRDefault="005C11C6"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is required to control all spectators (not just their own). It is helpful though, if any problems need to be dealt with, for the Vested Officials to deal with it together</w:t>
      </w:r>
      <w:r w:rsidR="00B23B2E" w:rsidRPr="00912523">
        <w:rPr>
          <w:sz w:val="22"/>
        </w:rPr>
        <w:t>;</w:t>
      </w:r>
    </w:p>
    <w:p w14:paraId="58C90AF0" w14:textId="496FCDD0" w:rsidR="005C11C6" w:rsidRPr="00912523" w:rsidRDefault="005C11C6"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 xml:space="preserve">Clubs must ensure </w:t>
      </w:r>
      <w:r w:rsidR="006A1D36">
        <w:rPr>
          <w:sz w:val="22"/>
        </w:rPr>
        <w:t>M</w:t>
      </w:r>
      <w:r w:rsidRPr="00912523">
        <w:rPr>
          <w:sz w:val="22"/>
        </w:rPr>
        <w:t xml:space="preserve">anagers / </w:t>
      </w:r>
      <w:r w:rsidR="006A1D36">
        <w:rPr>
          <w:sz w:val="22"/>
        </w:rPr>
        <w:t>C</w:t>
      </w:r>
      <w:r w:rsidRPr="00912523">
        <w:rPr>
          <w:sz w:val="22"/>
        </w:rPr>
        <w:t>oaches are very careful about the peopl</w:t>
      </w:r>
      <w:r w:rsidR="00B23B2E" w:rsidRPr="00912523">
        <w:rPr>
          <w:sz w:val="22"/>
        </w:rPr>
        <w:t>e they ask to do this position;</w:t>
      </w:r>
    </w:p>
    <w:p w14:paraId="33B57A72" w14:textId="299098C3" w:rsidR="005C11C6" w:rsidRPr="00912523" w:rsidRDefault="005C11C6"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 xml:space="preserve">must be at least 18 years old, since obviously a </w:t>
      </w:r>
      <w:r w:rsidR="00912523" w:rsidRPr="00912523">
        <w:rPr>
          <w:sz w:val="22"/>
        </w:rPr>
        <w:t>12-year-old</w:t>
      </w:r>
      <w:r w:rsidRPr="00912523">
        <w:rPr>
          <w:sz w:val="22"/>
        </w:rPr>
        <w:t xml:space="preserve"> can hardly be expected to do the above</w:t>
      </w:r>
      <w:r w:rsidR="00B23B2E" w:rsidRPr="00912523">
        <w:rPr>
          <w:sz w:val="22"/>
        </w:rPr>
        <w:t>;</w:t>
      </w:r>
      <w:r w:rsidRPr="00912523">
        <w:rPr>
          <w:sz w:val="22"/>
        </w:rPr>
        <w:t xml:space="preserve"> Likewise a 95 year old would </w:t>
      </w:r>
      <w:r w:rsidR="00B23B2E" w:rsidRPr="00912523">
        <w:rPr>
          <w:sz w:val="22"/>
        </w:rPr>
        <w:t xml:space="preserve">be unable to </w:t>
      </w:r>
      <w:r w:rsidR="00912523" w:rsidRPr="00912523">
        <w:rPr>
          <w:sz w:val="22"/>
        </w:rPr>
        <w:t>fulfil</w:t>
      </w:r>
      <w:r w:rsidR="00B23B2E" w:rsidRPr="00912523">
        <w:rPr>
          <w:sz w:val="22"/>
        </w:rPr>
        <w:t xml:space="preserve"> the duties;</w:t>
      </w:r>
    </w:p>
    <w:p w14:paraId="54273869" w14:textId="77777777" w:rsidR="005C11C6" w:rsidRPr="00912523" w:rsidRDefault="005C11C6"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 xml:space="preserve">QCSA suggests that teams have a parent / person that is prepared to do it most weeks, so they are aware of the responsibility (and perhaps </w:t>
      </w:r>
      <w:r w:rsidR="00B23B2E" w:rsidRPr="00912523">
        <w:rPr>
          <w:sz w:val="22"/>
        </w:rPr>
        <w:t xml:space="preserve">have </w:t>
      </w:r>
      <w:r w:rsidRPr="00912523">
        <w:rPr>
          <w:sz w:val="22"/>
        </w:rPr>
        <w:t xml:space="preserve">a </w:t>
      </w:r>
      <w:r w:rsidR="00B23B2E" w:rsidRPr="00912523">
        <w:rPr>
          <w:sz w:val="22"/>
        </w:rPr>
        <w:t>backup</w:t>
      </w:r>
      <w:r w:rsidRPr="00912523">
        <w:rPr>
          <w:sz w:val="22"/>
        </w:rPr>
        <w:t xml:space="preserve"> for w</w:t>
      </w:r>
      <w:r w:rsidR="00B23B2E" w:rsidRPr="00912523">
        <w:rPr>
          <w:sz w:val="22"/>
        </w:rPr>
        <w:t>hen the original person is way);</w:t>
      </w:r>
    </w:p>
    <w:p w14:paraId="7FABFB8B" w14:textId="77777777" w:rsidR="005C11C6" w:rsidRPr="00912523" w:rsidRDefault="005C11C6"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EVERY GAME MUST HAVE A VESTED O</w:t>
      </w:r>
      <w:r w:rsidR="00B23B2E" w:rsidRPr="00912523">
        <w:rPr>
          <w:sz w:val="22"/>
        </w:rPr>
        <w:t>FFICIAL PRESENT FROM BOTH TEAMS;</w:t>
      </w:r>
    </w:p>
    <w:p w14:paraId="03DDF6D1" w14:textId="77777777" w:rsidR="005C11C6" w:rsidRPr="00912523" w:rsidRDefault="00B23B2E"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t</w:t>
      </w:r>
      <w:r w:rsidR="005C11C6" w:rsidRPr="00912523">
        <w:rPr>
          <w:sz w:val="22"/>
        </w:rPr>
        <w:t>eams can be fined and have a lo</w:t>
      </w:r>
      <w:r w:rsidRPr="00912523">
        <w:rPr>
          <w:sz w:val="22"/>
        </w:rPr>
        <w:t>ss of points for non-compliance;</w:t>
      </w:r>
    </w:p>
    <w:p w14:paraId="75525204" w14:textId="7B02F7A0" w:rsidR="005C11C6" w:rsidRPr="00912523" w:rsidRDefault="00B23B2E"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i</w:t>
      </w:r>
      <w:r w:rsidR="005C11C6" w:rsidRPr="00912523">
        <w:rPr>
          <w:sz w:val="22"/>
        </w:rPr>
        <w:t xml:space="preserve">n certain cases, </w:t>
      </w:r>
      <w:r w:rsidR="00BF5813">
        <w:rPr>
          <w:sz w:val="22"/>
        </w:rPr>
        <w:t>MC</w:t>
      </w:r>
      <w:r w:rsidR="005C11C6" w:rsidRPr="00912523">
        <w:rPr>
          <w:sz w:val="22"/>
        </w:rPr>
        <w:t xml:space="preserve"> can rule that teams have to</w:t>
      </w:r>
      <w:r w:rsidRPr="00912523">
        <w:rPr>
          <w:sz w:val="22"/>
        </w:rPr>
        <w:t xml:space="preserve"> have multiple Vested Officials;</w:t>
      </w:r>
    </w:p>
    <w:p w14:paraId="72215617" w14:textId="77777777" w:rsidR="005C11C6" w:rsidRPr="00912523" w:rsidRDefault="00267134"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 xml:space="preserve">aside from the start of the match, </w:t>
      </w:r>
      <w:r w:rsidR="005C11C6" w:rsidRPr="00912523">
        <w:rPr>
          <w:sz w:val="22"/>
        </w:rPr>
        <w:t>must never enter the field of play without the referee’s consent and ensu</w:t>
      </w:r>
      <w:r w:rsidR="00B23B2E" w:rsidRPr="00912523">
        <w:rPr>
          <w:sz w:val="22"/>
        </w:rPr>
        <w:t>re that no spectators do either;</w:t>
      </w:r>
    </w:p>
    <w:p w14:paraId="03F0AD44" w14:textId="77777777" w:rsidR="005C11C6" w:rsidRPr="00912523" w:rsidRDefault="00B23B2E"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f</w:t>
      </w:r>
      <w:r w:rsidR="005C11C6" w:rsidRPr="00912523">
        <w:rPr>
          <w:sz w:val="22"/>
        </w:rPr>
        <w:t xml:space="preserve">or Senior Teams, we do recognise that a lot of teams have just the players and no spectators. In these cases, the Vested Official may be one of the players. That person must still sign the match card and do all the duties as outlined above. If there are any spectators with your team, then this is not allowed. </w:t>
      </w:r>
    </w:p>
    <w:p w14:paraId="4333B563" w14:textId="77777777" w:rsidR="005C11C6" w:rsidRPr="00912523" w:rsidRDefault="005C11C6">
      <w:pPr>
        <w:spacing w:after="21" w:line="259" w:lineRule="auto"/>
        <w:ind w:left="0" w:right="0" w:firstLine="0"/>
        <w:jc w:val="left"/>
        <w:rPr>
          <w:sz w:val="22"/>
        </w:rPr>
      </w:pPr>
    </w:p>
    <w:p w14:paraId="31C26CD5" w14:textId="77777777" w:rsidR="00B23B2E" w:rsidRPr="00912523" w:rsidRDefault="00B23B2E" w:rsidP="00B23B2E">
      <w:pPr>
        <w:overflowPunct w:val="0"/>
        <w:autoSpaceDE w:val="0"/>
        <w:autoSpaceDN w:val="0"/>
        <w:adjustRightInd w:val="0"/>
        <w:spacing w:after="0" w:line="240" w:lineRule="auto"/>
        <w:ind w:left="0" w:right="5" w:firstLine="0"/>
        <w:textAlignment w:val="baseline"/>
        <w:rPr>
          <w:sz w:val="22"/>
        </w:rPr>
      </w:pPr>
      <w:r w:rsidRPr="00912523">
        <w:rPr>
          <w:sz w:val="22"/>
        </w:rPr>
        <w:lastRenderedPageBreak/>
        <w:t>As you can see from above, the Vested Official is a very important position and the person / people chosen to fulfil this task must be appropriate.  It is as important (if not more so) as the person chosen to coach each team.</w:t>
      </w:r>
    </w:p>
    <w:p w14:paraId="0AD6075E" w14:textId="128BC566" w:rsidR="005C11C6" w:rsidRDefault="005C11C6">
      <w:pPr>
        <w:spacing w:after="21" w:line="259" w:lineRule="auto"/>
        <w:ind w:left="0" w:right="0" w:firstLine="0"/>
        <w:jc w:val="left"/>
        <w:rPr>
          <w:sz w:val="22"/>
        </w:rPr>
      </w:pPr>
    </w:p>
    <w:p w14:paraId="17209F5E" w14:textId="77777777" w:rsidR="003F6965" w:rsidRPr="00912523" w:rsidRDefault="003F6965">
      <w:pPr>
        <w:spacing w:after="21" w:line="259" w:lineRule="auto"/>
        <w:ind w:left="0" w:right="0" w:firstLine="0"/>
        <w:jc w:val="left"/>
        <w:rPr>
          <w:sz w:val="22"/>
        </w:rPr>
      </w:pPr>
    </w:p>
    <w:p w14:paraId="4FE54869" w14:textId="465A6A42" w:rsidR="00C70067" w:rsidRDefault="00F62609" w:rsidP="005C11C6">
      <w:pPr>
        <w:pStyle w:val="Heading4"/>
        <w:tabs>
          <w:tab w:val="left" w:pos="851"/>
        </w:tabs>
        <w:ind w:left="-5"/>
      </w:pPr>
      <w:bookmarkStart w:id="141" w:name="_Toc440314808"/>
      <w:bookmarkStart w:id="142" w:name="_Toc187900073"/>
      <w:r>
        <w:t>1</w:t>
      </w:r>
      <w:r w:rsidR="00A533DC">
        <w:t>0</w:t>
      </w:r>
      <w:r>
        <w:t>.</w:t>
      </w:r>
      <w:r w:rsidR="005C11C6">
        <w:t>6</w:t>
      </w:r>
      <w:r w:rsidR="00912523">
        <w:t>.</w:t>
      </w:r>
      <w:r w:rsidR="00864634">
        <w:t xml:space="preserve"> </w:t>
      </w:r>
      <w:r w:rsidR="005C11C6">
        <w:tab/>
        <w:t>Match Results Notification</w:t>
      </w:r>
      <w:bookmarkEnd w:id="141"/>
      <w:bookmarkEnd w:id="142"/>
    </w:p>
    <w:p w14:paraId="2A17C4E1" w14:textId="29313223" w:rsidR="00C70067" w:rsidRPr="00912523" w:rsidRDefault="00C70067">
      <w:pPr>
        <w:spacing w:after="0" w:line="259" w:lineRule="auto"/>
        <w:ind w:left="0" w:right="0" w:firstLine="0"/>
        <w:jc w:val="left"/>
        <w:rPr>
          <w:sz w:val="22"/>
        </w:rPr>
      </w:pPr>
    </w:p>
    <w:p w14:paraId="6CE8B251" w14:textId="3BE2A345" w:rsidR="00633F96" w:rsidRPr="00912523" w:rsidRDefault="00633F96" w:rsidP="00633F96">
      <w:pPr>
        <w:rPr>
          <w:sz w:val="22"/>
        </w:rPr>
      </w:pPr>
      <w:r w:rsidRPr="00912523">
        <w:rPr>
          <w:sz w:val="22"/>
        </w:rPr>
        <w:t xml:space="preserve">All clubs, whether their teams </w:t>
      </w:r>
      <w:r w:rsidR="00912523">
        <w:rPr>
          <w:sz w:val="22"/>
        </w:rPr>
        <w:t xml:space="preserve">are </w:t>
      </w:r>
      <w:r w:rsidRPr="00912523">
        <w:rPr>
          <w:sz w:val="22"/>
        </w:rPr>
        <w:t xml:space="preserve">home or away teams, must enter all their teams’ results through the MyClubMate results system </w:t>
      </w:r>
      <w:r w:rsidR="008B01D1" w:rsidRPr="00912523">
        <w:rPr>
          <w:b/>
          <w:sz w:val="22"/>
        </w:rPr>
        <w:t>prior to 8:00</w:t>
      </w:r>
      <w:r w:rsidRPr="00912523">
        <w:rPr>
          <w:b/>
          <w:sz w:val="22"/>
        </w:rPr>
        <w:t xml:space="preserve">pm of a </w:t>
      </w:r>
      <w:r w:rsidR="00DD045C" w:rsidRPr="00912523">
        <w:rPr>
          <w:b/>
          <w:sz w:val="22"/>
        </w:rPr>
        <w:t xml:space="preserve">Sunday </w:t>
      </w:r>
      <w:r w:rsidRPr="00912523">
        <w:rPr>
          <w:b/>
          <w:sz w:val="22"/>
        </w:rPr>
        <w:t>evening, if not earlier</w:t>
      </w:r>
      <w:r w:rsidRPr="00912523">
        <w:rPr>
          <w:sz w:val="22"/>
        </w:rPr>
        <w:t xml:space="preserve">, for the matches played on the Friday night </w:t>
      </w:r>
      <w:r w:rsidR="00507487">
        <w:rPr>
          <w:sz w:val="22"/>
        </w:rPr>
        <w:t xml:space="preserve">or Saturday </w:t>
      </w:r>
      <w:r w:rsidRPr="00912523">
        <w:rPr>
          <w:sz w:val="22"/>
        </w:rPr>
        <w:t>prior.</w:t>
      </w:r>
    </w:p>
    <w:p w14:paraId="360DD1AD" w14:textId="77777777" w:rsidR="005C11C6" w:rsidRPr="00912523" w:rsidRDefault="005C11C6" w:rsidP="00633F96">
      <w:pPr>
        <w:rPr>
          <w:sz w:val="22"/>
        </w:rPr>
      </w:pPr>
    </w:p>
    <w:p w14:paraId="4B31A440" w14:textId="50F8619E" w:rsidR="005C11C6" w:rsidRPr="00912523" w:rsidRDefault="005C11C6" w:rsidP="00633F96">
      <w:pPr>
        <w:rPr>
          <w:sz w:val="22"/>
        </w:rPr>
      </w:pPr>
      <w:r w:rsidRPr="00912523">
        <w:rPr>
          <w:sz w:val="22"/>
        </w:rPr>
        <w:t xml:space="preserve">Results will be displayed in the results fixture table as soon as </w:t>
      </w:r>
      <w:r w:rsidR="00912523">
        <w:rPr>
          <w:sz w:val="22"/>
        </w:rPr>
        <w:t>one (</w:t>
      </w:r>
      <w:r w:rsidRPr="00912523">
        <w:rPr>
          <w:sz w:val="22"/>
        </w:rPr>
        <w:t>1</w:t>
      </w:r>
      <w:r w:rsidR="00912523">
        <w:rPr>
          <w:sz w:val="22"/>
        </w:rPr>
        <w:t>)</w:t>
      </w:r>
      <w:r w:rsidRPr="00912523">
        <w:rPr>
          <w:sz w:val="22"/>
        </w:rPr>
        <w:t xml:space="preserve"> of the clubs has entered the scores for a match.  However, if the opposition </w:t>
      </w:r>
      <w:r w:rsidR="00912523" w:rsidRPr="00912523">
        <w:rPr>
          <w:sz w:val="22"/>
        </w:rPr>
        <w:t>team’s</w:t>
      </w:r>
      <w:r w:rsidRPr="00912523">
        <w:rPr>
          <w:sz w:val="22"/>
        </w:rPr>
        <w:t xml:space="preserve"> results gets entered and they do not match the already existing results in the system, then no score will be displayed until the correct score is entered either by the club entering the incorrect result, or by the Match Card Officer once the scores have been confirmed with the Referee of the match.</w:t>
      </w:r>
    </w:p>
    <w:p w14:paraId="4A771340" w14:textId="77777777" w:rsidR="00633F96" w:rsidRPr="00912523" w:rsidRDefault="00633F96">
      <w:pPr>
        <w:spacing w:after="0" w:line="259" w:lineRule="auto"/>
        <w:ind w:left="0" w:right="0" w:firstLine="0"/>
        <w:jc w:val="left"/>
        <w:rPr>
          <w:sz w:val="22"/>
        </w:rPr>
      </w:pPr>
    </w:p>
    <w:p w14:paraId="552A5C95" w14:textId="60D999FF" w:rsidR="0058134C" w:rsidRPr="00912523" w:rsidRDefault="0058134C" w:rsidP="0058134C">
      <w:pPr>
        <w:rPr>
          <w:sz w:val="22"/>
        </w:rPr>
      </w:pPr>
      <w:r w:rsidRPr="00912523">
        <w:rPr>
          <w:sz w:val="22"/>
        </w:rPr>
        <w:t xml:space="preserve">Each club </w:t>
      </w:r>
      <w:r w:rsidR="00912523">
        <w:rPr>
          <w:sz w:val="22"/>
        </w:rPr>
        <w:t xml:space="preserve">should </w:t>
      </w:r>
      <w:r w:rsidRPr="00912523">
        <w:rPr>
          <w:sz w:val="22"/>
        </w:rPr>
        <w:t xml:space="preserve">have a Results Officer. Obviously if you only have </w:t>
      </w:r>
      <w:r w:rsidR="00912523">
        <w:rPr>
          <w:sz w:val="22"/>
        </w:rPr>
        <w:t>one (</w:t>
      </w:r>
      <w:r w:rsidRPr="00912523">
        <w:rPr>
          <w:sz w:val="22"/>
        </w:rPr>
        <w:t>1</w:t>
      </w:r>
      <w:r w:rsidR="00912523">
        <w:rPr>
          <w:sz w:val="22"/>
        </w:rPr>
        <w:t>)</w:t>
      </w:r>
      <w:r w:rsidRPr="00912523">
        <w:rPr>
          <w:sz w:val="22"/>
        </w:rPr>
        <w:t xml:space="preserve"> team, it can be the </w:t>
      </w:r>
      <w:r w:rsidR="006A1D36">
        <w:rPr>
          <w:sz w:val="22"/>
        </w:rPr>
        <w:t>M</w:t>
      </w:r>
      <w:r w:rsidRPr="00912523">
        <w:rPr>
          <w:sz w:val="22"/>
        </w:rPr>
        <w:t>anager of that team. Otherwise you need to have someone from your club collating all your scores.</w:t>
      </w:r>
      <w:r w:rsidR="00912523">
        <w:rPr>
          <w:sz w:val="22"/>
        </w:rPr>
        <w:t xml:space="preserve">  Clubs can allow each team </w:t>
      </w:r>
      <w:r w:rsidR="006A1D36">
        <w:rPr>
          <w:sz w:val="22"/>
        </w:rPr>
        <w:t>M</w:t>
      </w:r>
      <w:r w:rsidR="00912523">
        <w:rPr>
          <w:sz w:val="22"/>
        </w:rPr>
        <w:t>anager to enter the results directly into the MCM system, but the club’s Results Officer should still be checking that all teams have entered their results in a timely fashion.</w:t>
      </w:r>
    </w:p>
    <w:p w14:paraId="552EB444" w14:textId="77777777" w:rsidR="0058134C" w:rsidRPr="00912523" w:rsidRDefault="0058134C" w:rsidP="0058134C">
      <w:pPr>
        <w:rPr>
          <w:sz w:val="22"/>
        </w:rPr>
      </w:pPr>
    </w:p>
    <w:p w14:paraId="7BC6835E" w14:textId="77777777" w:rsidR="00633F96" w:rsidRPr="00912523" w:rsidRDefault="00633F96" w:rsidP="0058134C">
      <w:pPr>
        <w:rPr>
          <w:sz w:val="22"/>
        </w:rPr>
      </w:pPr>
      <w:r w:rsidRPr="00912523">
        <w:rPr>
          <w:sz w:val="22"/>
        </w:rPr>
        <w:t>QCSA will impose a fine on clubs that fail to register their scores as required.</w:t>
      </w:r>
    </w:p>
    <w:p w14:paraId="09AAB838" w14:textId="77777777" w:rsidR="00633F96" w:rsidRPr="00912523" w:rsidRDefault="00633F96" w:rsidP="0058134C">
      <w:pPr>
        <w:rPr>
          <w:sz w:val="22"/>
        </w:rPr>
      </w:pPr>
    </w:p>
    <w:p w14:paraId="7569F49D" w14:textId="009E6882" w:rsidR="00633F96" w:rsidRPr="00912523" w:rsidRDefault="00633F96" w:rsidP="00633F96">
      <w:pPr>
        <w:rPr>
          <w:sz w:val="22"/>
        </w:rPr>
      </w:pPr>
      <w:r w:rsidRPr="00912523">
        <w:rPr>
          <w:sz w:val="22"/>
        </w:rPr>
        <w:t xml:space="preserve">If you have any problems, please email the QCSA </w:t>
      </w:r>
      <w:r w:rsidR="00A15F1D">
        <w:rPr>
          <w:sz w:val="22"/>
        </w:rPr>
        <w:t xml:space="preserve">Admin </w:t>
      </w:r>
      <w:r w:rsidRPr="00912523">
        <w:rPr>
          <w:sz w:val="22"/>
        </w:rPr>
        <w:t xml:space="preserve">Officer at </w:t>
      </w:r>
      <w:hyperlink r:id="rId19" w:history="1">
        <w:r w:rsidRPr="007F6CD7">
          <w:rPr>
            <w:rStyle w:val="Hyperlink"/>
            <w:color w:val="auto"/>
            <w:sz w:val="22"/>
          </w:rPr>
          <w:t>matchcards@qcsa.org.au</w:t>
        </w:r>
      </w:hyperlink>
      <w:r w:rsidRPr="007F6CD7">
        <w:rPr>
          <w:color w:val="auto"/>
          <w:sz w:val="22"/>
        </w:rPr>
        <w:t xml:space="preserve"> </w:t>
      </w:r>
      <w:r w:rsidRPr="00912523">
        <w:rPr>
          <w:sz w:val="22"/>
        </w:rPr>
        <w:t xml:space="preserve">for assistance, as fines will also be imposed on clubs who </w:t>
      </w:r>
      <w:r w:rsidR="000E612C" w:rsidRPr="00912523">
        <w:rPr>
          <w:sz w:val="22"/>
        </w:rPr>
        <w:t xml:space="preserve">constantly </w:t>
      </w:r>
      <w:r w:rsidRPr="00912523">
        <w:rPr>
          <w:sz w:val="22"/>
        </w:rPr>
        <w:t>email results through instead of recording them online.</w:t>
      </w:r>
    </w:p>
    <w:p w14:paraId="7CDA14AE" w14:textId="77777777" w:rsidR="00633F96" w:rsidRPr="00912523" w:rsidRDefault="00633F96" w:rsidP="0058134C">
      <w:pPr>
        <w:rPr>
          <w:sz w:val="22"/>
        </w:rPr>
      </w:pPr>
    </w:p>
    <w:p w14:paraId="55585BE8" w14:textId="0DA7C224" w:rsidR="007C3D6D" w:rsidRPr="00912523" w:rsidRDefault="007C3D6D" w:rsidP="007C3D6D">
      <w:pPr>
        <w:rPr>
          <w:sz w:val="22"/>
        </w:rPr>
      </w:pPr>
      <w:r w:rsidRPr="00912523">
        <w:rPr>
          <w:sz w:val="22"/>
        </w:rPr>
        <w:t>We do need the person from your club who will be entering the results, to make sure that their email address is lodged in the MCM system as “Results Officer” under the “Co-Ordinators” tab.</w:t>
      </w:r>
      <w:r w:rsidR="00912523">
        <w:rPr>
          <w:sz w:val="22"/>
        </w:rPr>
        <w:t xml:space="preserve"> </w:t>
      </w:r>
      <w:r w:rsidRPr="00912523">
        <w:rPr>
          <w:sz w:val="22"/>
        </w:rPr>
        <w:t xml:space="preserve"> The reason for this is that if for some reason the </w:t>
      </w:r>
      <w:r w:rsidR="00912523">
        <w:rPr>
          <w:sz w:val="22"/>
        </w:rPr>
        <w:t>two (</w:t>
      </w:r>
      <w:r w:rsidRPr="00912523">
        <w:rPr>
          <w:sz w:val="22"/>
        </w:rPr>
        <w:t>2</w:t>
      </w:r>
      <w:r w:rsidR="00912523">
        <w:rPr>
          <w:sz w:val="22"/>
        </w:rPr>
        <w:t>)</w:t>
      </w:r>
      <w:r w:rsidRPr="00912523">
        <w:rPr>
          <w:sz w:val="22"/>
        </w:rPr>
        <w:t xml:space="preserve"> results lodged by both the home and away team do not match, then you as </w:t>
      </w:r>
      <w:r w:rsidR="00912523">
        <w:rPr>
          <w:sz w:val="22"/>
        </w:rPr>
        <w:t>R</w:t>
      </w:r>
      <w:r w:rsidRPr="00912523">
        <w:rPr>
          <w:sz w:val="22"/>
        </w:rPr>
        <w:t xml:space="preserve">esults </w:t>
      </w:r>
      <w:r w:rsidR="00912523">
        <w:rPr>
          <w:sz w:val="22"/>
        </w:rPr>
        <w:t>O</w:t>
      </w:r>
      <w:r w:rsidRPr="00912523">
        <w:rPr>
          <w:sz w:val="22"/>
        </w:rPr>
        <w:t>fficer will be sent an email advising of this and to check the result with that particular team and perhaps re-enter the score if an error has been made.</w:t>
      </w:r>
    </w:p>
    <w:p w14:paraId="39CAC77F" w14:textId="77777777" w:rsidR="007C3D6D" w:rsidRPr="00912523" w:rsidRDefault="007C3D6D" w:rsidP="007C3D6D">
      <w:pPr>
        <w:rPr>
          <w:sz w:val="22"/>
        </w:rPr>
      </w:pPr>
    </w:p>
    <w:p w14:paraId="33542269" w14:textId="77777777" w:rsidR="007C3D6D" w:rsidRPr="00912523" w:rsidRDefault="00633F96" w:rsidP="007C3D6D">
      <w:pPr>
        <w:rPr>
          <w:sz w:val="22"/>
        </w:rPr>
      </w:pPr>
      <w:r w:rsidRPr="00912523">
        <w:rPr>
          <w:sz w:val="22"/>
        </w:rPr>
        <w:t>Assistance can be found</w:t>
      </w:r>
      <w:r w:rsidR="007C3D6D" w:rsidRPr="00912523">
        <w:rPr>
          <w:sz w:val="22"/>
        </w:rPr>
        <w:t xml:space="preserve"> </w:t>
      </w:r>
      <w:r w:rsidRPr="00912523">
        <w:rPr>
          <w:sz w:val="22"/>
        </w:rPr>
        <w:t xml:space="preserve">in the </w:t>
      </w:r>
      <w:r w:rsidR="007C3D6D" w:rsidRPr="00912523">
        <w:rPr>
          <w:sz w:val="22"/>
        </w:rPr>
        <w:t xml:space="preserve">“Entering Results” section of the PDF Document “MyClubMate Online Management System Instructions for Results” available through the </w:t>
      </w:r>
      <w:r w:rsidRPr="00912523">
        <w:rPr>
          <w:sz w:val="22"/>
        </w:rPr>
        <w:t xml:space="preserve">QCSA </w:t>
      </w:r>
      <w:r w:rsidR="007C3D6D" w:rsidRPr="00912523">
        <w:rPr>
          <w:sz w:val="22"/>
        </w:rPr>
        <w:t xml:space="preserve">website </w:t>
      </w:r>
      <w:r w:rsidRPr="00912523">
        <w:rPr>
          <w:sz w:val="22"/>
        </w:rPr>
        <w:t xml:space="preserve">under </w:t>
      </w:r>
      <w:r w:rsidR="007C3D6D" w:rsidRPr="00912523">
        <w:rPr>
          <w:sz w:val="22"/>
        </w:rPr>
        <w:t>download documents</w:t>
      </w:r>
      <w:r w:rsidRPr="00912523">
        <w:rPr>
          <w:sz w:val="22"/>
        </w:rPr>
        <w:t>.</w:t>
      </w:r>
    </w:p>
    <w:p w14:paraId="3DB8F6BA" w14:textId="77777777" w:rsidR="00633F96" w:rsidRPr="00912523" w:rsidRDefault="00633F96" w:rsidP="00633F96">
      <w:pPr>
        <w:rPr>
          <w:sz w:val="22"/>
        </w:rPr>
      </w:pPr>
    </w:p>
    <w:p w14:paraId="7BDE1C93" w14:textId="77777777" w:rsidR="0058134C" w:rsidRPr="00BF64B8" w:rsidRDefault="0058134C" w:rsidP="0058134C">
      <w:pPr>
        <w:jc w:val="center"/>
        <w:rPr>
          <w:i/>
          <w:sz w:val="32"/>
        </w:rPr>
      </w:pPr>
      <w:r w:rsidRPr="00BF64B8">
        <w:rPr>
          <w:b/>
          <w:i/>
          <w:sz w:val="32"/>
        </w:rPr>
        <w:t>FOR EVERY MISSING SCORE THE CLUB WILL BE FINED</w:t>
      </w:r>
      <w:r w:rsidRPr="00BF64B8">
        <w:rPr>
          <w:i/>
          <w:sz w:val="32"/>
        </w:rPr>
        <w:t>.</w:t>
      </w:r>
    </w:p>
    <w:p w14:paraId="12FB3FE5" w14:textId="77777777" w:rsidR="001E6765" w:rsidRPr="00912523" w:rsidRDefault="001E6765" w:rsidP="00C767F6">
      <w:pPr>
        <w:spacing w:after="0" w:line="259" w:lineRule="auto"/>
        <w:ind w:left="0" w:right="0" w:firstLine="0"/>
        <w:rPr>
          <w:sz w:val="22"/>
        </w:rPr>
      </w:pPr>
    </w:p>
    <w:p w14:paraId="4BCEFDD8" w14:textId="381723B1" w:rsidR="005C11C6" w:rsidRPr="00912523" w:rsidRDefault="000E0FD5" w:rsidP="00C767F6">
      <w:pPr>
        <w:spacing w:after="0" w:line="259" w:lineRule="auto"/>
        <w:ind w:left="0" w:right="0" w:firstLine="0"/>
        <w:rPr>
          <w:sz w:val="22"/>
        </w:rPr>
      </w:pPr>
      <w:r w:rsidRPr="00912523">
        <w:rPr>
          <w:sz w:val="22"/>
        </w:rPr>
        <w:t>Clubs are not required to</w:t>
      </w:r>
      <w:r w:rsidR="005C11C6" w:rsidRPr="00912523">
        <w:rPr>
          <w:sz w:val="22"/>
        </w:rPr>
        <w:t xml:space="preserve"> enter the scores for the Under 6 – Under 8 matches</w:t>
      </w:r>
      <w:r w:rsidR="00CB3EB3">
        <w:rPr>
          <w:sz w:val="22"/>
        </w:rPr>
        <w:t>, although it is preferable</w:t>
      </w:r>
      <w:r w:rsidR="005C11C6" w:rsidRPr="00912523">
        <w:rPr>
          <w:sz w:val="22"/>
        </w:rPr>
        <w:t xml:space="preserve">.  If scores are entered, </w:t>
      </w:r>
      <w:r w:rsidR="00C42D72" w:rsidRPr="00912523">
        <w:rPr>
          <w:sz w:val="22"/>
        </w:rPr>
        <w:t xml:space="preserve">no results will be displayed on the fixtures page, </w:t>
      </w:r>
      <w:r w:rsidR="005C11C6" w:rsidRPr="00912523">
        <w:rPr>
          <w:sz w:val="22"/>
        </w:rPr>
        <w:t>no</w:t>
      </w:r>
      <w:r w:rsidR="00C42D72" w:rsidRPr="00912523">
        <w:rPr>
          <w:sz w:val="22"/>
        </w:rPr>
        <w:t>r</w:t>
      </w:r>
      <w:r w:rsidR="005C11C6" w:rsidRPr="00912523">
        <w:rPr>
          <w:sz w:val="22"/>
        </w:rPr>
        <w:t xml:space="preserve"> </w:t>
      </w:r>
      <w:r w:rsidR="00C42D72" w:rsidRPr="00912523">
        <w:rPr>
          <w:sz w:val="22"/>
        </w:rPr>
        <w:t xml:space="preserve">will any </w:t>
      </w:r>
      <w:r w:rsidR="005C11C6" w:rsidRPr="00912523">
        <w:rPr>
          <w:sz w:val="22"/>
        </w:rPr>
        <w:t>points accumulate for these matches.</w:t>
      </w:r>
    </w:p>
    <w:p w14:paraId="5EED3683" w14:textId="07F4CBE4" w:rsidR="00C70067" w:rsidRDefault="00C70067" w:rsidP="00C767F6">
      <w:pPr>
        <w:spacing w:after="21" w:line="259" w:lineRule="auto"/>
        <w:ind w:left="0" w:right="0" w:firstLine="0"/>
        <w:rPr>
          <w:sz w:val="22"/>
        </w:rPr>
      </w:pPr>
    </w:p>
    <w:p w14:paraId="553E9343" w14:textId="77777777" w:rsidR="003F6965" w:rsidRPr="00912523" w:rsidRDefault="003F6965" w:rsidP="00C767F6">
      <w:pPr>
        <w:spacing w:after="21" w:line="259" w:lineRule="auto"/>
        <w:ind w:left="0" w:right="0" w:firstLine="0"/>
        <w:rPr>
          <w:sz w:val="22"/>
        </w:rPr>
      </w:pPr>
    </w:p>
    <w:p w14:paraId="4D5120C5" w14:textId="31C6CD43" w:rsidR="00C70067" w:rsidRDefault="00F62609" w:rsidP="008168AC">
      <w:pPr>
        <w:pStyle w:val="Heading3"/>
        <w:tabs>
          <w:tab w:val="left" w:pos="851"/>
        </w:tabs>
        <w:ind w:left="-5"/>
      </w:pPr>
      <w:bookmarkStart w:id="143" w:name="_Toc440314809"/>
      <w:bookmarkStart w:id="144" w:name="_Toc187900074"/>
      <w:r>
        <w:t>1</w:t>
      </w:r>
      <w:r w:rsidR="00A533DC">
        <w:t>0</w:t>
      </w:r>
      <w:r w:rsidR="008168AC">
        <w:t>.7</w:t>
      </w:r>
      <w:r w:rsidR="00912523">
        <w:t>.</w:t>
      </w:r>
      <w:r w:rsidR="008168AC">
        <w:tab/>
      </w:r>
      <w:r w:rsidR="00864634">
        <w:t>Match Balls</w:t>
      </w:r>
      <w:bookmarkEnd w:id="143"/>
      <w:bookmarkEnd w:id="144"/>
      <w:r w:rsidR="00864634">
        <w:t xml:space="preserve"> </w:t>
      </w:r>
    </w:p>
    <w:p w14:paraId="3C6315F6" w14:textId="77777777" w:rsidR="00C70067" w:rsidRPr="00912523" w:rsidRDefault="00864634">
      <w:pPr>
        <w:spacing w:after="0" w:line="259" w:lineRule="auto"/>
        <w:ind w:left="0" w:right="0" w:firstLine="0"/>
        <w:jc w:val="left"/>
        <w:rPr>
          <w:sz w:val="22"/>
        </w:rPr>
      </w:pPr>
      <w:r w:rsidRPr="00912523">
        <w:rPr>
          <w:sz w:val="22"/>
        </w:rPr>
        <w:t xml:space="preserve"> </w:t>
      </w:r>
    </w:p>
    <w:p w14:paraId="404E4387" w14:textId="581BFFEB" w:rsidR="00C70067" w:rsidRPr="00912523" w:rsidRDefault="00A57159">
      <w:pPr>
        <w:ind w:left="-5" w:right="1"/>
        <w:rPr>
          <w:sz w:val="22"/>
        </w:rPr>
      </w:pPr>
      <w:r w:rsidRPr="00912523">
        <w:rPr>
          <w:sz w:val="22"/>
        </w:rPr>
        <w:t>Each team must supply at least one (1) football of correct size and in good order and condition for each match</w:t>
      </w:r>
      <w:r w:rsidR="00687F23" w:rsidRPr="00912523">
        <w:rPr>
          <w:sz w:val="22"/>
        </w:rPr>
        <w:t xml:space="preserve">.  Any team not doing so may be fined by the </w:t>
      </w:r>
      <w:r w:rsidR="00BF5813">
        <w:rPr>
          <w:sz w:val="22"/>
        </w:rPr>
        <w:t>MC</w:t>
      </w:r>
      <w:r w:rsidRPr="00912523">
        <w:rPr>
          <w:sz w:val="22"/>
        </w:rPr>
        <w:t xml:space="preserve">.  </w:t>
      </w:r>
      <w:r w:rsidR="008168AC" w:rsidRPr="00912523">
        <w:rPr>
          <w:sz w:val="22"/>
        </w:rPr>
        <w:t>Where possible, t</w:t>
      </w:r>
      <w:r w:rsidR="00864634" w:rsidRPr="00912523">
        <w:rPr>
          <w:sz w:val="22"/>
        </w:rPr>
        <w:t>he host Club shall provide three (3) footballs of correct size and in good order and cond</w:t>
      </w:r>
      <w:r w:rsidR="00350E95" w:rsidRPr="00912523">
        <w:rPr>
          <w:sz w:val="22"/>
        </w:rPr>
        <w:t xml:space="preserve">ition for each match.  </w:t>
      </w:r>
      <w:r w:rsidR="00687F23" w:rsidRPr="00912523">
        <w:rPr>
          <w:sz w:val="22"/>
        </w:rPr>
        <w:t>The referee shall decide as to the suitability of the ball.</w:t>
      </w:r>
    </w:p>
    <w:p w14:paraId="1F4E774F" w14:textId="77777777" w:rsidR="00671FA2" w:rsidRDefault="00671FA2">
      <w:pPr>
        <w:spacing w:after="160" w:line="259" w:lineRule="auto"/>
        <w:ind w:left="0" w:right="0" w:firstLine="0"/>
        <w:jc w:val="left"/>
        <w:rPr>
          <w:b/>
          <w:sz w:val="24"/>
        </w:rPr>
      </w:pPr>
      <w:bookmarkStart w:id="145" w:name="_Toc440314810"/>
      <w:r>
        <w:br w:type="page"/>
      </w:r>
    </w:p>
    <w:p w14:paraId="1F17C5AB" w14:textId="0EE26BCE" w:rsidR="00C70067" w:rsidRDefault="00F62609" w:rsidP="008168AC">
      <w:pPr>
        <w:pStyle w:val="Heading3"/>
        <w:tabs>
          <w:tab w:val="left" w:pos="851"/>
        </w:tabs>
        <w:ind w:left="-5"/>
      </w:pPr>
      <w:bookmarkStart w:id="146" w:name="_Toc187900075"/>
      <w:r>
        <w:lastRenderedPageBreak/>
        <w:t>1</w:t>
      </w:r>
      <w:r w:rsidR="00A533DC">
        <w:t>0</w:t>
      </w:r>
      <w:r w:rsidR="008168AC">
        <w:t>.8</w:t>
      </w:r>
      <w:r w:rsidR="008168AC">
        <w:tab/>
      </w:r>
      <w:r w:rsidR="00864634">
        <w:t>Playing Strips</w:t>
      </w:r>
      <w:bookmarkEnd w:id="145"/>
      <w:bookmarkEnd w:id="146"/>
      <w:r w:rsidR="00864634">
        <w:t xml:space="preserve"> </w:t>
      </w:r>
    </w:p>
    <w:p w14:paraId="6E06E4AB" w14:textId="57131A4F" w:rsidR="00C70067" w:rsidRPr="00C767F6" w:rsidRDefault="00C70067" w:rsidP="00423529">
      <w:pPr>
        <w:spacing w:after="2" w:line="259" w:lineRule="auto"/>
        <w:ind w:left="0" w:right="0" w:firstLine="0"/>
        <w:rPr>
          <w:sz w:val="22"/>
        </w:rPr>
      </w:pPr>
    </w:p>
    <w:p w14:paraId="197F7321" w14:textId="153AF873" w:rsidR="00C70067" w:rsidRPr="00C767F6" w:rsidRDefault="00864634" w:rsidP="00423529">
      <w:pPr>
        <w:ind w:left="-5" w:right="1"/>
        <w:rPr>
          <w:sz w:val="22"/>
        </w:rPr>
      </w:pPr>
      <w:r w:rsidRPr="00C767F6">
        <w:rPr>
          <w:sz w:val="22"/>
        </w:rPr>
        <w:t xml:space="preserve">All clubs must nominate a “Home” and “Alternate” strip </w:t>
      </w:r>
      <w:r w:rsidR="00C23033" w:rsidRPr="00C767F6">
        <w:rPr>
          <w:sz w:val="22"/>
        </w:rPr>
        <w:t>when they become a member of QCSA</w:t>
      </w:r>
      <w:r w:rsidRPr="00C767F6">
        <w:rPr>
          <w:sz w:val="22"/>
        </w:rPr>
        <w:t>.  The alternate strip must be of a different colour (t</w:t>
      </w:r>
      <w:r w:rsidR="00FA1364" w:rsidRPr="00C767F6">
        <w:rPr>
          <w:sz w:val="22"/>
        </w:rPr>
        <w:t>his applies to shirts</w:t>
      </w:r>
      <w:r w:rsidRPr="00C767F6">
        <w:rPr>
          <w:sz w:val="22"/>
        </w:rPr>
        <w:t xml:space="preserve">) to the nominated home strip.  The club home strip must be approved by </w:t>
      </w:r>
      <w:r w:rsidR="00C23033" w:rsidRPr="00C767F6">
        <w:rPr>
          <w:sz w:val="22"/>
        </w:rPr>
        <w:t xml:space="preserve">QCSA </w:t>
      </w:r>
      <w:r w:rsidRPr="00C767F6">
        <w:rPr>
          <w:sz w:val="22"/>
        </w:rPr>
        <w:t xml:space="preserve">prior to the season commencement and must not change in colour or design </w:t>
      </w:r>
      <w:r w:rsidR="00C23033" w:rsidRPr="00C767F6">
        <w:rPr>
          <w:sz w:val="22"/>
        </w:rPr>
        <w:t>throughout the season</w:t>
      </w:r>
      <w:r w:rsidRPr="00C767F6">
        <w:rPr>
          <w:sz w:val="22"/>
        </w:rPr>
        <w:t xml:space="preserve">. The colours of the </w:t>
      </w:r>
      <w:r w:rsidR="00912523" w:rsidRPr="00C767F6">
        <w:rPr>
          <w:sz w:val="22"/>
        </w:rPr>
        <w:t>clubs’</w:t>
      </w:r>
      <w:r w:rsidRPr="00C767F6">
        <w:rPr>
          <w:sz w:val="22"/>
        </w:rPr>
        <w:t xml:space="preserve"> strip must be consistent from junior through </w:t>
      </w:r>
      <w:r w:rsidR="00C23033" w:rsidRPr="00C767F6">
        <w:rPr>
          <w:sz w:val="22"/>
        </w:rPr>
        <w:t>to</w:t>
      </w:r>
      <w:r w:rsidRPr="00C767F6">
        <w:rPr>
          <w:sz w:val="22"/>
        </w:rPr>
        <w:t xml:space="preserve"> senior.  </w:t>
      </w:r>
    </w:p>
    <w:p w14:paraId="497067F8" w14:textId="77777777" w:rsidR="00C23033" w:rsidRPr="00C767F6" w:rsidRDefault="00C23033" w:rsidP="00423529">
      <w:pPr>
        <w:ind w:left="-5" w:right="1"/>
        <w:rPr>
          <w:sz w:val="22"/>
        </w:rPr>
      </w:pPr>
    </w:p>
    <w:p w14:paraId="78516AA9" w14:textId="77777777" w:rsidR="00C23033" w:rsidRPr="00C767F6" w:rsidRDefault="00C23033" w:rsidP="00423529">
      <w:pPr>
        <w:rPr>
          <w:sz w:val="22"/>
        </w:rPr>
      </w:pPr>
      <w:r w:rsidRPr="00C767F6">
        <w:rPr>
          <w:sz w:val="22"/>
        </w:rPr>
        <w:t xml:space="preserve">For existing clubs, any change to your strip that is already lodged with QCSA, needs to be approved by QCSA before your teams can wear it.  </w:t>
      </w:r>
    </w:p>
    <w:p w14:paraId="6675BFDE" w14:textId="77777777" w:rsidR="00C23033" w:rsidRPr="00C767F6" w:rsidRDefault="00C23033" w:rsidP="00423529">
      <w:pPr>
        <w:ind w:left="-5" w:right="1"/>
        <w:rPr>
          <w:sz w:val="22"/>
        </w:rPr>
      </w:pPr>
    </w:p>
    <w:p w14:paraId="4E4E85D5" w14:textId="6D8F56F3" w:rsidR="00C70067" w:rsidRPr="00C767F6" w:rsidRDefault="00864634" w:rsidP="00423529">
      <w:pPr>
        <w:spacing w:after="0" w:line="259" w:lineRule="auto"/>
        <w:ind w:left="0" w:right="0" w:firstLine="0"/>
        <w:rPr>
          <w:sz w:val="22"/>
        </w:rPr>
      </w:pPr>
      <w:r w:rsidRPr="00C767F6">
        <w:rPr>
          <w:sz w:val="22"/>
        </w:rPr>
        <w:t>All playing strips must have clearly visible numbers on the back of the jerseys</w:t>
      </w:r>
      <w:r w:rsidR="00A038B8" w:rsidRPr="00C767F6">
        <w:rPr>
          <w:sz w:val="22"/>
        </w:rPr>
        <w:t xml:space="preserve"> (</w:t>
      </w:r>
      <w:r w:rsidR="00912523" w:rsidRPr="00C767F6">
        <w:rPr>
          <w:sz w:val="22"/>
        </w:rPr>
        <w:t>R</w:t>
      </w:r>
      <w:r w:rsidR="00A038B8" w:rsidRPr="00C767F6">
        <w:rPr>
          <w:sz w:val="22"/>
        </w:rPr>
        <w:t>efer to By-Law 1.2)</w:t>
      </w:r>
      <w:r w:rsidRPr="00C767F6">
        <w:rPr>
          <w:sz w:val="22"/>
        </w:rPr>
        <w:t xml:space="preserve">.  </w:t>
      </w:r>
    </w:p>
    <w:p w14:paraId="35712295" w14:textId="77777777" w:rsidR="00C70067" w:rsidRPr="00C767F6" w:rsidRDefault="00864634" w:rsidP="00423529">
      <w:pPr>
        <w:spacing w:after="0" w:line="259" w:lineRule="auto"/>
        <w:ind w:left="0" w:right="0" w:firstLine="0"/>
        <w:rPr>
          <w:sz w:val="22"/>
        </w:rPr>
      </w:pPr>
      <w:r w:rsidRPr="00C767F6">
        <w:rPr>
          <w:i/>
          <w:sz w:val="22"/>
        </w:rPr>
        <w:t xml:space="preserve"> </w:t>
      </w:r>
    </w:p>
    <w:p w14:paraId="54F6B1E9" w14:textId="0CD32886" w:rsidR="009C15C6" w:rsidRPr="009C15C6" w:rsidRDefault="00864634" w:rsidP="009C15C6">
      <w:pPr>
        <w:rPr>
          <w:sz w:val="22"/>
        </w:rPr>
      </w:pPr>
      <w:r w:rsidRPr="009C15C6">
        <w:rPr>
          <w:sz w:val="22"/>
        </w:rPr>
        <w:t xml:space="preserve">Where club </w:t>
      </w:r>
      <w:r w:rsidR="00EB68D9">
        <w:rPr>
          <w:sz w:val="22"/>
        </w:rPr>
        <w:t xml:space="preserve">main </w:t>
      </w:r>
      <w:r w:rsidRPr="009C15C6">
        <w:rPr>
          <w:sz w:val="22"/>
        </w:rPr>
        <w:t>colours are similar, the HOME team will be required to wear thei</w:t>
      </w:r>
      <w:r w:rsidR="00C23033" w:rsidRPr="009C15C6">
        <w:rPr>
          <w:sz w:val="22"/>
        </w:rPr>
        <w:t>r registered alternate strip</w:t>
      </w:r>
      <w:r w:rsidR="009C15C6" w:rsidRPr="009C15C6">
        <w:rPr>
          <w:sz w:val="22"/>
        </w:rPr>
        <w:t>**</w:t>
      </w:r>
      <w:r w:rsidR="00C23033" w:rsidRPr="009C15C6">
        <w:rPr>
          <w:sz w:val="22"/>
        </w:rPr>
        <w:t xml:space="preserve">.  If you are the away team it is advisable to take your alternate with you, just in case. </w:t>
      </w:r>
      <w:r w:rsidR="009C15C6" w:rsidRPr="009C15C6">
        <w:rPr>
          <w:sz w:val="22"/>
        </w:rPr>
        <w:t xml:space="preserve"> ** Alternate strips listed are just that, teams can wear them, but if they clash, they need to change whether they are home or away, as it is NOT their main strip.</w:t>
      </w:r>
    </w:p>
    <w:p w14:paraId="083096CE" w14:textId="77777777" w:rsidR="00C70067" w:rsidRPr="00C767F6" w:rsidRDefault="00C70067" w:rsidP="009C15C6">
      <w:pPr>
        <w:ind w:left="0" w:right="1" w:firstLine="0"/>
        <w:rPr>
          <w:sz w:val="22"/>
        </w:rPr>
      </w:pPr>
    </w:p>
    <w:p w14:paraId="4B573DE0" w14:textId="25E669A2" w:rsidR="003E3CB1" w:rsidRPr="003E3CB1" w:rsidRDefault="00F05D30" w:rsidP="003E3CB1">
      <w:pPr>
        <w:rPr>
          <w:rFonts w:eastAsiaTheme="minorHAnsi"/>
          <w:color w:val="auto"/>
          <w:sz w:val="22"/>
          <w:szCs w:val="24"/>
        </w:rPr>
      </w:pPr>
      <w:r w:rsidRPr="00C767F6">
        <w:rPr>
          <w:b/>
          <w:sz w:val="22"/>
          <w:u w:val="single"/>
        </w:rPr>
        <w:t>The teams who wear strips that vary from the main club strip nominated and also pictured on the website will need to change to their alternate strip if necessary, regardless of if they are home or away. The referee will make the final decision.</w:t>
      </w:r>
      <w:r w:rsidRPr="00C767F6">
        <w:rPr>
          <w:sz w:val="22"/>
        </w:rPr>
        <w:t xml:space="preserve">  </w:t>
      </w:r>
      <w:r w:rsidRPr="00C767F6">
        <w:rPr>
          <w:i/>
          <w:sz w:val="22"/>
        </w:rPr>
        <w:t xml:space="preserve">e.g., </w:t>
      </w:r>
      <w:r w:rsidRPr="00C767F6">
        <w:rPr>
          <w:sz w:val="22"/>
        </w:rPr>
        <w:t xml:space="preserve">if your club registers their main strip as green with white trim, and their Under 10 team wears a white strip with green trim; and they travel to a ground where the club’s main colour that they are playing against is white with green trim, then </w:t>
      </w:r>
      <w:r w:rsidRPr="0092076D">
        <w:rPr>
          <w:b/>
          <w:bCs/>
          <w:sz w:val="22"/>
        </w:rPr>
        <w:t>the visiting side MUST change their strip</w:t>
      </w:r>
      <w:r w:rsidRPr="00C767F6">
        <w:rPr>
          <w:sz w:val="22"/>
        </w:rPr>
        <w:t>, as it isn’t their registered main strip.  So, the best ruling would be, if you wear a different strip to your club’s registered main strip, please always have an alternate strip with you</w:t>
      </w:r>
      <w:r w:rsidR="0092076D">
        <w:rPr>
          <w:sz w:val="22"/>
        </w:rPr>
        <w:t xml:space="preserve"> (that doesn’t clash with the opposition)</w:t>
      </w:r>
      <w:r w:rsidRPr="00C767F6">
        <w:rPr>
          <w:sz w:val="22"/>
        </w:rPr>
        <w:t xml:space="preserve">, whether you are home or away, as you </w:t>
      </w:r>
      <w:r w:rsidRPr="00C767F6">
        <w:rPr>
          <w:sz w:val="22"/>
          <w:u w:val="single"/>
        </w:rPr>
        <w:t>will</w:t>
      </w:r>
      <w:r w:rsidRPr="00C767F6">
        <w:rPr>
          <w:sz w:val="22"/>
        </w:rPr>
        <w:t xml:space="preserve"> be required to change</w:t>
      </w:r>
      <w:r w:rsidRPr="003E3CB1">
        <w:rPr>
          <w:sz w:val="22"/>
        </w:rPr>
        <w:t>.</w:t>
      </w:r>
      <w:r w:rsidR="003E3CB1" w:rsidRPr="003E3CB1">
        <w:rPr>
          <w:sz w:val="22"/>
          <w:szCs w:val="24"/>
        </w:rPr>
        <w:t xml:space="preserve">  </w:t>
      </w:r>
    </w:p>
    <w:p w14:paraId="2A42CA4D" w14:textId="77777777" w:rsidR="00F05D30" w:rsidRPr="00C767F6" w:rsidRDefault="00F05D30" w:rsidP="00423529">
      <w:pPr>
        <w:ind w:left="-5" w:right="1"/>
        <w:rPr>
          <w:sz w:val="22"/>
        </w:rPr>
      </w:pPr>
    </w:p>
    <w:p w14:paraId="5F57C669" w14:textId="77777777" w:rsidR="00C70067" w:rsidRPr="00C767F6" w:rsidRDefault="00F05D30" w:rsidP="00423529">
      <w:pPr>
        <w:ind w:left="-5" w:right="1"/>
        <w:rPr>
          <w:sz w:val="22"/>
        </w:rPr>
      </w:pPr>
      <w:r w:rsidRPr="00C767F6">
        <w:rPr>
          <w:sz w:val="22"/>
        </w:rPr>
        <w:t xml:space="preserve">No </w:t>
      </w:r>
      <w:r w:rsidR="00864634" w:rsidRPr="00C767F6">
        <w:rPr>
          <w:sz w:val="22"/>
        </w:rPr>
        <w:t>teams are permitted to advertise any alcohol</w:t>
      </w:r>
      <w:r w:rsidR="00A57159" w:rsidRPr="00C767F6">
        <w:rPr>
          <w:sz w:val="22"/>
        </w:rPr>
        <w:t xml:space="preserve">, </w:t>
      </w:r>
      <w:r w:rsidR="00864634" w:rsidRPr="00C767F6">
        <w:rPr>
          <w:sz w:val="22"/>
        </w:rPr>
        <w:t xml:space="preserve">tobacco </w:t>
      </w:r>
      <w:r w:rsidR="00A57159" w:rsidRPr="00C767F6">
        <w:rPr>
          <w:sz w:val="22"/>
        </w:rPr>
        <w:t xml:space="preserve">or gambling </w:t>
      </w:r>
      <w:r w:rsidR="00864634" w:rsidRPr="00C767F6">
        <w:rPr>
          <w:sz w:val="22"/>
        </w:rPr>
        <w:t xml:space="preserve">related products </w:t>
      </w:r>
      <w:r w:rsidR="00A57159" w:rsidRPr="00C767F6">
        <w:rPr>
          <w:sz w:val="22"/>
        </w:rPr>
        <w:t xml:space="preserve">or services </w:t>
      </w:r>
      <w:r w:rsidR="00864634" w:rsidRPr="00C767F6">
        <w:rPr>
          <w:sz w:val="22"/>
        </w:rPr>
        <w:t xml:space="preserve">on their respective playing strips. </w:t>
      </w:r>
    </w:p>
    <w:p w14:paraId="45638D33" w14:textId="5C4E0F3C" w:rsidR="00C70067" w:rsidRPr="00F535A6" w:rsidRDefault="00864634" w:rsidP="00423529">
      <w:pPr>
        <w:spacing w:after="0" w:line="259" w:lineRule="auto"/>
        <w:ind w:left="0" w:right="0" w:firstLine="0"/>
        <w:rPr>
          <w:color w:val="000000" w:themeColor="text1"/>
          <w:sz w:val="22"/>
        </w:rPr>
      </w:pPr>
      <w:r w:rsidRPr="00F535A6">
        <w:rPr>
          <w:color w:val="000000" w:themeColor="text1"/>
          <w:sz w:val="22"/>
        </w:rPr>
        <w:t xml:space="preserve"> </w:t>
      </w:r>
    </w:p>
    <w:p w14:paraId="39AB5BCC" w14:textId="4535B928" w:rsidR="00A65175" w:rsidRPr="00F535A6" w:rsidRDefault="00A65175" w:rsidP="00423529">
      <w:pPr>
        <w:spacing w:after="0" w:line="259" w:lineRule="auto"/>
        <w:ind w:left="0" w:right="0" w:firstLine="0"/>
        <w:rPr>
          <w:color w:val="000000" w:themeColor="text1"/>
          <w:sz w:val="22"/>
        </w:rPr>
      </w:pPr>
      <w:r w:rsidRPr="00F535A6">
        <w:rPr>
          <w:color w:val="000000" w:themeColor="text1"/>
          <w:sz w:val="22"/>
        </w:rPr>
        <w:t xml:space="preserve">If the correct uniforms are not worn by all team members, then the offending players will be allowed to take part in the match with the offending team wearing whatever is considered appropriate by the referee. Details of non-conforming uniforms are to be recorded on the match card by the referee and the </w:t>
      </w:r>
      <w:r w:rsidR="006005EA">
        <w:rPr>
          <w:color w:val="000000" w:themeColor="text1"/>
          <w:sz w:val="22"/>
        </w:rPr>
        <w:t>QCSA Admin</w:t>
      </w:r>
      <w:r w:rsidR="00BF5813">
        <w:rPr>
          <w:color w:val="000000" w:themeColor="text1"/>
          <w:sz w:val="22"/>
        </w:rPr>
        <w:t xml:space="preserve"> Officer</w:t>
      </w:r>
      <w:r w:rsidRPr="00F535A6">
        <w:rPr>
          <w:color w:val="000000" w:themeColor="text1"/>
          <w:sz w:val="22"/>
        </w:rPr>
        <w:t xml:space="preserve"> will take appropriate action against the team concerned.</w:t>
      </w:r>
    </w:p>
    <w:p w14:paraId="4070069F" w14:textId="77777777" w:rsidR="00A65175" w:rsidRPr="00F535A6" w:rsidRDefault="00A65175" w:rsidP="00423529">
      <w:pPr>
        <w:spacing w:after="0" w:line="259" w:lineRule="auto"/>
        <w:ind w:left="0" w:right="0" w:firstLine="0"/>
        <w:rPr>
          <w:color w:val="000000" w:themeColor="text1"/>
          <w:sz w:val="22"/>
        </w:rPr>
      </w:pPr>
    </w:p>
    <w:p w14:paraId="172CBC50" w14:textId="77777777" w:rsidR="00C70067" w:rsidRPr="00C767F6" w:rsidRDefault="00864634" w:rsidP="00423529">
      <w:pPr>
        <w:ind w:left="-5" w:right="178"/>
        <w:rPr>
          <w:sz w:val="22"/>
        </w:rPr>
      </w:pPr>
      <w:r w:rsidRPr="00C767F6">
        <w:rPr>
          <w:sz w:val="22"/>
        </w:rPr>
        <w:t xml:space="preserve">Goalkeepers shall wear any colour provided it does not clash with either team or referee/assistants.   </w:t>
      </w:r>
    </w:p>
    <w:p w14:paraId="2A411A49" w14:textId="77777777" w:rsidR="00C23033" w:rsidRPr="00C767F6" w:rsidRDefault="00C23033" w:rsidP="00423529">
      <w:pPr>
        <w:rPr>
          <w:sz w:val="22"/>
        </w:rPr>
      </w:pPr>
    </w:p>
    <w:p w14:paraId="1E9A3877" w14:textId="4990DAB4" w:rsidR="00C23033" w:rsidRPr="00C767F6" w:rsidRDefault="00F05D30" w:rsidP="00423529">
      <w:pPr>
        <w:rPr>
          <w:sz w:val="22"/>
        </w:rPr>
      </w:pPr>
      <w:r w:rsidRPr="00C767F6">
        <w:rPr>
          <w:sz w:val="22"/>
        </w:rPr>
        <w:t xml:space="preserve">Any clubs wanting to have sponsor logos, etc., on the strip, must apply to QCSA Secretary to do so, in accordance with our Sponsorship </w:t>
      </w:r>
      <w:r w:rsidR="00FF454A" w:rsidRPr="00C767F6">
        <w:rPr>
          <w:sz w:val="22"/>
        </w:rPr>
        <w:t xml:space="preserve">section in the QCSA </w:t>
      </w:r>
      <w:r w:rsidRPr="00C767F6">
        <w:rPr>
          <w:sz w:val="22"/>
        </w:rPr>
        <w:t>By-Law</w:t>
      </w:r>
      <w:r w:rsidR="00A038B8" w:rsidRPr="00C767F6">
        <w:rPr>
          <w:sz w:val="22"/>
        </w:rPr>
        <w:t xml:space="preserve"> 1.3</w:t>
      </w:r>
      <w:r w:rsidRPr="00C767F6">
        <w:rPr>
          <w:sz w:val="22"/>
        </w:rPr>
        <w:t>.</w:t>
      </w:r>
    </w:p>
    <w:p w14:paraId="1D74EDD2" w14:textId="77777777" w:rsidR="00C23033" w:rsidRPr="00C767F6" w:rsidRDefault="00C23033" w:rsidP="00423529">
      <w:pPr>
        <w:rPr>
          <w:sz w:val="22"/>
        </w:rPr>
      </w:pPr>
    </w:p>
    <w:p w14:paraId="29D45ACC" w14:textId="26A55460" w:rsidR="00C70067" w:rsidRPr="00C767F6" w:rsidRDefault="00A038B8" w:rsidP="00423529">
      <w:pPr>
        <w:spacing w:after="0" w:line="259" w:lineRule="auto"/>
        <w:ind w:left="0" w:right="0" w:firstLine="0"/>
        <w:rPr>
          <w:sz w:val="22"/>
        </w:rPr>
      </w:pPr>
      <w:r w:rsidRPr="00C767F6">
        <w:rPr>
          <w:sz w:val="22"/>
        </w:rPr>
        <w:t>Player equipment and dress is covered by By-Law 1.</w:t>
      </w:r>
    </w:p>
    <w:p w14:paraId="52ABFEDA" w14:textId="7CC54368" w:rsidR="00C70067" w:rsidRDefault="00DD045C">
      <w:pPr>
        <w:spacing w:after="2" w:line="259" w:lineRule="auto"/>
        <w:ind w:left="-29" w:right="-26" w:firstLine="0"/>
        <w:jc w:val="left"/>
      </w:pPr>
      <w:r>
        <w:rPr>
          <w:rFonts w:ascii="Calibri" w:eastAsia="Calibri" w:hAnsi="Calibri" w:cs="Calibri"/>
          <w:noProof/>
          <w:sz w:val="22"/>
        </w:rPr>
        <mc:AlternateContent>
          <mc:Choice Requires="wpg">
            <w:drawing>
              <wp:inline distT="0" distB="0" distL="0" distR="0" wp14:anchorId="0361C3F7" wp14:editId="4CBCA9A7">
                <wp:extent cx="6012815" cy="6350"/>
                <wp:effectExtent l="3810" t="0" r="3175" b="6350"/>
                <wp:docPr id="28898" name="Group 24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8899" name="Shape 31372"/>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DC3FE3E" id="Group 24735"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">
                <v:shape id="Shape 31372"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2B5CDA9F" w14:textId="77777777" w:rsidR="00F05D30" w:rsidRDefault="00864634">
      <w:pPr>
        <w:spacing w:after="60" w:line="259" w:lineRule="auto"/>
        <w:ind w:left="0" w:right="0" w:firstLine="0"/>
        <w:jc w:val="left"/>
        <w:rPr>
          <w:b/>
        </w:rPr>
      </w:pPr>
      <w:r>
        <w:rPr>
          <w:b/>
        </w:rPr>
        <w:t xml:space="preserve"> </w:t>
      </w:r>
    </w:p>
    <w:p w14:paraId="243BCF0B" w14:textId="77777777" w:rsidR="00F05D30" w:rsidRDefault="00F05D30">
      <w:pPr>
        <w:spacing w:after="160" w:line="259" w:lineRule="auto"/>
        <w:ind w:left="0" w:right="0" w:firstLine="0"/>
        <w:jc w:val="left"/>
        <w:rPr>
          <w:b/>
        </w:rPr>
      </w:pPr>
      <w:r>
        <w:rPr>
          <w:b/>
        </w:rPr>
        <w:br w:type="page"/>
      </w:r>
    </w:p>
    <w:p w14:paraId="200864F4" w14:textId="37C7A87A" w:rsidR="00C70067" w:rsidRDefault="00F62609" w:rsidP="00573D5D">
      <w:pPr>
        <w:pStyle w:val="Heading2"/>
        <w:tabs>
          <w:tab w:val="left" w:pos="851"/>
          <w:tab w:val="center" w:pos="1964"/>
        </w:tabs>
        <w:ind w:left="-15" w:firstLine="0"/>
      </w:pPr>
      <w:bookmarkStart w:id="147" w:name="_Toc440314811"/>
      <w:bookmarkStart w:id="148" w:name="_Toc187900076"/>
      <w:r>
        <w:lastRenderedPageBreak/>
        <w:t>1</w:t>
      </w:r>
      <w:r w:rsidR="00A533DC">
        <w:t>1</w:t>
      </w:r>
      <w:r>
        <w:t>.</w:t>
      </w:r>
      <w:r w:rsidR="00864634">
        <w:t xml:space="preserve">  </w:t>
      </w:r>
      <w:r w:rsidR="00864634">
        <w:tab/>
        <w:t>TECHNICAL AREA</w:t>
      </w:r>
      <w:bookmarkEnd w:id="147"/>
      <w:bookmarkEnd w:id="148"/>
      <w:r w:rsidR="00864634">
        <w:t xml:space="preserve"> </w:t>
      </w:r>
    </w:p>
    <w:p w14:paraId="7D15ACCB" w14:textId="7916B8E9" w:rsidR="00C70067" w:rsidRPr="00F569D1" w:rsidRDefault="00C70067" w:rsidP="003F4C14">
      <w:pPr>
        <w:spacing w:after="120" w:line="240" w:lineRule="auto"/>
        <w:ind w:left="357" w:right="0" w:firstLine="0"/>
        <w:jc w:val="left"/>
        <w:rPr>
          <w:sz w:val="22"/>
        </w:rPr>
      </w:pPr>
    </w:p>
    <w:p w14:paraId="4392E4E0" w14:textId="698B7D5D" w:rsidR="00C70067" w:rsidRPr="00F569D1" w:rsidRDefault="00864634" w:rsidP="00CD190B">
      <w:pPr>
        <w:pStyle w:val="ListParagraph"/>
        <w:numPr>
          <w:ilvl w:val="0"/>
          <w:numId w:val="14"/>
        </w:numPr>
        <w:spacing w:after="120" w:line="240" w:lineRule="auto"/>
        <w:ind w:left="714" w:right="1" w:hanging="357"/>
        <w:contextualSpacing w:val="0"/>
        <w:rPr>
          <w:sz w:val="22"/>
        </w:rPr>
      </w:pPr>
      <w:r w:rsidRPr="00F569D1">
        <w:rPr>
          <w:sz w:val="22"/>
        </w:rPr>
        <w:t xml:space="preserve">Each club must have Technical Areas clearly marked as stipulated by </w:t>
      </w:r>
      <w:r w:rsidR="00B368EB">
        <w:rPr>
          <w:sz w:val="22"/>
        </w:rPr>
        <w:t>IFAB</w:t>
      </w:r>
      <w:r w:rsidRPr="00F569D1">
        <w:rPr>
          <w:sz w:val="22"/>
        </w:rPr>
        <w:t xml:space="preserve"> guidelines and provide sufficient seating to allow all personnel to be seated during the match. </w:t>
      </w:r>
    </w:p>
    <w:p w14:paraId="75634C66" w14:textId="77777777" w:rsidR="00FF454A" w:rsidRPr="00F569D1" w:rsidRDefault="00864634" w:rsidP="00CD190B">
      <w:pPr>
        <w:pStyle w:val="ListParagraph"/>
        <w:numPr>
          <w:ilvl w:val="0"/>
          <w:numId w:val="14"/>
        </w:numPr>
        <w:spacing w:after="120" w:line="240" w:lineRule="auto"/>
        <w:ind w:left="714" w:right="33" w:hanging="357"/>
        <w:contextualSpacing w:val="0"/>
        <w:rPr>
          <w:sz w:val="22"/>
        </w:rPr>
      </w:pPr>
      <w:r w:rsidRPr="00F569D1">
        <w:rPr>
          <w:sz w:val="22"/>
        </w:rPr>
        <w:t xml:space="preserve"> </w:t>
      </w:r>
      <w:r w:rsidR="00FF454A" w:rsidRPr="00F569D1">
        <w:rPr>
          <w:sz w:val="22"/>
        </w:rPr>
        <w:t xml:space="preserve">An area one (1) metre either side of the half-way line and one (1) metre deep shall be marked off the field of play on one side only. This area shall be known as the Interchange Zone. The Interchange Zone shall lead into an area known as the Technical Area to be defined by an area 3m x 2m marked behind the Spectator Line (refer to Field Requirements in the QCSA By-Laws) either side of the half-way line. </w:t>
      </w:r>
    </w:p>
    <w:p w14:paraId="7D76DBE3" w14:textId="66F0A5BE" w:rsidR="003F4C14" w:rsidRPr="00F569D1" w:rsidRDefault="003F4C14" w:rsidP="00CD190B">
      <w:pPr>
        <w:pStyle w:val="ListParagraph"/>
        <w:numPr>
          <w:ilvl w:val="0"/>
          <w:numId w:val="14"/>
        </w:numPr>
        <w:spacing w:after="120" w:line="240" w:lineRule="auto"/>
        <w:ind w:left="714" w:right="33" w:hanging="357"/>
        <w:contextualSpacing w:val="0"/>
        <w:rPr>
          <w:sz w:val="22"/>
        </w:rPr>
      </w:pPr>
      <w:bookmarkStart w:id="149" w:name="_Hlk153557624"/>
      <w:r w:rsidRPr="00F569D1">
        <w:rPr>
          <w:sz w:val="22"/>
        </w:rPr>
        <w:t>Coaches of teams in age groups up to and including Under 10 shall be entitled to give coaching instructions from behind the spectator line along the length of a field</w:t>
      </w:r>
      <w:r w:rsidR="008C6629" w:rsidRPr="00F569D1">
        <w:rPr>
          <w:sz w:val="22"/>
        </w:rPr>
        <w:t xml:space="preserve">, ensuring to not get in the way of the </w:t>
      </w:r>
      <w:r w:rsidR="00564817" w:rsidRPr="00F569D1">
        <w:rPr>
          <w:sz w:val="22"/>
        </w:rPr>
        <w:t>Assistant Referee</w:t>
      </w:r>
      <w:r w:rsidRPr="00F569D1">
        <w:rPr>
          <w:sz w:val="22"/>
        </w:rPr>
        <w:t xml:space="preserve">.  </w:t>
      </w:r>
    </w:p>
    <w:p w14:paraId="53DE96F7" w14:textId="29F03BF8" w:rsidR="003F4C14" w:rsidRPr="00F569D1" w:rsidRDefault="003F4C14" w:rsidP="00CD190B">
      <w:pPr>
        <w:pStyle w:val="ListParagraph"/>
        <w:numPr>
          <w:ilvl w:val="0"/>
          <w:numId w:val="14"/>
        </w:numPr>
        <w:spacing w:after="120" w:line="240" w:lineRule="auto"/>
        <w:ind w:left="714" w:right="33" w:hanging="357"/>
        <w:contextualSpacing w:val="0"/>
        <w:rPr>
          <w:sz w:val="22"/>
        </w:rPr>
      </w:pPr>
      <w:r w:rsidRPr="00F569D1">
        <w:rPr>
          <w:sz w:val="22"/>
        </w:rPr>
        <w:t xml:space="preserve">Under 11 and above </w:t>
      </w:r>
      <w:r w:rsidR="006A1D36">
        <w:rPr>
          <w:sz w:val="22"/>
        </w:rPr>
        <w:t>C</w:t>
      </w:r>
      <w:r w:rsidRPr="00F569D1">
        <w:rPr>
          <w:sz w:val="22"/>
        </w:rPr>
        <w:t xml:space="preserve">oaches shall be entitled to give coaching from the technical area only.  </w:t>
      </w:r>
    </w:p>
    <w:bookmarkEnd w:id="149"/>
    <w:p w14:paraId="1AFE30BF" w14:textId="358B1D0D" w:rsidR="00564817" w:rsidRPr="00973783" w:rsidRDefault="00564817" w:rsidP="00CD190B">
      <w:pPr>
        <w:pStyle w:val="ListParagraph"/>
        <w:numPr>
          <w:ilvl w:val="0"/>
          <w:numId w:val="14"/>
        </w:numPr>
        <w:spacing w:after="120" w:line="240" w:lineRule="auto"/>
        <w:ind w:left="714" w:right="33" w:hanging="357"/>
        <w:contextualSpacing w:val="0"/>
        <w:rPr>
          <w:color w:val="000000" w:themeColor="text1"/>
          <w:sz w:val="22"/>
        </w:rPr>
      </w:pPr>
      <w:r w:rsidRPr="00973783">
        <w:rPr>
          <w:color w:val="000000" w:themeColor="text1"/>
          <w:sz w:val="22"/>
        </w:rPr>
        <w:t xml:space="preserve">There should only be one (1) </w:t>
      </w:r>
      <w:r w:rsidR="006A1D36">
        <w:rPr>
          <w:color w:val="000000" w:themeColor="text1"/>
          <w:sz w:val="22"/>
        </w:rPr>
        <w:t>C</w:t>
      </w:r>
      <w:r w:rsidRPr="00973783">
        <w:rPr>
          <w:color w:val="000000" w:themeColor="text1"/>
          <w:sz w:val="22"/>
        </w:rPr>
        <w:t>oach coaching per team during a game.</w:t>
      </w:r>
    </w:p>
    <w:p w14:paraId="1D52532E" w14:textId="31185E3A" w:rsidR="00C70067" w:rsidRPr="00F569D1" w:rsidRDefault="00864634" w:rsidP="00CD190B">
      <w:pPr>
        <w:pStyle w:val="ListParagraph"/>
        <w:numPr>
          <w:ilvl w:val="0"/>
          <w:numId w:val="14"/>
        </w:numPr>
        <w:spacing w:after="120" w:line="240" w:lineRule="auto"/>
        <w:ind w:left="714" w:right="1" w:hanging="357"/>
        <w:contextualSpacing w:val="0"/>
        <w:rPr>
          <w:sz w:val="22"/>
        </w:rPr>
      </w:pPr>
      <w:r w:rsidRPr="00F569D1">
        <w:rPr>
          <w:sz w:val="22"/>
        </w:rPr>
        <w:t xml:space="preserve">The </w:t>
      </w:r>
      <w:r w:rsidR="00B51F69">
        <w:rPr>
          <w:sz w:val="22"/>
        </w:rPr>
        <w:t>C</w:t>
      </w:r>
      <w:r w:rsidRPr="00F569D1">
        <w:rPr>
          <w:sz w:val="22"/>
        </w:rPr>
        <w:t xml:space="preserve">oach and other officials must remain within the confines of the technical area, except in special circumstances, for example, a team sports trainer or doctor entering the field of play, with the referee’s permission, to assess an injured player. </w:t>
      </w:r>
    </w:p>
    <w:p w14:paraId="7A4DD031" w14:textId="5BC96925" w:rsidR="00C70067" w:rsidRPr="00F569D1" w:rsidRDefault="00864634" w:rsidP="00CD190B">
      <w:pPr>
        <w:pStyle w:val="ListParagraph"/>
        <w:numPr>
          <w:ilvl w:val="0"/>
          <w:numId w:val="14"/>
        </w:numPr>
        <w:spacing w:after="120" w:line="240" w:lineRule="auto"/>
        <w:ind w:left="714" w:right="1" w:hanging="357"/>
        <w:contextualSpacing w:val="0"/>
        <w:rPr>
          <w:sz w:val="22"/>
        </w:rPr>
      </w:pPr>
      <w:r w:rsidRPr="00F569D1">
        <w:rPr>
          <w:sz w:val="22"/>
        </w:rPr>
        <w:t>All substitutes must be seated within the technical area. They must wear bibs or an alternative coloured uniform to their and the opposition team strip</w:t>
      </w:r>
      <w:r w:rsidR="002860CB">
        <w:rPr>
          <w:sz w:val="22"/>
        </w:rPr>
        <w:t>.</w:t>
      </w:r>
      <w:r w:rsidRPr="00F569D1">
        <w:rPr>
          <w:sz w:val="22"/>
        </w:rPr>
        <w:t xml:space="preserve">  Substitutes are permitted to warm up outside of the technical area, provided they are wearing bibs or an alternative coloured uniform to their and the opposition team strip.  When warming up, substitutes are requested to choose an area furthest from the opposing team. </w:t>
      </w:r>
    </w:p>
    <w:p w14:paraId="1638E8C1" w14:textId="4BA88BD1" w:rsidR="00C70067" w:rsidRPr="00F569D1" w:rsidRDefault="00864634" w:rsidP="00CD190B">
      <w:pPr>
        <w:pStyle w:val="ListParagraph"/>
        <w:numPr>
          <w:ilvl w:val="0"/>
          <w:numId w:val="14"/>
        </w:numPr>
        <w:spacing w:after="120" w:line="240" w:lineRule="auto"/>
        <w:ind w:left="714" w:right="1" w:hanging="357"/>
        <w:contextualSpacing w:val="0"/>
        <w:rPr>
          <w:sz w:val="22"/>
        </w:rPr>
      </w:pPr>
      <w:r w:rsidRPr="00F569D1">
        <w:rPr>
          <w:sz w:val="22"/>
        </w:rPr>
        <w:t xml:space="preserve">All occupants of the technical area must behave in a responsible manner. </w:t>
      </w:r>
      <w:r w:rsidR="002860CB">
        <w:rPr>
          <w:sz w:val="22"/>
        </w:rPr>
        <w:t xml:space="preserve"> </w:t>
      </w:r>
      <w:r w:rsidRPr="00F569D1">
        <w:rPr>
          <w:sz w:val="22"/>
        </w:rPr>
        <w:t xml:space="preserve">The </w:t>
      </w:r>
      <w:r w:rsidR="003F4C14" w:rsidRPr="00F569D1">
        <w:rPr>
          <w:sz w:val="22"/>
        </w:rPr>
        <w:t xml:space="preserve">Referee </w:t>
      </w:r>
      <w:r w:rsidRPr="00F569D1">
        <w:rPr>
          <w:sz w:val="22"/>
        </w:rPr>
        <w:t xml:space="preserve">has the right to expel any person from the technical area at any time as he or she sees fit.  The game will not recommence until that person has left the playing field to the </w:t>
      </w:r>
      <w:r w:rsidR="003F4C14" w:rsidRPr="00F569D1">
        <w:rPr>
          <w:sz w:val="22"/>
        </w:rPr>
        <w:t xml:space="preserve">Referees </w:t>
      </w:r>
      <w:r w:rsidRPr="00F569D1">
        <w:rPr>
          <w:sz w:val="22"/>
        </w:rPr>
        <w:t xml:space="preserve">satisfaction. </w:t>
      </w:r>
    </w:p>
    <w:p w14:paraId="71497CA0" w14:textId="34FBC78B" w:rsidR="00564817" w:rsidRPr="00973783" w:rsidRDefault="00564817" w:rsidP="00CD190B">
      <w:pPr>
        <w:pStyle w:val="ListParagraph"/>
        <w:numPr>
          <w:ilvl w:val="0"/>
          <w:numId w:val="14"/>
        </w:numPr>
        <w:spacing w:after="120" w:line="240" w:lineRule="auto"/>
        <w:ind w:left="714" w:right="1" w:hanging="357"/>
        <w:contextualSpacing w:val="0"/>
        <w:rPr>
          <w:color w:val="000000" w:themeColor="text1"/>
          <w:sz w:val="22"/>
        </w:rPr>
      </w:pPr>
      <w:r w:rsidRPr="00973783">
        <w:rPr>
          <w:color w:val="000000" w:themeColor="text1"/>
          <w:sz w:val="22"/>
        </w:rPr>
        <w:t xml:space="preserve">Where a </w:t>
      </w:r>
      <w:r w:rsidR="00B51F69">
        <w:rPr>
          <w:color w:val="000000" w:themeColor="text1"/>
          <w:sz w:val="22"/>
        </w:rPr>
        <w:t>C</w:t>
      </w:r>
      <w:r w:rsidRPr="00973783">
        <w:rPr>
          <w:color w:val="000000" w:themeColor="text1"/>
          <w:sz w:val="22"/>
        </w:rPr>
        <w:t xml:space="preserve">oach, </w:t>
      </w:r>
      <w:r w:rsidR="00B51F69">
        <w:rPr>
          <w:color w:val="000000" w:themeColor="text1"/>
          <w:sz w:val="22"/>
        </w:rPr>
        <w:t>M</w:t>
      </w:r>
      <w:r w:rsidRPr="00973783">
        <w:rPr>
          <w:color w:val="000000" w:themeColor="text1"/>
          <w:sz w:val="22"/>
        </w:rPr>
        <w:t xml:space="preserve">anager or any other person gives directions or comments to either team participating in a match, which in the </w:t>
      </w:r>
      <w:r w:rsidR="002860CB" w:rsidRPr="00973783">
        <w:rPr>
          <w:color w:val="000000" w:themeColor="text1"/>
          <w:sz w:val="22"/>
        </w:rPr>
        <w:t>referee’s</w:t>
      </w:r>
      <w:r w:rsidRPr="00973783">
        <w:rPr>
          <w:color w:val="000000" w:themeColor="text1"/>
          <w:sz w:val="22"/>
        </w:rPr>
        <w:t xml:space="preserve"> discretion are considered to disturb the state of play or conduct of the game that person may be asked to stop making such comments and if continuing may be asked to leave the vicinity of the field of play.</w:t>
      </w:r>
    </w:p>
    <w:p w14:paraId="2045FED2" w14:textId="777514C5" w:rsidR="00C70067" w:rsidRPr="00F569D1" w:rsidRDefault="00864634" w:rsidP="00CD190B">
      <w:pPr>
        <w:pStyle w:val="ListParagraph"/>
        <w:numPr>
          <w:ilvl w:val="0"/>
          <w:numId w:val="14"/>
        </w:numPr>
        <w:spacing w:after="120" w:line="240" w:lineRule="auto"/>
        <w:ind w:left="714" w:right="1" w:hanging="357"/>
        <w:contextualSpacing w:val="0"/>
        <w:rPr>
          <w:sz w:val="22"/>
        </w:rPr>
      </w:pPr>
      <w:r w:rsidRPr="00F569D1">
        <w:rPr>
          <w:sz w:val="22"/>
        </w:rPr>
        <w:t xml:space="preserve">Suspended players and officials are not allowed in the technical area.  </w:t>
      </w:r>
    </w:p>
    <w:p w14:paraId="61AABA42" w14:textId="7BFDA9C7" w:rsidR="00B35155" w:rsidRPr="00F569D1" w:rsidRDefault="00B35155" w:rsidP="00CD190B">
      <w:pPr>
        <w:pStyle w:val="ListParagraph"/>
        <w:numPr>
          <w:ilvl w:val="0"/>
          <w:numId w:val="14"/>
        </w:numPr>
        <w:spacing w:after="120" w:line="240" w:lineRule="auto"/>
        <w:ind w:left="714" w:right="1" w:hanging="357"/>
        <w:contextualSpacing w:val="0"/>
        <w:rPr>
          <w:sz w:val="22"/>
        </w:rPr>
      </w:pPr>
      <w:r w:rsidRPr="00F569D1">
        <w:rPr>
          <w:sz w:val="22"/>
        </w:rPr>
        <w:t>All Coaches and Managers will be required to wear a QCSA ID Lanyard so that the referees can clearly see who you are.  Only those that have a QCSA ID Lanyard are allowed in the technical area, besides the players who are on the substitution bench.</w:t>
      </w:r>
    </w:p>
    <w:p w14:paraId="384D7570" w14:textId="146C211A" w:rsidR="00C70067" w:rsidRPr="00F569D1" w:rsidRDefault="00DD045C">
      <w:pPr>
        <w:spacing w:after="2" w:line="259" w:lineRule="auto"/>
        <w:ind w:left="-29" w:right="-26" w:firstLine="0"/>
        <w:jc w:val="left"/>
        <w:rPr>
          <w:sz w:val="22"/>
        </w:rPr>
      </w:pPr>
      <w:r w:rsidRPr="00F569D1">
        <w:rPr>
          <w:rFonts w:ascii="Calibri" w:eastAsia="Calibri" w:hAnsi="Calibri" w:cs="Calibri"/>
          <w:noProof/>
          <w:sz w:val="22"/>
        </w:rPr>
        <mc:AlternateContent>
          <mc:Choice Requires="wpg">
            <w:drawing>
              <wp:inline distT="0" distB="0" distL="0" distR="0" wp14:anchorId="2D91A9BD" wp14:editId="62C75747">
                <wp:extent cx="6012815" cy="6350"/>
                <wp:effectExtent l="3810" t="0" r="3175" b="4445"/>
                <wp:docPr id="29" name="Group 24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8897" name="Shape 31373"/>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56DDC99" id="Group 24173"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">
                <v:shape id="Shape 31373"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0E9F178B" w14:textId="77777777" w:rsidR="00573D5D" w:rsidRDefault="00864634">
      <w:pPr>
        <w:spacing w:after="60" w:line="259" w:lineRule="auto"/>
        <w:ind w:left="0" w:right="0" w:firstLine="0"/>
        <w:jc w:val="left"/>
        <w:rPr>
          <w:b/>
        </w:rPr>
      </w:pPr>
      <w:r>
        <w:rPr>
          <w:b/>
        </w:rPr>
        <w:t xml:space="preserve"> </w:t>
      </w:r>
    </w:p>
    <w:p w14:paraId="0856D869" w14:textId="77777777" w:rsidR="00573D5D" w:rsidRDefault="00573D5D">
      <w:pPr>
        <w:spacing w:after="160" w:line="259" w:lineRule="auto"/>
        <w:ind w:left="0" w:right="0" w:firstLine="0"/>
        <w:jc w:val="left"/>
        <w:rPr>
          <w:b/>
        </w:rPr>
      </w:pPr>
      <w:r>
        <w:rPr>
          <w:b/>
        </w:rPr>
        <w:br w:type="page"/>
      </w:r>
    </w:p>
    <w:p w14:paraId="7F9D44CA" w14:textId="59CFD181" w:rsidR="00C70067" w:rsidRDefault="00864634" w:rsidP="00E86C6C">
      <w:pPr>
        <w:pStyle w:val="Heading2"/>
        <w:tabs>
          <w:tab w:val="left" w:pos="851"/>
          <w:tab w:val="center" w:pos="2003"/>
        </w:tabs>
        <w:ind w:left="-15" w:firstLine="0"/>
      </w:pPr>
      <w:bookmarkStart w:id="150" w:name="_Toc440314812"/>
      <w:bookmarkStart w:id="151" w:name="_Toc187900077"/>
      <w:r>
        <w:lastRenderedPageBreak/>
        <w:t>1</w:t>
      </w:r>
      <w:r w:rsidR="00A533DC">
        <w:t>2</w:t>
      </w:r>
      <w:r w:rsidR="00F62609">
        <w:t>.</w:t>
      </w:r>
      <w:r>
        <w:t xml:space="preserve">  </w:t>
      </w:r>
      <w:r>
        <w:tab/>
      </w:r>
      <w:r w:rsidR="00902BBB">
        <w:t>REFEREES (MAT</w:t>
      </w:r>
      <w:r w:rsidR="004A26F4">
        <w:t>CH OFFICIALS)</w:t>
      </w:r>
      <w:bookmarkEnd w:id="150"/>
      <w:bookmarkEnd w:id="151"/>
    </w:p>
    <w:p w14:paraId="07D3B852" w14:textId="20681FB3" w:rsidR="00A65175" w:rsidRPr="00973783" w:rsidRDefault="00A65175" w:rsidP="002860CB">
      <w:pPr>
        <w:spacing w:after="0" w:line="259" w:lineRule="auto"/>
        <w:ind w:left="0" w:right="0" w:firstLine="0"/>
        <w:jc w:val="left"/>
        <w:rPr>
          <w:sz w:val="22"/>
        </w:rPr>
      </w:pPr>
    </w:p>
    <w:p w14:paraId="6588F64A" w14:textId="5C195116" w:rsidR="00A65175" w:rsidRPr="00973783" w:rsidRDefault="00A65175" w:rsidP="00180DEC">
      <w:pPr>
        <w:rPr>
          <w:color w:val="000000" w:themeColor="text1"/>
          <w:sz w:val="22"/>
        </w:rPr>
      </w:pPr>
      <w:r w:rsidRPr="00973783">
        <w:rPr>
          <w:color w:val="000000" w:themeColor="text1"/>
          <w:sz w:val="22"/>
        </w:rPr>
        <w:t xml:space="preserve">The QCSRA shall be requested to allocate a referee and assistants to each match, and their duties shall be defined in LOTG as issued by </w:t>
      </w:r>
      <w:r w:rsidR="00B368EB">
        <w:rPr>
          <w:color w:val="000000" w:themeColor="text1"/>
          <w:sz w:val="22"/>
        </w:rPr>
        <w:t>IFAB</w:t>
      </w:r>
      <w:r w:rsidRPr="00973783">
        <w:rPr>
          <w:color w:val="000000" w:themeColor="text1"/>
          <w:sz w:val="22"/>
        </w:rPr>
        <w:t xml:space="preserve"> from time to time. Wherever possible, referees and assistants are to be drawn from among the members of the QCSRA.</w:t>
      </w:r>
    </w:p>
    <w:p w14:paraId="5B059A37" w14:textId="77777777" w:rsidR="00A65175" w:rsidRPr="002860CB" w:rsidRDefault="00A65175" w:rsidP="00180DEC">
      <w:pPr>
        <w:rPr>
          <w:sz w:val="22"/>
        </w:rPr>
      </w:pPr>
    </w:p>
    <w:p w14:paraId="35BAA766" w14:textId="24456C07" w:rsidR="001D5774" w:rsidRPr="001D5774" w:rsidRDefault="001D5774" w:rsidP="001D5774">
      <w:pPr>
        <w:rPr>
          <w:rFonts w:ascii="Calibri" w:eastAsiaTheme="minorHAnsi" w:hAnsi="Calibri" w:cs="Calibri"/>
          <w:color w:val="auto"/>
          <w:sz w:val="22"/>
        </w:rPr>
      </w:pPr>
      <w:r w:rsidRPr="001D5774">
        <w:rPr>
          <w:sz w:val="22"/>
          <w:shd w:val="clear" w:color="auto" w:fill="FFFFFF"/>
        </w:rPr>
        <w:t>QCSRA keep track of how many Referees &amp; Assistant Referees are provided to your club each round and bill your club accordingly.</w:t>
      </w:r>
      <w:r>
        <w:rPr>
          <w:sz w:val="22"/>
          <w:shd w:val="clear" w:color="auto" w:fill="FFFFFF"/>
        </w:rPr>
        <w:t xml:space="preserve"> </w:t>
      </w:r>
      <w:r w:rsidRPr="001D5774">
        <w:rPr>
          <w:sz w:val="22"/>
          <w:shd w:val="clear" w:color="auto" w:fill="FFFFFF"/>
        </w:rPr>
        <w:t xml:space="preserve"> If you do not pay your account, they will let the QCSA know and your club will be unfinancial until the account has been settled. </w:t>
      </w:r>
      <w:r w:rsidRPr="00EE30F1">
        <w:rPr>
          <w:sz w:val="22"/>
        </w:rPr>
        <w:t>Refer to By-Law 2.4</w:t>
      </w:r>
    </w:p>
    <w:p w14:paraId="4EB26F2E" w14:textId="71F3AF0B" w:rsidR="003F6965" w:rsidRDefault="003F6965">
      <w:pPr>
        <w:spacing w:after="19" w:line="259" w:lineRule="auto"/>
        <w:ind w:left="0" w:right="0" w:firstLine="0"/>
        <w:jc w:val="left"/>
        <w:rPr>
          <w:sz w:val="22"/>
        </w:rPr>
      </w:pPr>
    </w:p>
    <w:p w14:paraId="2C8F3BAC" w14:textId="77777777" w:rsidR="001D5774" w:rsidRPr="002860CB" w:rsidRDefault="001D5774">
      <w:pPr>
        <w:spacing w:after="19" w:line="259" w:lineRule="auto"/>
        <w:ind w:left="0" w:right="0" w:firstLine="0"/>
        <w:jc w:val="left"/>
        <w:rPr>
          <w:sz w:val="22"/>
        </w:rPr>
      </w:pPr>
    </w:p>
    <w:p w14:paraId="03C5CBAF" w14:textId="68FF7B5C" w:rsidR="00C70067" w:rsidRDefault="00F62609" w:rsidP="001214EE">
      <w:pPr>
        <w:pStyle w:val="Heading3"/>
        <w:tabs>
          <w:tab w:val="left" w:pos="851"/>
        </w:tabs>
        <w:ind w:left="-5"/>
      </w:pPr>
      <w:bookmarkStart w:id="152" w:name="_Toc440314813"/>
      <w:bookmarkStart w:id="153" w:name="_Toc187900078"/>
      <w:r>
        <w:t>1</w:t>
      </w:r>
      <w:r w:rsidR="00A533DC">
        <w:t>2</w:t>
      </w:r>
      <w:r w:rsidR="00864634">
        <w:t>.1</w:t>
      </w:r>
      <w:r w:rsidR="002860CB">
        <w:t>.</w:t>
      </w:r>
      <w:r w:rsidR="00864634">
        <w:t xml:space="preserve"> </w:t>
      </w:r>
      <w:r w:rsidR="001214EE">
        <w:tab/>
      </w:r>
      <w:r w:rsidR="00864634">
        <w:t xml:space="preserve">Non-Attendance or Unavailability of </w:t>
      </w:r>
      <w:r w:rsidR="00CB11F4">
        <w:t>Referees</w:t>
      </w:r>
      <w:bookmarkEnd w:id="152"/>
      <w:bookmarkEnd w:id="153"/>
    </w:p>
    <w:p w14:paraId="5623BCD5" w14:textId="470E9808" w:rsidR="00C70067" w:rsidRPr="00423529" w:rsidRDefault="00C70067" w:rsidP="00423529">
      <w:pPr>
        <w:spacing w:after="0" w:line="259" w:lineRule="auto"/>
        <w:ind w:left="0" w:right="0" w:firstLine="0"/>
        <w:rPr>
          <w:sz w:val="22"/>
        </w:rPr>
      </w:pPr>
    </w:p>
    <w:p w14:paraId="3410236D" w14:textId="77777777" w:rsidR="00CB11F4" w:rsidRPr="00423529" w:rsidRDefault="00CB11F4" w:rsidP="00423529">
      <w:pPr>
        <w:rPr>
          <w:sz w:val="22"/>
        </w:rPr>
      </w:pPr>
      <w:r w:rsidRPr="00423529">
        <w:rPr>
          <w:sz w:val="22"/>
        </w:rPr>
        <w:t>If a match is unlikely to have a Referee, an email will be sent to the club on Thursday or Friday evening advising same.  That gives clubs a chance to make alternate arrangements. Sometimes, through injury, car trouble, etc</w:t>
      </w:r>
      <w:r w:rsidR="001214EE" w:rsidRPr="00423529">
        <w:rPr>
          <w:sz w:val="22"/>
        </w:rPr>
        <w:t>.</w:t>
      </w:r>
      <w:r w:rsidRPr="00423529">
        <w:rPr>
          <w:sz w:val="22"/>
        </w:rPr>
        <w:t xml:space="preserve"> even though a Referee is supposed to be there, at the last minute they aren’t.</w:t>
      </w:r>
    </w:p>
    <w:p w14:paraId="6A2BE396" w14:textId="77777777" w:rsidR="00CB11F4" w:rsidRPr="00423529" w:rsidRDefault="00CB11F4" w:rsidP="00423529">
      <w:pPr>
        <w:rPr>
          <w:sz w:val="22"/>
        </w:rPr>
      </w:pPr>
    </w:p>
    <w:p w14:paraId="3CE8852F" w14:textId="6A3D0FFD" w:rsidR="002C3FBA" w:rsidRPr="00973783" w:rsidRDefault="00CB11F4" w:rsidP="00423529">
      <w:pPr>
        <w:rPr>
          <w:color w:val="000000" w:themeColor="text1"/>
          <w:sz w:val="22"/>
        </w:rPr>
      </w:pPr>
      <w:r w:rsidRPr="00423529">
        <w:rPr>
          <w:sz w:val="22"/>
        </w:rPr>
        <w:t xml:space="preserve">If a Referee fails to attend – the match MUST be played. You can’t decide to go home and play another time as both or one team may be penalised with an extra point penalty. More emphasis is placed on the home team to find someone as they probably have more options available to them, than the away team does (such as games before and after, someone close). But in saying </w:t>
      </w:r>
      <w:r w:rsidRPr="00973783">
        <w:rPr>
          <w:color w:val="000000" w:themeColor="text1"/>
          <w:sz w:val="22"/>
        </w:rPr>
        <w:t>that, if the away team does have someone who can do it, we are sure the home team won’t mind.</w:t>
      </w:r>
      <w:r w:rsidR="00701949" w:rsidRPr="00973783">
        <w:rPr>
          <w:color w:val="000000" w:themeColor="text1"/>
          <w:sz w:val="22"/>
        </w:rPr>
        <w:t xml:space="preserve">  T</w:t>
      </w:r>
      <w:r w:rsidR="002C3FBA" w:rsidRPr="00973783">
        <w:rPr>
          <w:color w:val="000000" w:themeColor="text1"/>
          <w:sz w:val="22"/>
        </w:rPr>
        <w:t xml:space="preserve">he </w:t>
      </w:r>
      <w:r w:rsidR="00B51F69">
        <w:rPr>
          <w:color w:val="000000" w:themeColor="text1"/>
          <w:sz w:val="22"/>
        </w:rPr>
        <w:t>M</w:t>
      </w:r>
      <w:r w:rsidR="002C3FBA" w:rsidRPr="00973783">
        <w:rPr>
          <w:color w:val="000000" w:themeColor="text1"/>
          <w:sz w:val="22"/>
        </w:rPr>
        <w:t>anagers and/or captains of the competing teams, must select within fifteen (15) minutes of the appointed time, a person to control the match. A person so appointed or selected, shall be the official referee for the duration of the match, and their decisions shall be accepted as official.</w:t>
      </w:r>
    </w:p>
    <w:p w14:paraId="360713B5" w14:textId="6A85B71F" w:rsidR="002C3FBA" w:rsidRPr="00973783" w:rsidRDefault="002C3FBA" w:rsidP="00423529">
      <w:pPr>
        <w:ind w:left="0" w:firstLine="0"/>
        <w:rPr>
          <w:color w:val="000000" w:themeColor="text1"/>
          <w:sz w:val="22"/>
        </w:rPr>
      </w:pPr>
    </w:p>
    <w:p w14:paraId="68C44CCC" w14:textId="390D1038" w:rsidR="00701949" w:rsidRPr="00423529" w:rsidRDefault="00701949" w:rsidP="00423529">
      <w:pPr>
        <w:rPr>
          <w:sz w:val="22"/>
        </w:rPr>
      </w:pPr>
      <w:r w:rsidRPr="00423529">
        <w:rPr>
          <w:sz w:val="22"/>
        </w:rPr>
        <w:t xml:space="preserve">Once both teams have agreed with the selection of Referee to take charge of the fixture, a representative of both teams must </w:t>
      </w:r>
      <w:r w:rsidR="00B02DC1">
        <w:rPr>
          <w:sz w:val="22"/>
        </w:rPr>
        <w:t xml:space="preserve">make a note on the electronic </w:t>
      </w:r>
      <w:r w:rsidRPr="00423529">
        <w:rPr>
          <w:sz w:val="22"/>
        </w:rPr>
        <w:t xml:space="preserve">Match Card to indicate their agreeance before the match starts. </w:t>
      </w:r>
      <w:r w:rsidR="00B02DC1">
        <w:rPr>
          <w:sz w:val="22"/>
        </w:rPr>
        <w:t xml:space="preserve"> In this instance, a paper Match Card can be used by the referee if there is one available from the home or away team.</w:t>
      </w:r>
    </w:p>
    <w:p w14:paraId="4DC30B65" w14:textId="77777777" w:rsidR="00701949" w:rsidRPr="00423529" w:rsidRDefault="00701949" w:rsidP="00423529">
      <w:pPr>
        <w:rPr>
          <w:sz w:val="22"/>
        </w:rPr>
      </w:pPr>
    </w:p>
    <w:p w14:paraId="4E990C77" w14:textId="541D8177" w:rsidR="00701949" w:rsidRPr="00423529" w:rsidRDefault="00701949" w:rsidP="00423529">
      <w:pPr>
        <w:rPr>
          <w:sz w:val="22"/>
        </w:rPr>
      </w:pPr>
      <w:r w:rsidRPr="00423529">
        <w:rPr>
          <w:sz w:val="22"/>
        </w:rPr>
        <w:t xml:space="preserve">That person MUST do the entire game, not do a half each etc. The match must also be played under the QCSA </w:t>
      </w:r>
      <w:r w:rsidR="000C39C3">
        <w:rPr>
          <w:color w:val="000000" w:themeColor="text1"/>
          <w:sz w:val="22"/>
        </w:rPr>
        <w:t>Procedures</w:t>
      </w:r>
      <w:r w:rsidRPr="00423529">
        <w:rPr>
          <w:sz w:val="22"/>
        </w:rPr>
        <w:t xml:space="preserve">. </w:t>
      </w:r>
      <w:r w:rsidRPr="00423529">
        <w:rPr>
          <w:i/>
          <w:sz w:val="22"/>
        </w:rPr>
        <w:t>i.e.,</w:t>
      </w:r>
      <w:r w:rsidRPr="00423529">
        <w:rPr>
          <w:sz w:val="22"/>
        </w:rPr>
        <w:t xml:space="preserve"> don’t lengthen the halves, or let teams have </w:t>
      </w:r>
      <w:r w:rsidR="00423529">
        <w:rPr>
          <w:sz w:val="22"/>
        </w:rPr>
        <w:t>two (</w:t>
      </w:r>
      <w:r w:rsidRPr="00423529">
        <w:rPr>
          <w:sz w:val="22"/>
        </w:rPr>
        <w:t>2</w:t>
      </w:r>
      <w:r w:rsidR="00423529">
        <w:rPr>
          <w:sz w:val="22"/>
        </w:rPr>
        <w:t>)</w:t>
      </w:r>
      <w:r w:rsidRPr="00423529">
        <w:rPr>
          <w:sz w:val="22"/>
        </w:rPr>
        <w:t xml:space="preserve"> goalkeepers each.  The Match Official has the same powers as a registered Referee.</w:t>
      </w:r>
    </w:p>
    <w:p w14:paraId="26CF0471" w14:textId="77777777" w:rsidR="00701949" w:rsidRPr="00973783" w:rsidRDefault="00701949" w:rsidP="00423529">
      <w:pPr>
        <w:ind w:left="0" w:firstLine="0"/>
        <w:rPr>
          <w:color w:val="000000" w:themeColor="text1"/>
          <w:sz w:val="22"/>
        </w:rPr>
      </w:pPr>
    </w:p>
    <w:p w14:paraId="28AC5074" w14:textId="45340245" w:rsidR="002C3FBA" w:rsidRPr="00973783" w:rsidRDefault="002C3FBA" w:rsidP="00423529">
      <w:pPr>
        <w:ind w:left="-5" w:right="1"/>
        <w:rPr>
          <w:color w:val="000000" w:themeColor="text1"/>
          <w:sz w:val="22"/>
        </w:rPr>
      </w:pPr>
      <w:r w:rsidRPr="00973783">
        <w:rPr>
          <w:color w:val="000000" w:themeColor="text1"/>
          <w:sz w:val="22"/>
        </w:rPr>
        <w:t xml:space="preserve">In the event of a game not being played, because one or both teams refuse to take to the field due to the failure to agree upon a referee, (no more than one (1) referee is permitted to control a match), no points will be awarded, and a one (1) point penalty may be imposed on either or both teams by the </w:t>
      </w:r>
      <w:r w:rsidR="006005EA">
        <w:rPr>
          <w:color w:val="000000" w:themeColor="text1"/>
          <w:sz w:val="22"/>
        </w:rPr>
        <w:t>Registrar</w:t>
      </w:r>
      <w:r w:rsidR="00BF5813">
        <w:rPr>
          <w:color w:val="000000" w:themeColor="text1"/>
          <w:sz w:val="22"/>
        </w:rPr>
        <w:t xml:space="preserve"> </w:t>
      </w:r>
      <w:r w:rsidR="00205AAF">
        <w:rPr>
          <w:color w:val="000000" w:themeColor="text1"/>
          <w:sz w:val="22"/>
        </w:rPr>
        <w:t>Sub-</w:t>
      </w:r>
      <w:r w:rsidR="00BF5813">
        <w:rPr>
          <w:color w:val="000000" w:themeColor="text1"/>
          <w:sz w:val="22"/>
        </w:rPr>
        <w:t xml:space="preserve">Committee </w:t>
      </w:r>
      <w:r w:rsidR="00701949" w:rsidRPr="00973783">
        <w:rPr>
          <w:color w:val="000000" w:themeColor="text1"/>
          <w:sz w:val="22"/>
        </w:rPr>
        <w:t xml:space="preserve">and </w:t>
      </w:r>
      <w:r w:rsidRPr="00973783">
        <w:rPr>
          <w:color w:val="000000" w:themeColor="text1"/>
          <w:sz w:val="22"/>
        </w:rPr>
        <w:t xml:space="preserve">QCSA reserves the right to award a </w:t>
      </w:r>
      <w:r w:rsidRPr="00973783">
        <w:rPr>
          <w:b/>
          <w:color w:val="000000" w:themeColor="text1"/>
          <w:sz w:val="22"/>
          <w:u w:val="single" w:color="000000"/>
        </w:rPr>
        <w:t>NO RESULT</w:t>
      </w:r>
      <w:r w:rsidRPr="00973783">
        <w:rPr>
          <w:color w:val="000000" w:themeColor="text1"/>
          <w:sz w:val="22"/>
        </w:rPr>
        <w:t xml:space="preserve">, fine both clubs and recommend further disciplinary action. </w:t>
      </w:r>
    </w:p>
    <w:p w14:paraId="2B4FC408" w14:textId="77777777" w:rsidR="002C3FBA" w:rsidRPr="00973783" w:rsidRDefault="002C3FBA" w:rsidP="00423529">
      <w:pPr>
        <w:ind w:left="0" w:firstLine="0"/>
        <w:rPr>
          <w:color w:val="000000" w:themeColor="text1"/>
          <w:sz w:val="22"/>
        </w:rPr>
      </w:pPr>
    </w:p>
    <w:p w14:paraId="1F531085" w14:textId="7DC69DD8" w:rsidR="00CB11F4" w:rsidRPr="00423529" w:rsidRDefault="00B02DC1" w:rsidP="00423529">
      <w:pPr>
        <w:rPr>
          <w:sz w:val="22"/>
        </w:rPr>
      </w:pPr>
      <w:r>
        <w:rPr>
          <w:sz w:val="22"/>
        </w:rPr>
        <w:t xml:space="preserve">If available, a paper </w:t>
      </w:r>
      <w:r w:rsidR="00CB11F4" w:rsidRPr="00423529">
        <w:rPr>
          <w:sz w:val="22"/>
        </w:rPr>
        <w:t xml:space="preserve">Match Card is given to the </w:t>
      </w:r>
      <w:r w:rsidR="00B51F69">
        <w:rPr>
          <w:sz w:val="22"/>
        </w:rPr>
        <w:t xml:space="preserve">Referee </w:t>
      </w:r>
      <w:r w:rsidR="00CB11F4" w:rsidRPr="00423529">
        <w:rPr>
          <w:sz w:val="22"/>
        </w:rPr>
        <w:t xml:space="preserve">as per usual who keeps it for the match.  After the match he or she fills in the bits required, including any discipline cards and player of the year points. Once the score is written on the front, both teams initial to indicate they agree with the score. </w:t>
      </w:r>
      <w:r>
        <w:rPr>
          <w:sz w:val="22"/>
        </w:rPr>
        <w:t xml:space="preserve"> If a paper Match Card is not available, the person who refereed the match is to email </w:t>
      </w:r>
      <w:hyperlink r:id="rId20" w:history="1">
        <w:r w:rsidRPr="007F6CD7">
          <w:rPr>
            <w:rStyle w:val="Hyperlink"/>
            <w:color w:val="auto"/>
            <w:sz w:val="22"/>
          </w:rPr>
          <w:t>matchcards@qcsa.org.au</w:t>
        </w:r>
      </w:hyperlink>
      <w:r w:rsidRPr="00B02DC1">
        <w:rPr>
          <w:rStyle w:val="Hyperlink"/>
          <w:color w:val="auto"/>
          <w:sz w:val="22"/>
          <w:u w:val="none"/>
        </w:rPr>
        <w:t xml:space="preserve"> with the result</w:t>
      </w:r>
      <w:r>
        <w:rPr>
          <w:rStyle w:val="Hyperlink"/>
          <w:color w:val="auto"/>
          <w:sz w:val="22"/>
          <w:u w:val="none"/>
        </w:rPr>
        <w:t xml:space="preserve"> of the match and any cards given, etc., advising that they refereed the match as no official </w:t>
      </w:r>
      <w:r w:rsidR="00B51F69">
        <w:rPr>
          <w:rStyle w:val="Hyperlink"/>
          <w:color w:val="auto"/>
          <w:sz w:val="22"/>
          <w:u w:val="none"/>
        </w:rPr>
        <w:t>R</w:t>
      </w:r>
      <w:r>
        <w:rPr>
          <w:rStyle w:val="Hyperlink"/>
          <w:color w:val="auto"/>
          <w:sz w:val="22"/>
          <w:u w:val="none"/>
        </w:rPr>
        <w:t>eferee was available.</w:t>
      </w:r>
    </w:p>
    <w:p w14:paraId="50AD8CD7" w14:textId="77777777" w:rsidR="00CB11F4" w:rsidRPr="00423529" w:rsidRDefault="00CB11F4" w:rsidP="00423529">
      <w:pPr>
        <w:rPr>
          <w:sz w:val="22"/>
        </w:rPr>
      </w:pPr>
    </w:p>
    <w:p w14:paraId="2D00FBBC" w14:textId="60C11831" w:rsidR="00CB11F4" w:rsidRPr="006A316E" w:rsidRDefault="00CB11F4" w:rsidP="006A316E">
      <w:pPr>
        <w:pStyle w:val="PlainText"/>
        <w:rPr>
          <w:rFonts w:ascii="Arial" w:hAnsi="Arial" w:cs="Arial"/>
          <w:color w:val="000000" w:themeColor="text1"/>
        </w:rPr>
      </w:pPr>
      <w:r w:rsidRPr="006A316E">
        <w:rPr>
          <w:rFonts w:ascii="Arial" w:hAnsi="Arial" w:cs="Arial"/>
          <w:color w:val="000000" w:themeColor="text1"/>
        </w:rPr>
        <w:t>The Match Card</w:t>
      </w:r>
      <w:r w:rsidR="00B02DC1">
        <w:rPr>
          <w:rFonts w:ascii="Arial" w:hAnsi="Arial" w:cs="Arial"/>
          <w:color w:val="000000" w:themeColor="text1"/>
        </w:rPr>
        <w:t xml:space="preserve"> can be </w:t>
      </w:r>
      <w:r w:rsidRPr="006A316E">
        <w:rPr>
          <w:rFonts w:ascii="Arial" w:hAnsi="Arial" w:cs="Arial"/>
          <w:color w:val="000000" w:themeColor="text1"/>
        </w:rPr>
        <w:t xml:space="preserve">given to the Team Manager of the </w:t>
      </w:r>
      <w:r w:rsidR="00FA1364" w:rsidRPr="006A316E">
        <w:rPr>
          <w:rFonts w:ascii="Arial" w:hAnsi="Arial" w:cs="Arial"/>
          <w:color w:val="000000" w:themeColor="text1"/>
        </w:rPr>
        <w:t xml:space="preserve">home </w:t>
      </w:r>
      <w:r w:rsidRPr="006A316E">
        <w:rPr>
          <w:rFonts w:ascii="Arial" w:hAnsi="Arial" w:cs="Arial"/>
          <w:color w:val="000000" w:themeColor="text1"/>
        </w:rPr>
        <w:t xml:space="preserve">team who gets it posted to </w:t>
      </w:r>
      <w:r w:rsidRPr="00FB2507">
        <w:rPr>
          <w:rFonts w:ascii="Arial" w:hAnsi="Arial" w:cs="Arial"/>
          <w:color w:val="000000" w:themeColor="text1"/>
        </w:rPr>
        <w:t xml:space="preserve">the QCSA </w:t>
      </w:r>
      <w:r w:rsidR="006005EA">
        <w:rPr>
          <w:rFonts w:ascii="Arial" w:hAnsi="Arial" w:cs="Arial"/>
          <w:color w:val="000000" w:themeColor="text1"/>
        </w:rPr>
        <w:t>Admin</w:t>
      </w:r>
      <w:r w:rsidRPr="00FB2507">
        <w:rPr>
          <w:rFonts w:ascii="Arial" w:hAnsi="Arial" w:cs="Arial"/>
          <w:color w:val="000000" w:themeColor="text1"/>
        </w:rPr>
        <w:t xml:space="preserve"> Officer on the Sunday (</w:t>
      </w:r>
      <w:r w:rsidRPr="00FB2507">
        <w:rPr>
          <w:rFonts w:ascii="Arial" w:hAnsi="Arial" w:cs="Arial"/>
          <w:color w:val="000000" w:themeColor="text1"/>
          <w:u w:val="single"/>
        </w:rPr>
        <w:t xml:space="preserve">QCSA </w:t>
      </w:r>
      <w:r w:rsidR="006005EA">
        <w:rPr>
          <w:rFonts w:ascii="Arial" w:hAnsi="Arial" w:cs="Arial"/>
          <w:color w:val="000000" w:themeColor="text1"/>
          <w:u w:val="single"/>
        </w:rPr>
        <w:t xml:space="preserve">Admin </w:t>
      </w:r>
      <w:r w:rsidRPr="00FB2507">
        <w:rPr>
          <w:rFonts w:ascii="Arial" w:hAnsi="Arial" w:cs="Arial"/>
          <w:color w:val="000000" w:themeColor="text1"/>
          <w:u w:val="single"/>
        </w:rPr>
        <w:t xml:space="preserve">Officer, </w:t>
      </w:r>
      <w:r w:rsidR="00CB3EB3" w:rsidRPr="00CB3EB3">
        <w:rPr>
          <w:rFonts w:ascii="Arial" w:hAnsi="Arial" w:cs="Arial"/>
        </w:rPr>
        <w:t>PO Box 153, Coopers Plains, 4108</w:t>
      </w:r>
      <w:r w:rsidRPr="006A316E">
        <w:rPr>
          <w:rFonts w:ascii="Arial" w:hAnsi="Arial" w:cs="Arial"/>
          <w:color w:val="000000" w:themeColor="text1"/>
        </w:rPr>
        <w:t>).</w:t>
      </w:r>
      <w:r w:rsidR="00701949" w:rsidRPr="006A316E">
        <w:rPr>
          <w:rFonts w:ascii="Arial" w:hAnsi="Arial" w:cs="Arial"/>
          <w:color w:val="000000" w:themeColor="text1"/>
        </w:rPr>
        <w:t xml:space="preserve">  (Failure to carry out this </w:t>
      </w:r>
      <w:r w:rsidR="000C39C3">
        <w:rPr>
          <w:rFonts w:ascii="Arial" w:hAnsi="Arial" w:cs="Arial"/>
          <w:color w:val="000000" w:themeColor="text1"/>
        </w:rPr>
        <w:t xml:space="preserve">Procedure </w:t>
      </w:r>
      <w:r w:rsidR="00701949" w:rsidRPr="006A316E">
        <w:rPr>
          <w:rFonts w:ascii="Arial" w:hAnsi="Arial" w:cs="Arial"/>
          <w:color w:val="000000" w:themeColor="text1"/>
        </w:rPr>
        <w:t xml:space="preserve">by the team or Club shall incur a penalty to be determined by the </w:t>
      </w:r>
      <w:r w:rsidR="00BF5813">
        <w:rPr>
          <w:rFonts w:ascii="Arial" w:hAnsi="Arial" w:cs="Arial"/>
          <w:color w:val="000000" w:themeColor="text1"/>
        </w:rPr>
        <w:t>MC</w:t>
      </w:r>
      <w:r w:rsidR="00701949" w:rsidRPr="006A316E">
        <w:rPr>
          <w:rFonts w:ascii="Arial" w:hAnsi="Arial" w:cs="Arial"/>
          <w:color w:val="000000" w:themeColor="text1"/>
        </w:rPr>
        <w:t>).</w:t>
      </w:r>
    </w:p>
    <w:p w14:paraId="19C616CB" w14:textId="77777777" w:rsidR="00C70067" w:rsidRPr="00973783" w:rsidRDefault="00C70067" w:rsidP="00423529">
      <w:pPr>
        <w:spacing w:after="0" w:line="259" w:lineRule="auto"/>
        <w:ind w:left="0" w:right="0" w:firstLine="0"/>
        <w:rPr>
          <w:color w:val="000000" w:themeColor="text1"/>
          <w:sz w:val="22"/>
        </w:rPr>
      </w:pPr>
    </w:p>
    <w:p w14:paraId="5F6525C3" w14:textId="77777777" w:rsidR="00C70067" w:rsidRPr="00423529" w:rsidRDefault="00864634" w:rsidP="00423529">
      <w:pPr>
        <w:ind w:left="-5" w:right="1"/>
        <w:rPr>
          <w:sz w:val="22"/>
        </w:rPr>
      </w:pPr>
      <w:r w:rsidRPr="00423529">
        <w:rPr>
          <w:sz w:val="22"/>
        </w:rPr>
        <w:t xml:space="preserve">All clubs are obligated to fulfil all fixtures regardless of whether a </w:t>
      </w:r>
      <w:r w:rsidR="001214EE" w:rsidRPr="00423529">
        <w:rPr>
          <w:sz w:val="22"/>
        </w:rPr>
        <w:t xml:space="preserve">Referee </w:t>
      </w:r>
      <w:r w:rsidRPr="00423529">
        <w:rPr>
          <w:sz w:val="22"/>
        </w:rPr>
        <w:t xml:space="preserve">is present to take charge.   </w:t>
      </w:r>
    </w:p>
    <w:p w14:paraId="466696A3" w14:textId="00C0351D" w:rsidR="00C70067" w:rsidRPr="00423529" w:rsidRDefault="00C70067" w:rsidP="00423529">
      <w:pPr>
        <w:spacing w:after="0" w:line="259" w:lineRule="auto"/>
        <w:ind w:left="0" w:right="0" w:firstLine="0"/>
        <w:rPr>
          <w:sz w:val="22"/>
        </w:rPr>
      </w:pPr>
    </w:p>
    <w:p w14:paraId="68ADBB29" w14:textId="77777777" w:rsidR="00C70067" w:rsidRPr="00423529" w:rsidRDefault="00864634" w:rsidP="00423529">
      <w:pPr>
        <w:ind w:left="-5" w:right="1"/>
        <w:rPr>
          <w:sz w:val="22"/>
        </w:rPr>
      </w:pPr>
      <w:r w:rsidRPr="00423529">
        <w:rPr>
          <w:sz w:val="22"/>
        </w:rPr>
        <w:t xml:space="preserve">Should any club fail or refuse to participate in any fixture on the above grounds, </w:t>
      </w:r>
      <w:r w:rsidR="001214EE" w:rsidRPr="00423529">
        <w:rPr>
          <w:sz w:val="22"/>
        </w:rPr>
        <w:t xml:space="preserve">the </w:t>
      </w:r>
      <w:r w:rsidRPr="00423529">
        <w:rPr>
          <w:sz w:val="22"/>
        </w:rPr>
        <w:t xml:space="preserve">club will be fined per offence, and </w:t>
      </w:r>
      <w:r w:rsidR="001214EE" w:rsidRPr="00423529">
        <w:rPr>
          <w:sz w:val="22"/>
        </w:rPr>
        <w:t xml:space="preserve">may </w:t>
      </w:r>
      <w:r w:rsidRPr="00423529">
        <w:rPr>
          <w:sz w:val="22"/>
        </w:rPr>
        <w:t>be subject</w:t>
      </w:r>
      <w:r w:rsidR="001214EE" w:rsidRPr="00423529">
        <w:rPr>
          <w:sz w:val="22"/>
        </w:rPr>
        <w:t>ed</w:t>
      </w:r>
      <w:r w:rsidRPr="00423529">
        <w:rPr>
          <w:sz w:val="22"/>
        </w:rPr>
        <w:t xml:space="preserve"> to further disciplinary action </w:t>
      </w:r>
    </w:p>
    <w:p w14:paraId="3B828A28" w14:textId="77777777" w:rsidR="00701949" w:rsidRPr="00423529" w:rsidRDefault="00701949" w:rsidP="00423529">
      <w:pPr>
        <w:spacing w:after="0" w:line="259" w:lineRule="auto"/>
        <w:ind w:left="0" w:right="0" w:firstLine="0"/>
        <w:rPr>
          <w:sz w:val="22"/>
        </w:rPr>
      </w:pPr>
    </w:p>
    <w:p w14:paraId="7A019535" w14:textId="3C9281AE" w:rsidR="00CB11F4" w:rsidRPr="00973783" w:rsidRDefault="00864634" w:rsidP="00423529">
      <w:pPr>
        <w:spacing w:after="0" w:line="259" w:lineRule="auto"/>
        <w:ind w:left="0" w:right="0" w:firstLine="0"/>
        <w:rPr>
          <w:color w:val="000000" w:themeColor="text1"/>
          <w:sz w:val="22"/>
        </w:rPr>
      </w:pPr>
      <w:r w:rsidRPr="00973783">
        <w:rPr>
          <w:color w:val="000000" w:themeColor="text1"/>
          <w:sz w:val="22"/>
        </w:rPr>
        <w:t xml:space="preserve">In circumstances where only one Assistant Referee has been appointed, </w:t>
      </w:r>
      <w:r w:rsidRPr="00973783">
        <w:rPr>
          <w:color w:val="000000" w:themeColor="text1"/>
          <w:sz w:val="22"/>
          <w:u w:color="000000"/>
        </w:rPr>
        <w:t>the home team is obliged to</w:t>
      </w:r>
      <w:r w:rsidRPr="00973783">
        <w:rPr>
          <w:color w:val="000000" w:themeColor="text1"/>
          <w:sz w:val="22"/>
        </w:rPr>
        <w:t xml:space="preserve"> </w:t>
      </w:r>
      <w:r w:rsidR="001214EE" w:rsidRPr="00973783">
        <w:rPr>
          <w:color w:val="000000" w:themeColor="text1"/>
          <w:sz w:val="22"/>
        </w:rPr>
        <w:t xml:space="preserve">try and </w:t>
      </w:r>
      <w:r w:rsidRPr="00973783">
        <w:rPr>
          <w:color w:val="000000" w:themeColor="text1"/>
          <w:sz w:val="22"/>
          <w:u w:color="000000"/>
        </w:rPr>
        <w:t>provide a club Assistant to assist the Match Referee</w:t>
      </w:r>
      <w:r w:rsidRPr="00973783">
        <w:rPr>
          <w:color w:val="000000" w:themeColor="text1"/>
          <w:sz w:val="22"/>
        </w:rPr>
        <w:t xml:space="preserve">.  In circumstances where no Assistant Referees have been appointed, both </w:t>
      </w:r>
      <w:r w:rsidRPr="00973783">
        <w:rPr>
          <w:color w:val="000000" w:themeColor="text1"/>
          <w:sz w:val="22"/>
          <w:u w:color="000000"/>
        </w:rPr>
        <w:t xml:space="preserve">the home and the away teams are obliged to </w:t>
      </w:r>
      <w:r w:rsidR="001214EE" w:rsidRPr="00973783">
        <w:rPr>
          <w:color w:val="000000" w:themeColor="text1"/>
          <w:sz w:val="22"/>
          <w:u w:color="000000"/>
        </w:rPr>
        <w:t xml:space="preserve">try and </w:t>
      </w:r>
      <w:r w:rsidRPr="00973783">
        <w:rPr>
          <w:color w:val="000000" w:themeColor="text1"/>
          <w:sz w:val="22"/>
          <w:u w:color="000000"/>
        </w:rPr>
        <w:t>provide one club Assistant</w:t>
      </w:r>
      <w:r w:rsidRPr="00973783">
        <w:rPr>
          <w:color w:val="000000" w:themeColor="text1"/>
          <w:sz w:val="22"/>
        </w:rPr>
        <w:t xml:space="preserve"> </w:t>
      </w:r>
      <w:r w:rsidRPr="00973783">
        <w:rPr>
          <w:color w:val="000000" w:themeColor="text1"/>
          <w:sz w:val="22"/>
          <w:u w:color="000000"/>
        </w:rPr>
        <w:t>each to assist the Match Referee</w:t>
      </w:r>
      <w:r w:rsidRPr="00973783">
        <w:rPr>
          <w:color w:val="000000" w:themeColor="text1"/>
          <w:sz w:val="22"/>
        </w:rPr>
        <w:t xml:space="preserve">. If either the away or the home team are unable to provide an Assistant, then both Assistants may come from the same team. </w:t>
      </w:r>
      <w:r w:rsidR="001214EE" w:rsidRPr="00973783">
        <w:rPr>
          <w:color w:val="000000" w:themeColor="text1"/>
          <w:sz w:val="22"/>
        </w:rPr>
        <w:t xml:space="preserve"> </w:t>
      </w:r>
      <w:r w:rsidR="0081033E" w:rsidRPr="00973783">
        <w:rPr>
          <w:color w:val="000000" w:themeColor="text1"/>
          <w:sz w:val="22"/>
        </w:rPr>
        <w:t xml:space="preserve">Any such assistants so appointed by the referee shall act solely within the guidelines and restrictions given them by the </w:t>
      </w:r>
      <w:r w:rsidR="00B51F69">
        <w:rPr>
          <w:color w:val="000000" w:themeColor="text1"/>
          <w:sz w:val="22"/>
        </w:rPr>
        <w:t>R</w:t>
      </w:r>
      <w:r w:rsidR="0081033E" w:rsidRPr="00973783">
        <w:rPr>
          <w:color w:val="000000" w:themeColor="text1"/>
          <w:sz w:val="22"/>
        </w:rPr>
        <w:t>eferee.</w:t>
      </w:r>
    </w:p>
    <w:p w14:paraId="29C5F96F" w14:textId="3EF7A511" w:rsidR="00C70067" w:rsidRDefault="00C70067" w:rsidP="00423529">
      <w:pPr>
        <w:spacing w:after="21" w:line="259" w:lineRule="auto"/>
        <w:ind w:left="0" w:right="0" w:firstLine="0"/>
        <w:rPr>
          <w:color w:val="000000" w:themeColor="text1"/>
          <w:sz w:val="22"/>
        </w:rPr>
      </w:pPr>
    </w:p>
    <w:p w14:paraId="3D8450DF" w14:textId="77777777" w:rsidR="003F6965" w:rsidRPr="00973783" w:rsidRDefault="003F6965" w:rsidP="00423529">
      <w:pPr>
        <w:spacing w:after="21" w:line="259" w:lineRule="auto"/>
        <w:ind w:left="0" w:right="0" w:firstLine="0"/>
        <w:rPr>
          <w:color w:val="000000" w:themeColor="text1"/>
          <w:sz w:val="22"/>
        </w:rPr>
      </w:pPr>
    </w:p>
    <w:p w14:paraId="2AFECF72" w14:textId="090909CA" w:rsidR="00C70067" w:rsidRDefault="00F62609" w:rsidP="001214EE">
      <w:pPr>
        <w:pStyle w:val="Heading3"/>
        <w:tabs>
          <w:tab w:val="left" w:pos="851"/>
        </w:tabs>
        <w:ind w:left="-5"/>
      </w:pPr>
      <w:bookmarkStart w:id="154" w:name="_Toc440314814"/>
      <w:bookmarkStart w:id="155" w:name="_Toc187900079"/>
      <w:r>
        <w:t>1</w:t>
      </w:r>
      <w:r w:rsidR="00A533DC">
        <w:t>2</w:t>
      </w:r>
      <w:r w:rsidR="001214EE">
        <w:t>.2</w:t>
      </w:r>
      <w:r w:rsidR="00423529">
        <w:t>.</w:t>
      </w:r>
      <w:r w:rsidR="001214EE">
        <w:tab/>
      </w:r>
      <w:r w:rsidR="00864634">
        <w:t>Blood Rule</w:t>
      </w:r>
      <w:bookmarkEnd w:id="154"/>
      <w:bookmarkEnd w:id="155"/>
      <w:r w:rsidR="00864634">
        <w:t xml:space="preserve"> </w:t>
      </w:r>
    </w:p>
    <w:p w14:paraId="0C692421" w14:textId="77B76734" w:rsidR="00C70067" w:rsidRPr="00423529" w:rsidRDefault="00C70067" w:rsidP="00423529">
      <w:pPr>
        <w:spacing w:after="0" w:line="259" w:lineRule="auto"/>
        <w:ind w:left="0" w:right="0" w:firstLine="0"/>
        <w:rPr>
          <w:sz w:val="22"/>
        </w:rPr>
      </w:pPr>
    </w:p>
    <w:p w14:paraId="389BC60E" w14:textId="77777777" w:rsidR="00C70067" w:rsidRPr="00423529" w:rsidRDefault="00864634" w:rsidP="00423529">
      <w:pPr>
        <w:ind w:left="-5" w:right="1"/>
        <w:rPr>
          <w:sz w:val="22"/>
        </w:rPr>
      </w:pPr>
      <w:r w:rsidRPr="00423529">
        <w:rPr>
          <w:sz w:val="22"/>
        </w:rPr>
        <w:t xml:space="preserve">In the event a player suffers an injury or wound which results in the loss of blood, the </w:t>
      </w:r>
      <w:r w:rsidR="001214EE" w:rsidRPr="00423529">
        <w:rPr>
          <w:sz w:val="22"/>
        </w:rPr>
        <w:t xml:space="preserve">Referee </w:t>
      </w:r>
      <w:r w:rsidRPr="00423529">
        <w:rPr>
          <w:sz w:val="22"/>
        </w:rPr>
        <w:t xml:space="preserve">will request that the injured player receive attention outside the field of play and only when he /she is satisfied that the injury or wound is safely covered and contained, will the player be permitted to re-join the game. </w:t>
      </w:r>
    </w:p>
    <w:p w14:paraId="4B09C62D" w14:textId="77B8D317" w:rsidR="00C70067" w:rsidRPr="00423529" w:rsidRDefault="00C70067" w:rsidP="00423529">
      <w:pPr>
        <w:spacing w:after="0" w:line="259" w:lineRule="auto"/>
        <w:ind w:left="0" w:right="0" w:firstLine="0"/>
        <w:rPr>
          <w:sz w:val="22"/>
        </w:rPr>
      </w:pPr>
    </w:p>
    <w:p w14:paraId="510483F0" w14:textId="52B8A7DC" w:rsidR="00C70067" w:rsidRDefault="00864634" w:rsidP="00423529">
      <w:pPr>
        <w:ind w:left="-5" w:right="1"/>
        <w:rPr>
          <w:sz w:val="22"/>
        </w:rPr>
      </w:pPr>
      <w:r w:rsidRPr="00423529">
        <w:rPr>
          <w:sz w:val="22"/>
        </w:rPr>
        <w:t>In the event the player’s uniform or attire</w:t>
      </w:r>
      <w:r w:rsidR="001214EE" w:rsidRPr="00423529">
        <w:rPr>
          <w:sz w:val="22"/>
        </w:rPr>
        <w:t xml:space="preserve"> is splattered with blood, the R</w:t>
      </w:r>
      <w:r w:rsidRPr="00423529">
        <w:rPr>
          <w:sz w:val="22"/>
        </w:rPr>
        <w:t xml:space="preserve">eferee will instruct that player to change his attire before being permitted to re-join the game.  Should the injured player be required to change his uniform, then the appointed </w:t>
      </w:r>
      <w:r w:rsidR="001214EE" w:rsidRPr="00423529">
        <w:rPr>
          <w:sz w:val="22"/>
        </w:rPr>
        <w:t xml:space="preserve">Referee </w:t>
      </w:r>
      <w:r w:rsidRPr="00423529">
        <w:rPr>
          <w:sz w:val="22"/>
        </w:rPr>
        <w:t xml:space="preserve">will show discretion in allowing the player to wear an alternative numbered shirt if necessary.  </w:t>
      </w:r>
    </w:p>
    <w:p w14:paraId="110C7D37" w14:textId="658643A0" w:rsidR="001D5774" w:rsidRDefault="001D5774" w:rsidP="00423529">
      <w:pPr>
        <w:ind w:left="-5" w:right="1"/>
        <w:rPr>
          <w:sz w:val="22"/>
        </w:rPr>
      </w:pPr>
    </w:p>
    <w:p w14:paraId="6ADD3D2B" w14:textId="7D4A6B1D" w:rsidR="001D5774" w:rsidRDefault="001D5774" w:rsidP="00423529">
      <w:pPr>
        <w:ind w:left="-5" w:right="1"/>
        <w:rPr>
          <w:sz w:val="22"/>
        </w:rPr>
      </w:pPr>
    </w:p>
    <w:p w14:paraId="4A240D44" w14:textId="438604D8" w:rsidR="001D5774" w:rsidRPr="001D5774" w:rsidRDefault="001D5774" w:rsidP="001D5774">
      <w:pPr>
        <w:pStyle w:val="Heading3"/>
        <w:tabs>
          <w:tab w:val="left" w:pos="851"/>
        </w:tabs>
        <w:ind w:left="-5"/>
        <w:rPr>
          <w:highlight w:val="green"/>
        </w:rPr>
      </w:pPr>
    </w:p>
    <w:p w14:paraId="768FE3FB" w14:textId="77777777" w:rsidR="00C53652" w:rsidRDefault="00C53652">
      <w:pPr>
        <w:spacing w:after="160" w:line="259" w:lineRule="auto"/>
        <w:ind w:left="0" w:right="0" w:firstLine="0"/>
        <w:jc w:val="left"/>
        <w:rPr>
          <w:sz w:val="22"/>
        </w:rPr>
        <w:sectPr w:rsidR="00C53652" w:rsidSect="00942B6D">
          <w:headerReference w:type="even" r:id="rId21"/>
          <w:headerReference w:type="default" r:id="rId22"/>
          <w:footerReference w:type="even" r:id="rId23"/>
          <w:footerReference w:type="default" r:id="rId24"/>
          <w:headerReference w:type="first" r:id="rId25"/>
          <w:footerReference w:type="first" r:id="rId26"/>
          <w:pgSz w:w="11906" w:h="16838"/>
          <w:pgMar w:top="882" w:right="1361" w:bottom="854" w:left="1130" w:header="720" w:footer="272" w:gutter="0"/>
          <w:cols w:space="720"/>
          <w:titlePg/>
          <w:docGrid w:linePitch="272"/>
        </w:sectPr>
      </w:pPr>
    </w:p>
    <w:p w14:paraId="3F8BA980" w14:textId="036F3C78" w:rsidR="00EF3013" w:rsidRDefault="00C53652" w:rsidP="00C53652">
      <w:pPr>
        <w:pStyle w:val="Heading3"/>
      </w:pPr>
      <w:bookmarkStart w:id="156" w:name="_Toc187900080"/>
      <w:r w:rsidRPr="00C53652">
        <w:lastRenderedPageBreak/>
        <w:t>12.3.</w:t>
      </w:r>
      <w:r w:rsidRPr="00C53652">
        <w:tab/>
        <w:t>Concussion Rule</w:t>
      </w:r>
      <w:bookmarkEnd w:id="156"/>
    </w:p>
    <w:p w14:paraId="06C077A8" w14:textId="761378F1" w:rsidR="00C53652" w:rsidRDefault="00C53652" w:rsidP="00C53652">
      <w:pPr>
        <w:pStyle w:val="Heading3"/>
        <w:rPr>
          <w:sz w:val="22"/>
        </w:rPr>
      </w:pPr>
      <w:r w:rsidRPr="00C53652">
        <w:t xml:space="preserve"> </w:t>
      </w:r>
      <w:bookmarkStart w:id="157" w:name="_Toc187900081"/>
      <w:r w:rsidR="00F35706" w:rsidRPr="00C53652">
        <w:rPr>
          <w:noProof/>
          <w:sz w:val="22"/>
        </w:rPr>
        <w:drawing>
          <wp:anchor distT="0" distB="0" distL="114300" distR="114300" simplePos="0" relativeHeight="251663360" behindDoc="0" locked="0" layoutInCell="1" allowOverlap="1" wp14:anchorId="6413A8F0" wp14:editId="51E1B152">
            <wp:simplePos x="0" y="0"/>
            <wp:positionH relativeFrom="margin">
              <wp:posOffset>0</wp:posOffset>
            </wp:positionH>
            <wp:positionV relativeFrom="paragraph">
              <wp:posOffset>0</wp:posOffset>
            </wp:positionV>
            <wp:extent cx="8707120" cy="6086475"/>
            <wp:effectExtent l="0" t="0" r="0" b="9525"/>
            <wp:wrapNone/>
            <wp:docPr id="28914" name="Picture 28914"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14" name="Picture 28914" descr="A close-up of a card&#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07120" cy="60864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57"/>
    </w:p>
    <w:p w14:paraId="193A718D" w14:textId="77777777" w:rsidR="00C53652" w:rsidRDefault="00C53652">
      <w:pPr>
        <w:spacing w:after="160" w:line="259" w:lineRule="auto"/>
        <w:ind w:left="0" w:right="0" w:firstLine="0"/>
        <w:jc w:val="left"/>
        <w:rPr>
          <w:sz w:val="22"/>
        </w:rPr>
        <w:sectPr w:rsidR="00C53652" w:rsidSect="00942B6D">
          <w:pgSz w:w="16838" w:h="11906" w:orient="landscape"/>
          <w:pgMar w:top="1130" w:right="882" w:bottom="1361" w:left="854" w:header="720" w:footer="272" w:gutter="0"/>
          <w:cols w:space="720"/>
          <w:titlePg/>
          <w:docGrid w:linePitch="272"/>
        </w:sectPr>
      </w:pPr>
    </w:p>
    <w:p w14:paraId="6167BC4E" w14:textId="16DBE296" w:rsidR="00D81C47" w:rsidRDefault="00D81C47" w:rsidP="00D81C47">
      <w:pPr>
        <w:pStyle w:val="Heading2"/>
        <w:tabs>
          <w:tab w:val="left" w:pos="851"/>
          <w:tab w:val="center" w:pos="1706"/>
        </w:tabs>
        <w:ind w:left="-15" w:firstLine="0"/>
      </w:pPr>
      <w:bookmarkStart w:id="158" w:name="_Toc187900082"/>
      <w:r>
        <w:lastRenderedPageBreak/>
        <w:t>1</w:t>
      </w:r>
      <w:r w:rsidR="00A533DC">
        <w:t>3</w:t>
      </w:r>
      <w:r>
        <w:t xml:space="preserve">.  </w:t>
      </w:r>
      <w:r>
        <w:tab/>
        <w:t>FEES &amp; PENALTIES</w:t>
      </w:r>
      <w:bookmarkEnd w:id="158"/>
    </w:p>
    <w:p w14:paraId="21B7C5C0" w14:textId="38DB238C" w:rsidR="00D81C47" w:rsidRPr="00423529" w:rsidRDefault="00D81C47">
      <w:pPr>
        <w:spacing w:after="0" w:line="259" w:lineRule="auto"/>
        <w:ind w:left="0" w:right="0" w:firstLine="0"/>
        <w:jc w:val="left"/>
        <w:rPr>
          <w:sz w:val="22"/>
        </w:rPr>
      </w:pPr>
    </w:p>
    <w:p w14:paraId="00F8A514" w14:textId="77617787" w:rsidR="00D81C47" w:rsidRPr="00423529" w:rsidRDefault="00D81C47" w:rsidP="00D81C47">
      <w:pPr>
        <w:ind w:left="-5" w:right="1"/>
        <w:rPr>
          <w:sz w:val="22"/>
        </w:rPr>
      </w:pPr>
      <w:r w:rsidRPr="00423529">
        <w:rPr>
          <w:sz w:val="22"/>
        </w:rPr>
        <w:t xml:space="preserve">Please refer to the current year QCSA Fees and Penalties, By-Law 2. </w:t>
      </w:r>
    </w:p>
    <w:p w14:paraId="49EF8062" w14:textId="29759AF5" w:rsidR="00D81C47" w:rsidRDefault="00D81C47">
      <w:pPr>
        <w:spacing w:after="0" w:line="259" w:lineRule="auto"/>
        <w:ind w:left="0" w:right="0" w:firstLine="0"/>
        <w:jc w:val="left"/>
        <w:rPr>
          <w:sz w:val="22"/>
        </w:rPr>
      </w:pPr>
    </w:p>
    <w:p w14:paraId="1FC6822C" w14:textId="77777777" w:rsidR="003F6965" w:rsidRPr="00423529" w:rsidRDefault="003F6965">
      <w:pPr>
        <w:spacing w:after="0" w:line="259" w:lineRule="auto"/>
        <w:ind w:left="0" w:right="0" w:firstLine="0"/>
        <w:jc w:val="left"/>
        <w:rPr>
          <w:sz w:val="22"/>
        </w:rPr>
      </w:pPr>
    </w:p>
    <w:p w14:paraId="4FCAD516" w14:textId="6F02DC11" w:rsidR="00A15A34" w:rsidRDefault="00A15A34" w:rsidP="00A15A34">
      <w:pPr>
        <w:pStyle w:val="Heading3"/>
        <w:tabs>
          <w:tab w:val="left" w:pos="851"/>
          <w:tab w:val="center" w:pos="1034"/>
        </w:tabs>
        <w:ind w:left="-15" w:firstLine="0"/>
      </w:pPr>
      <w:bookmarkStart w:id="159" w:name="_Toc440314768"/>
      <w:bookmarkStart w:id="160" w:name="_Toc187900083"/>
      <w:r>
        <w:t>1</w:t>
      </w:r>
      <w:r w:rsidR="00A533DC">
        <w:t>3</w:t>
      </w:r>
      <w:r>
        <w:t>.</w:t>
      </w:r>
      <w:r w:rsidR="00A533DC">
        <w:t>1</w:t>
      </w:r>
      <w:r>
        <w:t xml:space="preserve"> </w:t>
      </w:r>
      <w:r>
        <w:tab/>
        <w:t>Fines</w:t>
      </w:r>
      <w:bookmarkEnd w:id="159"/>
      <w:bookmarkEnd w:id="160"/>
      <w:r>
        <w:t xml:space="preserve"> </w:t>
      </w:r>
    </w:p>
    <w:p w14:paraId="335D92E5" w14:textId="788EEA7C" w:rsidR="00A15A34" w:rsidRPr="003F6965" w:rsidRDefault="00A15A34" w:rsidP="00A15A34">
      <w:pPr>
        <w:spacing w:after="0" w:line="259" w:lineRule="auto"/>
        <w:ind w:left="0" w:right="0" w:firstLine="0"/>
        <w:jc w:val="left"/>
        <w:rPr>
          <w:sz w:val="22"/>
        </w:rPr>
      </w:pPr>
    </w:p>
    <w:p w14:paraId="27D9363B" w14:textId="77777777" w:rsidR="00A15A34" w:rsidRPr="003F6965" w:rsidRDefault="00A15A34" w:rsidP="00A15A34">
      <w:pPr>
        <w:ind w:left="-5" w:right="1"/>
        <w:rPr>
          <w:sz w:val="22"/>
        </w:rPr>
      </w:pPr>
      <w:r w:rsidRPr="003F6965">
        <w:rPr>
          <w:sz w:val="22"/>
        </w:rPr>
        <w:t xml:space="preserve">For information relating to fines please refer to the QCSA AGM Booklet. </w:t>
      </w:r>
    </w:p>
    <w:p w14:paraId="72ED7B18" w14:textId="77777777" w:rsidR="00A15A34" w:rsidRPr="003F6965" w:rsidRDefault="00A15A34">
      <w:pPr>
        <w:spacing w:after="0" w:line="259" w:lineRule="auto"/>
        <w:ind w:left="0" w:right="0" w:firstLine="0"/>
        <w:jc w:val="left"/>
        <w:rPr>
          <w:sz w:val="22"/>
        </w:rPr>
      </w:pPr>
    </w:p>
    <w:p w14:paraId="6B02EFD7" w14:textId="190E6696" w:rsidR="00C70067" w:rsidRDefault="00DD045C">
      <w:pPr>
        <w:spacing w:after="2" w:line="259" w:lineRule="auto"/>
        <w:ind w:left="-29" w:right="-26" w:firstLine="0"/>
        <w:jc w:val="left"/>
      </w:pPr>
      <w:r>
        <w:rPr>
          <w:rFonts w:ascii="Calibri" w:eastAsia="Calibri" w:hAnsi="Calibri" w:cs="Calibri"/>
          <w:noProof/>
          <w:sz w:val="22"/>
        </w:rPr>
        <mc:AlternateContent>
          <mc:Choice Requires="wpg">
            <w:drawing>
              <wp:inline distT="0" distB="0" distL="0" distR="0" wp14:anchorId="7D7AB046" wp14:editId="448E1026">
                <wp:extent cx="6012815" cy="6350"/>
                <wp:effectExtent l="3810" t="1905" r="3175" b="1270"/>
                <wp:docPr id="27" name="Group 23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8" name="Shape 31374"/>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3DC7F40" id="Group 23658"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">
                <v:shape id="Shape 31374"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6AB7F474" w14:textId="77777777" w:rsidR="00C70067" w:rsidRDefault="00864634">
      <w:pPr>
        <w:spacing w:after="60" w:line="259" w:lineRule="auto"/>
        <w:ind w:left="360" w:right="0" w:firstLine="0"/>
        <w:jc w:val="left"/>
      </w:pPr>
      <w:r>
        <w:rPr>
          <w:b/>
        </w:rPr>
        <w:t xml:space="preserve"> </w:t>
      </w:r>
    </w:p>
    <w:p w14:paraId="2E29EEF7" w14:textId="323ACDED" w:rsidR="00C70067" w:rsidRDefault="00F62609" w:rsidP="004A26F4">
      <w:pPr>
        <w:pStyle w:val="Heading2"/>
        <w:tabs>
          <w:tab w:val="left" w:pos="851"/>
          <w:tab w:val="center" w:pos="1706"/>
        </w:tabs>
        <w:ind w:left="-15" w:firstLine="0"/>
      </w:pPr>
      <w:bookmarkStart w:id="161" w:name="_Toc440314815"/>
      <w:bookmarkStart w:id="162" w:name="_Toc187900084"/>
      <w:r>
        <w:t>1</w:t>
      </w:r>
      <w:r w:rsidR="00A533DC">
        <w:t>4</w:t>
      </w:r>
      <w:r>
        <w:t>.</w:t>
      </w:r>
      <w:r w:rsidR="00864634">
        <w:t xml:space="preserve">  </w:t>
      </w:r>
      <w:r w:rsidR="00864634">
        <w:tab/>
        <w:t>DISCIPLIN</w:t>
      </w:r>
      <w:bookmarkEnd w:id="161"/>
      <w:r w:rsidR="00D81C47">
        <w:t>E</w:t>
      </w:r>
      <w:bookmarkEnd w:id="162"/>
      <w:r w:rsidR="00864634">
        <w:t xml:space="preserve"> </w:t>
      </w:r>
    </w:p>
    <w:p w14:paraId="19C157FE" w14:textId="45A711D1" w:rsidR="00C70067" w:rsidRPr="00423529" w:rsidRDefault="00C70067">
      <w:pPr>
        <w:spacing w:after="0" w:line="259" w:lineRule="auto"/>
        <w:ind w:left="0" w:right="0" w:firstLine="0"/>
        <w:jc w:val="left"/>
        <w:rPr>
          <w:sz w:val="22"/>
        </w:rPr>
      </w:pPr>
    </w:p>
    <w:p w14:paraId="29597215" w14:textId="77045390" w:rsidR="00C70067" w:rsidRPr="00423529" w:rsidRDefault="00864634">
      <w:pPr>
        <w:ind w:left="-5" w:right="1"/>
        <w:rPr>
          <w:sz w:val="22"/>
        </w:rPr>
      </w:pPr>
      <w:r w:rsidRPr="00423529">
        <w:rPr>
          <w:sz w:val="22"/>
        </w:rPr>
        <w:t xml:space="preserve">Please refer to the current year </w:t>
      </w:r>
      <w:r w:rsidR="001214EE" w:rsidRPr="00423529">
        <w:rPr>
          <w:sz w:val="22"/>
        </w:rPr>
        <w:t xml:space="preserve">QCSA </w:t>
      </w:r>
      <w:r w:rsidRPr="00423529">
        <w:rPr>
          <w:sz w:val="22"/>
        </w:rPr>
        <w:t>Disciplinary policy</w:t>
      </w:r>
      <w:r w:rsidR="00D81C47" w:rsidRPr="00423529">
        <w:rPr>
          <w:sz w:val="22"/>
        </w:rPr>
        <w:t>, By-Law 3</w:t>
      </w:r>
      <w:r w:rsidRPr="00423529">
        <w:rPr>
          <w:sz w:val="22"/>
        </w:rPr>
        <w:t xml:space="preserve">. </w:t>
      </w:r>
    </w:p>
    <w:p w14:paraId="5C2A696A" w14:textId="1E60818A" w:rsidR="00C70067" w:rsidRPr="00973783" w:rsidRDefault="00DD045C">
      <w:pPr>
        <w:spacing w:after="5" w:line="259" w:lineRule="auto"/>
        <w:ind w:left="-29" w:right="-26" w:firstLine="0"/>
        <w:jc w:val="left"/>
        <w:rPr>
          <w:color w:val="000000" w:themeColor="text1"/>
        </w:rPr>
      </w:pPr>
      <w:r w:rsidRPr="00973783">
        <w:rPr>
          <w:rFonts w:ascii="Calibri" w:eastAsia="Calibri" w:hAnsi="Calibri" w:cs="Calibri"/>
          <w:noProof/>
          <w:color w:val="000000" w:themeColor="text1"/>
          <w:sz w:val="22"/>
        </w:rPr>
        <mc:AlternateContent>
          <mc:Choice Requires="wpg">
            <w:drawing>
              <wp:inline distT="0" distB="0" distL="0" distR="0" wp14:anchorId="56018E4F" wp14:editId="353DC94E">
                <wp:extent cx="6012815" cy="6350"/>
                <wp:effectExtent l="3810" t="0" r="3175" b="5080"/>
                <wp:docPr id="25" name="Group 23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6" name="Shape 31375"/>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34F4642" id="Group 23659"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">
                <v:shape id="Shape 31375"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7EC622B5" w14:textId="72D80C41" w:rsidR="006525C1" w:rsidRPr="00973783" w:rsidRDefault="00864634">
      <w:pPr>
        <w:spacing w:after="57" w:line="259" w:lineRule="auto"/>
        <w:ind w:left="0" w:right="0" w:firstLine="0"/>
        <w:jc w:val="left"/>
        <w:rPr>
          <w:color w:val="000000" w:themeColor="text1"/>
        </w:rPr>
      </w:pPr>
      <w:r w:rsidRPr="00973783">
        <w:rPr>
          <w:color w:val="000000" w:themeColor="text1"/>
        </w:rPr>
        <w:t xml:space="preserve">  </w:t>
      </w:r>
    </w:p>
    <w:p w14:paraId="562F3044" w14:textId="2CB3A811" w:rsidR="006525C1" w:rsidRPr="009051D8" w:rsidRDefault="00A533DC" w:rsidP="00423529">
      <w:pPr>
        <w:pStyle w:val="Heading2"/>
        <w:spacing w:line="240" w:lineRule="auto"/>
        <w:rPr>
          <w:color w:val="000000" w:themeColor="text1"/>
        </w:rPr>
      </w:pPr>
      <w:bookmarkStart w:id="163" w:name="_Toc439692622"/>
      <w:bookmarkStart w:id="164" w:name="_Toc187900085"/>
      <w:r w:rsidRPr="009051D8">
        <w:rPr>
          <w:color w:val="000000" w:themeColor="text1"/>
        </w:rPr>
        <w:t>1</w:t>
      </w:r>
      <w:r w:rsidR="006525C1" w:rsidRPr="009051D8">
        <w:rPr>
          <w:color w:val="000000" w:themeColor="text1"/>
        </w:rPr>
        <w:t>5.</w:t>
      </w:r>
      <w:r w:rsidR="006525C1" w:rsidRPr="009051D8">
        <w:rPr>
          <w:color w:val="000000" w:themeColor="text1"/>
        </w:rPr>
        <w:tab/>
      </w:r>
      <w:r w:rsidRPr="009051D8">
        <w:rPr>
          <w:color w:val="000000" w:themeColor="text1"/>
        </w:rPr>
        <w:t>PLAYER OF THE YEAR</w:t>
      </w:r>
      <w:r w:rsidR="006525C1" w:rsidRPr="009051D8">
        <w:rPr>
          <w:color w:val="000000" w:themeColor="text1"/>
        </w:rPr>
        <w:t xml:space="preserve"> (Senior Teams</w:t>
      </w:r>
      <w:r w:rsidR="00E101AF" w:rsidRPr="009051D8">
        <w:rPr>
          <w:color w:val="000000" w:themeColor="text1"/>
        </w:rPr>
        <w:t xml:space="preserve"> </w:t>
      </w:r>
      <w:r w:rsidR="00E101AF" w:rsidRPr="009051D8">
        <w:rPr>
          <w:color w:val="000000" w:themeColor="text1"/>
          <w:sz w:val="24"/>
          <w:szCs w:val="20"/>
        </w:rPr>
        <w:t>U17/18; SM; SW; O30; O40</w:t>
      </w:r>
      <w:r w:rsidR="006525C1" w:rsidRPr="009051D8">
        <w:rPr>
          <w:color w:val="000000" w:themeColor="text1"/>
        </w:rPr>
        <w:t>)</w:t>
      </w:r>
      <w:bookmarkEnd w:id="163"/>
      <w:bookmarkEnd w:id="164"/>
      <w:r w:rsidR="006525C1" w:rsidRPr="009051D8">
        <w:rPr>
          <w:color w:val="000000" w:themeColor="text1"/>
        </w:rPr>
        <w:t xml:space="preserve"> </w:t>
      </w:r>
    </w:p>
    <w:p w14:paraId="2282D78B" w14:textId="77777777" w:rsidR="00423529" w:rsidRPr="009051D8" w:rsidRDefault="00423529" w:rsidP="00423529">
      <w:pPr>
        <w:rPr>
          <w:color w:val="000000" w:themeColor="text1"/>
          <w:sz w:val="22"/>
        </w:rPr>
      </w:pPr>
    </w:p>
    <w:p w14:paraId="6B5B7419" w14:textId="77777777" w:rsidR="006525C1" w:rsidRPr="009051D8" w:rsidRDefault="006525C1" w:rsidP="00CD190B">
      <w:pPr>
        <w:widowControl w:val="0"/>
        <w:numPr>
          <w:ilvl w:val="0"/>
          <w:numId w:val="25"/>
        </w:numPr>
        <w:tabs>
          <w:tab w:val="clear" w:pos="648"/>
          <w:tab w:val="num" w:pos="720"/>
        </w:tabs>
        <w:kinsoku w:val="0"/>
        <w:spacing w:after="120" w:line="240" w:lineRule="auto"/>
        <w:ind w:right="28"/>
        <w:rPr>
          <w:color w:val="000000" w:themeColor="text1"/>
          <w:sz w:val="22"/>
        </w:rPr>
      </w:pPr>
      <w:r w:rsidRPr="009051D8">
        <w:rPr>
          <w:color w:val="000000" w:themeColor="text1"/>
          <w:sz w:val="22"/>
        </w:rPr>
        <w:t>To promote and foster senior players, the Association will select a “Player of the Year” in senior teams and these players will each receive an award at the end of the Soccer season for their achievement. The different awards may change slightly from year to year depending on team numbers and method of voting.</w:t>
      </w:r>
    </w:p>
    <w:p w14:paraId="2E81C34B" w14:textId="6F0B0F47" w:rsidR="006525C1" w:rsidRPr="009051D8" w:rsidRDefault="006525C1" w:rsidP="00CD190B">
      <w:pPr>
        <w:widowControl w:val="0"/>
        <w:numPr>
          <w:ilvl w:val="0"/>
          <w:numId w:val="25"/>
        </w:numPr>
        <w:tabs>
          <w:tab w:val="clear" w:pos="648"/>
          <w:tab w:val="num" w:pos="720"/>
        </w:tabs>
        <w:kinsoku w:val="0"/>
        <w:spacing w:after="120" w:line="240" w:lineRule="auto"/>
        <w:ind w:right="28"/>
        <w:rPr>
          <w:color w:val="000000" w:themeColor="text1"/>
          <w:sz w:val="22"/>
        </w:rPr>
      </w:pPr>
      <w:r w:rsidRPr="009051D8">
        <w:rPr>
          <w:color w:val="000000" w:themeColor="text1"/>
          <w:sz w:val="22"/>
        </w:rPr>
        <w:t>If a senior player receives a suspension of one (1) or more weeks, they will lose three (3) points for each week of suspension off their total.</w:t>
      </w:r>
    </w:p>
    <w:p w14:paraId="1655FD39" w14:textId="1212D741" w:rsidR="001512F3" w:rsidRPr="009051D8" w:rsidRDefault="001512F3" w:rsidP="00CD190B">
      <w:pPr>
        <w:widowControl w:val="0"/>
        <w:numPr>
          <w:ilvl w:val="0"/>
          <w:numId w:val="25"/>
        </w:numPr>
        <w:tabs>
          <w:tab w:val="clear" w:pos="648"/>
          <w:tab w:val="num" w:pos="720"/>
        </w:tabs>
        <w:kinsoku w:val="0"/>
        <w:spacing w:after="120" w:line="240" w:lineRule="auto"/>
        <w:ind w:right="28"/>
        <w:rPr>
          <w:color w:val="000000" w:themeColor="text1"/>
          <w:sz w:val="22"/>
        </w:rPr>
      </w:pPr>
      <w:r w:rsidRPr="009051D8">
        <w:rPr>
          <w:color w:val="000000" w:themeColor="text1"/>
          <w:sz w:val="22"/>
        </w:rPr>
        <w:t xml:space="preserve">The Team Official will lodge the Player of the Match for the opposition team, at the same time as lodging the result for the game.  Perhaps after the completion of the game, the </w:t>
      </w:r>
      <w:r w:rsidR="006A1D36">
        <w:rPr>
          <w:color w:val="000000" w:themeColor="text1"/>
          <w:sz w:val="22"/>
        </w:rPr>
        <w:t>C</w:t>
      </w:r>
      <w:r w:rsidRPr="009051D8">
        <w:rPr>
          <w:color w:val="000000" w:themeColor="text1"/>
          <w:sz w:val="22"/>
        </w:rPr>
        <w:t xml:space="preserve">oach, </w:t>
      </w:r>
      <w:r w:rsidR="006A1D36">
        <w:rPr>
          <w:color w:val="000000" w:themeColor="text1"/>
          <w:sz w:val="22"/>
        </w:rPr>
        <w:t>M</w:t>
      </w:r>
      <w:r w:rsidRPr="009051D8">
        <w:rPr>
          <w:color w:val="000000" w:themeColor="text1"/>
          <w:sz w:val="22"/>
        </w:rPr>
        <w:t>anager and team captain can get together and nominate the player from the opposition team who will get the vote for this match.</w:t>
      </w:r>
    </w:p>
    <w:p w14:paraId="246F2B0A" w14:textId="4C7F7546" w:rsidR="00E101AF" w:rsidRPr="009051D8" w:rsidRDefault="00E101AF" w:rsidP="00CD190B">
      <w:pPr>
        <w:widowControl w:val="0"/>
        <w:numPr>
          <w:ilvl w:val="0"/>
          <w:numId w:val="25"/>
        </w:numPr>
        <w:tabs>
          <w:tab w:val="clear" w:pos="648"/>
          <w:tab w:val="num" w:pos="720"/>
        </w:tabs>
        <w:kinsoku w:val="0"/>
        <w:spacing w:after="120" w:line="240" w:lineRule="auto"/>
        <w:ind w:right="28"/>
        <w:rPr>
          <w:color w:val="000000" w:themeColor="text1"/>
          <w:sz w:val="22"/>
        </w:rPr>
      </w:pPr>
      <w:r w:rsidRPr="009051D8">
        <w:rPr>
          <w:color w:val="000000" w:themeColor="text1"/>
          <w:sz w:val="22"/>
        </w:rPr>
        <w:t>The Referee of the match will also do a 3-2-1 vote for the Player of the Match.</w:t>
      </w:r>
    </w:p>
    <w:p w14:paraId="1D54E54A" w14:textId="77777777" w:rsidR="00423529" w:rsidRPr="00973783" w:rsidRDefault="00423529" w:rsidP="00423529">
      <w:pPr>
        <w:widowControl w:val="0"/>
        <w:kinsoku w:val="0"/>
        <w:spacing w:after="0" w:line="240" w:lineRule="auto"/>
        <w:ind w:right="26"/>
        <w:rPr>
          <w:bCs/>
          <w:color w:val="000000" w:themeColor="text1"/>
          <w:sz w:val="22"/>
          <w:u w:val="single"/>
        </w:rPr>
      </w:pPr>
    </w:p>
    <w:p w14:paraId="63CFD85E" w14:textId="2270EA30" w:rsidR="00423529" w:rsidRPr="00973783" w:rsidRDefault="00423529" w:rsidP="00423529">
      <w:pPr>
        <w:widowControl w:val="0"/>
        <w:kinsoku w:val="0"/>
        <w:spacing w:after="0" w:line="240" w:lineRule="auto"/>
        <w:ind w:right="26"/>
        <w:rPr>
          <w:color w:val="000000" w:themeColor="text1"/>
          <w:sz w:val="22"/>
          <w:szCs w:val="20"/>
        </w:rPr>
      </w:pPr>
      <w:r w:rsidRPr="00973783">
        <w:rPr>
          <w:rFonts w:ascii="Calibri" w:eastAsia="Calibri" w:hAnsi="Calibri" w:cs="Calibri"/>
          <w:noProof/>
          <w:color w:val="000000" w:themeColor="text1"/>
          <w:sz w:val="22"/>
        </w:rPr>
        <mc:AlternateContent>
          <mc:Choice Requires="wpg">
            <w:drawing>
              <wp:inline distT="0" distB="0" distL="0" distR="0" wp14:anchorId="60D4EBDB" wp14:editId="6372D376">
                <wp:extent cx="5978525" cy="6314"/>
                <wp:effectExtent l="0" t="0" r="0" b="0"/>
                <wp:docPr id="28932" name="Group 23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14"/>
                          <a:chOff x="0" y="0"/>
                          <a:chExt cx="60130" cy="60"/>
                        </a:xfrm>
                      </wpg:grpSpPr>
                      <wps:wsp>
                        <wps:cNvPr id="28933" name="Shape 31375"/>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05278A0" id="Group 23659" o:spid="_x0000_s1026" style="width:470.7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">
                <v:shape id="Shape 31375"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482C2605" w14:textId="77777777" w:rsidR="00423529" w:rsidRPr="00973783" w:rsidRDefault="00423529" w:rsidP="00423529">
      <w:pPr>
        <w:widowControl w:val="0"/>
        <w:kinsoku w:val="0"/>
        <w:spacing w:after="0" w:line="240" w:lineRule="auto"/>
        <w:ind w:right="26"/>
        <w:rPr>
          <w:color w:val="000000" w:themeColor="text1"/>
          <w:sz w:val="22"/>
          <w:szCs w:val="20"/>
        </w:rPr>
      </w:pPr>
    </w:p>
    <w:p w14:paraId="1091628A" w14:textId="4EAD3850" w:rsidR="006525C1" w:rsidRPr="00973783" w:rsidRDefault="00A533DC" w:rsidP="00423529">
      <w:pPr>
        <w:pStyle w:val="Heading2"/>
        <w:spacing w:line="240" w:lineRule="auto"/>
        <w:rPr>
          <w:color w:val="000000" w:themeColor="text1"/>
        </w:rPr>
      </w:pPr>
      <w:bookmarkStart w:id="165" w:name="_Toc439692624"/>
      <w:bookmarkStart w:id="166" w:name="_Toc187900086"/>
      <w:r w:rsidRPr="00973783">
        <w:rPr>
          <w:color w:val="000000" w:themeColor="text1"/>
        </w:rPr>
        <w:t>1</w:t>
      </w:r>
      <w:r w:rsidR="006005EA">
        <w:rPr>
          <w:color w:val="000000" w:themeColor="text1"/>
        </w:rPr>
        <w:t>6</w:t>
      </w:r>
      <w:r w:rsidR="006525C1" w:rsidRPr="00973783">
        <w:rPr>
          <w:color w:val="000000" w:themeColor="text1"/>
        </w:rPr>
        <w:t>.</w:t>
      </w:r>
      <w:r w:rsidR="006525C1" w:rsidRPr="00973783">
        <w:rPr>
          <w:color w:val="000000" w:themeColor="text1"/>
        </w:rPr>
        <w:tab/>
      </w:r>
      <w:r w:rsidRPr="00973783">
        <w:rPr>
          <w:color w:val="000000" w:themeColor="text1"/>
        </w:rPr>
        <w:t xml:space="preserve">CAPTAIN’S ARMBAND </w:t>
      </w:r>
      <w:r w:rsidR="006525C1" w:rsidRPr="00973783">
        <w:rPr>
          <w:color w:val="000000" w:themeColor="text1"/>
        </w:rPr>
        <w:t>(Senior Teams)</w:t>
      </w:r>
      <w:bookmarkEnd w:id="165"/>
      <w:bookmarkEnd w:id="166"/>
      <w:r w:rsidR="006525C1" w:rsidRPr="00973783">
        <w:rPr>
          <w:color w:val="000000" w:themeColor="text1"/>
        </w:rPr>
        <w:t xml:space="preserve"> </w:t>
      </w:r>
    </w:p>
    <w:p w14:paraId="1026DD88" w14:textId="77777777" w:rsidR="00423529" w:rsidRPr="00973783" w:rsidRDefault="00423529" w:rsidP="00423529">
      <w:pPr>
        <w:rPr>
          <w:color w:val="000000" w:themeColor="text1"/>
          <w:sz w:val="22"/>
        </w:rPr>
      </w:pPr>
    </w:p>
    <w:p w14:paraId="3D82F6A6" w14:textId="021EBCED" w:rsidR="00713FFC" w:rsidRDefault="006525C1" w:rsidP="004C515B">
      <w:pPr>
        <w:spacing w:after="0" w:line="240" w:lineRule="auto"/>
        <w:ind w:left="0" w:firstLine="0"/>
      </w:pPr>
      <w:r w:rsidRPr="00973783">
        <w:rPr>
          <w:color w:val="000000" w:themeColor="text1"/>
          <w:sz w:val="22"/>
        </w:rPr>
        <w:t>Each senior team must wear a captain’s armband in each match played provided by the club. The armband must be worn by an on-field player at all times.</w:t>
      </w:r>
      <w:r w:rsidR="00423529" w:rsidRPr="00973783">
        <w:rPr>
          <w:color w:val="000000" w:themeColor="text1"/>
          <w:sz w:val="22"/>
        </w:rPr>
        <w:t xml:space="preserve"> </w:t>
      </w:r>
      <w:r w:rsidRPr="00973783">
        <w:rPr>
          <w:color w:val="000000" w:themeColor="text1"/>
          <w:sz w:val="22"/>
        </w:rPr>
        <w:t xml:space="preserve"> This player or players must be prepared to act responsibility and support the officials as required.</w:t>
      </w:r>
      <w:r w:rsidR="00713FFC">
        <w:br w:type="page"/>
      </w:r>
    </w:p>
    <w:p w14:paraId="643D1A9D" w14:textId="6B3DB2F7" w:rsidR="00C70067" w:rsidRDefault="00864634" w:rsidP="004A26F4">
      <w:pPr>
        <w:pStyle w:val="Heading2"/>
        <w:tabs>
          <w:tab w:val="left" w:pos="851"/>
          <w:tab w:val="center" w:pos="1552"/>
        </w:tabs>
        <w:ind w:left="-15" w:firstLine="0"/>
      </w:pPr>
      <w:bookmarkStart w:id="167" w:name="_Toc440314816"/>
      <w:bookmarkStart w:id="168" w:name="_Toc187900087"/>
      <w:r>
        <w:lastRenderedPageBreak/>
        <w:t>APPENDIX 1</w:t>
      </w:r>
      <w:bookmarkEnd w:id="167"/>
      <w:r w:rsidR="00A533DC">
        <w:t xml:space="preserve">: </w:t>
      </w:r>
      <w:r>
        <w:t xml:space="preserve"> </w:t>
      </w:r>
      <w:r w:rsidR="006525C1" w:rsidRPr="00AA21D2">
        <w:t>U6, U7 &amp; U8 MODIFIED RULES</w:t>
      </w:r>
      <w:bookmarkEnd w:id="168"/>
    </w:p>
    <w:p w14:paraId="184E7952" w14:textId="77777777" w:rsidR="00205570" w:rsidRPr="00423529" w:rsidRDefault="00205570" w:rsidP="00423529">
      <w:pPr>
        <w:spacing w:before="324"/>
        <w:ind w:right="26"/>
        <w:rPr>
          <w:sz w:val="22"/>
        </w:rPr>
      </w:pPr>
      <w:r w:rsidRPr="00423529">
        <w:rPr>
          <w:sz w:val="22"/>
        </w:rPr>
        <w:t>Matches for under 6, 7 and 8 players shall comprise a six-a-side competition. Rules to apply for these matches are:-</w:t>
      </w:r>
    </w:p>
    <w:p w14:paraId="1590F304" w14:textId="77777777" w:rsidR="00205570" w:rsidRPr="00423529" w:rsidRDefault="00205570" w:rsidP="00423529">
      <w:pPr>
        <w:spacing w:before="324"/>
        <w:ind w:right="26"/>
        <w:rPr>
          <w:sz w:val="22"/>
        </w:rPr>
      </w:pPr>
    </w:p>
    <w:p w14:paraId="74C7AB14" w14:textId="77777777" w:rsidR="00205570" w:rsidRPr="00423529" w:rsidRDefault="00205570" w:rsidP="00C86E89">
      <w:pPr>
        <w:numPr>
          <w:ilvl w:val="0"/>
          <w:numId w:val="16"/>
        </w:numPr>
        <w:tabs>
          <w:tab w:val="clear" w:pos="576"/>
          <w:tab w:val="num" w:pos="567"/>
        </w:tabs>
        <w:spacing w:after="212"/>
        <w:ind w:left="567" w:right="33" w:hanging="495"/>
        <w:rPr>
          <w:sz w:val="22"/>
        </w:rPr>
      </w:pPr>
      <w:r w:rsidRPr="00423529">
        <w:rPr>
          <w:sz w:val="22"/>
        </w:rPr>
        <w:t xml:space="preserve">The duration of matches will be 15 minutes each way for Under 6 and Under 7 age groups, and 20 minutes each way for Under 8 age groups, all with a half time break of 5 minutes. </w:t>
      </w:r>
    </w:p>
    <w:p w14:paraId="2AFB1B2C" w14:textId="77777777" w:rsidR="00205570" w:rsidRPr="00423529" w:rsidRDefault="00205570" w:rsidP="00CD190B">
      <w:pPr>
        <w:widowControl w:val="0"/>
        <w:numPr>
          <w:ilvl w:val="0"/>
          <w:numId w:val="16"/>
        </w:numPr>
        <w:tabs>
          <w:tab w:val="clear" w:pos="576"/>
          <w:tab w:val="num" w:pos="648"/>
        </w:tabs>
        <w:kinsoku w:val="0"/>
        <w:spacing w:before="216" w:after="0" w:line="240" w:lineRule="auto"/>
        <w:ind w:right="26"/>
        <w:rPr>
          <w:sz w:val="22"/>
        </w:rPr>
      </w:pPr>
      <w:r w:rsidRPr="00423529">
        <w:rPr>
          <w:sz w:val="22"/>
        </w:rPr>
        <w:t>At any time, a team must have no more than 6 players and no fewer than 4 players on the field, one of whom must be a goalkeeper.</w:t>
      </w:r>
    </w:p>
    <w:p w14:paraId="7E4E3907" w14:textId="5D5C19D0" w:rsidR="00205570" w:rsidRPr="00423529" w:rsidRDefault="00205570" w:rsidP="00CD190B">
      <w:pPr>
        <w:widowControl w:val="0"/>
        <w:numPr>
          <w:ilvl w:val="0"/>
          <w:numId w:val="16"/>
        </w:numPr>
        <w:tabs>
          <w:tab w:val="clear" w:pos="576"/>
          <w:tab w:val="num" w:pos="648"/>
        </w:tabs>
        <w:kinsoku w:val="0"/>
        <w:spacing w:before="216" w:after="0" w:line="240" w:lineRule="auto"/>
        <w:ind w:right="26"/>
        <w:rPr>
          <w:sz w:val="22"/>
        </w:rPr>
      </w:pPr>
      <w:r w:rsidRPr="00423529">
        <w:rPr>
          <w:sz w:val="22"/>
        </w:rPr>
        <w:t>Any number of substitutes may be used in a match provided that they are registered players with that Club. A player who has been playing earlier and been replaced is allowed to return to the field as a substitute for another player. The referee must be advised of all substitutions</w:t>
      </w:r>
      <w:r w:rsidR="00E86604" w:rsidRPr="00572B9E">
        <w:rPr>
          <w:sz w:val="22"/>
        </w:rPr>
        <w:t>, however, play does not need to stop for a substitution to occur.</w:t>
      </w:r>
      <w:r w:rsidRPr="00423529">
        <w:rPr>
          <w:sz w:val="22"/>
        </w:rPr>
        <w:t xml:space="preserve">  All substitutions are to take place from the half-way line.  Players must leave the field before being substituted.</w:t>
      </w:r>
    </w:p>
    <w:p w14:paraId="19EEBDC7" w14:textId="35F5CE49" w:rsidR="00205570" w:rsidRPr="00423529" w:rsidRDefault="00205570" w:rsidP="00CD190B">
      <w:pPr>
        <w:widowControl w:val="0"/>
        <w:numPr>
          <w:ilvl w:val="0"/>
          <w:numId w:val="16"/>
        </w:numPr>
        <w:tabs>
          <w:tab w:val="clear" w:pos="576"/>
          <w:tab w:val="num" w:pos="648"/>
        </w:tabs>
        <w:kinsoku w:val="0"/>
        <w:spacing w:before="216" w:after="0" w:line="240" w:lineRule="auto"/>
        <w:ind w:right="26"/>
        <w:rPr>
          <w:sz w:val="22"/>
        </w:rPr>
      </w:pPr>
      <w:r w:rsidRPr="00423529">
        <w:rPr>
          <w:sz w:val="22"/>
        </w:rPr>
        <w:t xml:space="preserve">The </w:t>
      </w:r>
      <w:r w:rsidR="00B51F69">
        <w:rPr>
          <w:sz w:val="22"/>
        </w:rPr>
        <w:t>C</w:t>
      </w:r>
      <w:r w:rsidRPr="00423529">
        <w:rPr>
          <w:sz w:val="22"/>
        </w:rPr>
        <w:t>oach or their nominee (i.e. one person per team) may run with the players on the field to coach and direct them providing that the conduct of the match is not disturbed.</w:t>
      </w:r>
    </w:p>
    <w:p w14:paraId="76F3350F" w14:textId="77777777" w:rsidR="00205570" w:rsidRPr="00423529" w:rsidRDefault="00205570" w:rsidP="00CD190B">
      <w:pPr>
        <w:widowControl w:val="0"/>
        <w:numPr>
          <w:ilvl w:val="0"/>
          <w:numId w:val="16"/>
        </w:numPr>
        <w:tabs>
          <w:tab w:val="clear" w:pos="576"/>
          <w:tab w:val="num" w:pos="648"/>
        </w:tabs>
        <w:kinsoku w:val="0"/>
        <w:spacing w:before="180" w:after="0" w:line="240" w:lineRule="auto"/>
        <w:ind w:right="26"/>
        <w:rPr>
          <w:sz w:val="22"/>
        </w:rPr>
      </w:pPr>
      <w:r w:rsidRPr="00423529">
        <w:rPr>
          <w:sz w:val="22"/>
        </w:rPr>
        <w:t>The off-side rule will not be applied.</w:t>
      </w:r>
    </w:p>
    <w:p w14:paraId="6B47825F" w14:textId="77777777" w:rsidR="00205570" w:rsidRPr="00423529" w:rsidRDefault="00205570" w:rsidP="00CD190B">
      <w:pPr>
        <w:widowControl w:val="0"/>
        <w:numPr>
          <w:ilvl w:val="0"/>
          <w:numId w:val="16"/>
        </w:numPr>
        <w:tabs>
          <w:tab w:val="clear" w:pos="576"/>
          <w:tab w:val="num" w:pos="648"/>
        </w:tabs>
        <w:kinsoku w:val="0"/>
        <w:spacing w:before="252" w:after="0" w:line="240" w:lineRule="auto"/>
        <w:ind w:right="26"/>
        <w:rPr>
          <w:sz w:val="22"/>
        </w:rPr>
      </w:pPr>
      <w:r w:rsidRPr="00423529">
        <w:rPr>
          <w:sz w:val="22"/>
        </w:rPr>
        <w:t>There shall be no direct free kicks (a goal cannot be scored from a free kick unless another player touches it), and no penalty kicks.</w:t>
      </w:r>
    </w:p>
    <w:p w14:paraId="31617584" w14:textId="012C397D" w:rsidR="00205570" w:rsidRPr="00E32763" w:rsidRDefault="00205570" w:rsidP="00CD190B">
      <w:pPr>
        <w:widowControl w:val="0"/>
        <w:numPr>
          <w:ilvl w:val="0"/>
          <w:numId w:val="16"/>
        </w:numPr>
        <w:tabs>
          <w:tab w:val="clear" w:pos="576"/>
          <w:tab w:val="num" w:pos="648"/>
        </w:tabs>
        <w:kinsoku w:val="0"/>
        <w:spacing w:before="180" w:after="0" w:line="240" w:lineRule="auto"/>
        <w:ind w:right="26"/>
        <w:rPr>
          <w:sz w:val="22"/>
        </w:rPr>
      </w:pPr>
      <w:r w:rsidRPr="00E32763">
        <w:rPr>
          <w:sz w:val="22"/>
        </w:rPr>
        <w:t xml:space="preserve">Kick-offs </w:t>
      </w:r>
      <w:r w:rsidRPr="00E32763">
        <w:rPr>
          <w:color w:val="auto"/>
          <w:sz w:val="22"/>
        </w:rPr>
        <w:t xml:space="preserve">shall </w:t>
      </w:r>
      <w:r w:rsidR="0026505A" w:rsidRPr="00E32763">
        <w:rPr>
          <w:rStyle w:val="apple-style-span"/>
          <w:color w:val="auto"/>
          <w:sz w:val="22"/>
        </w:rPr>
        <w:t xml:space="preserve">be taken from the centre mark in the middle of the halfway line. All players, except the player taking the kick-off, must be in their own half of the field of play.  The opponents of the team taking the kick-off must be at least 5 metres from the ball until it is in play.  The ball must be stationary on the centre mark.  The </w:t>
      </w:r>
      <w:r w:rsidR="00B51F69">
        <w:rPr>
          <w:rStyle w:val="apple-style-span"/>
          <w:color w:val="auto"/>
          <w:sz w:val="22"/>
        </w:rPr>
        <w:t>R</w:t>
      </w:r>
      <w:r w:rsidR="0026505A" w:rsidRPr="00E32763">
        <w:rPr>
          <w:rStyle w:val="apple-style-span"/>
          <w:color w:val="auto"/>
          <w:sz w:val="22"/>
        </w:rPr>
        <w:t>eferee gives a signal.  The ball is in play when it is kicked and clearly moves</w:t>
      </w:r>
      <w:r w:rsidR="0026505A" w:rsidRPr="005361A6">
        <w:rPr>
          <w:rStyle w:val="apple-style-span"/>
          <w:color w:val="auto"/>
          <w:sz w:val="22"/>
        </w:rPr>
        <w:t xml:space="preserve">. </w:t>
      </w:r>
      <w:r w:rsidR="005361A6" w:rsidRPr="005361A6">
        <w:rPr>
          <w:rStyle w:val="apple-style-span"/>
          <w:color w:val="auto"/>
          <w:sz w:val="22"/>
        </w:rPr>
        <w:t xml:space="preserve"> </w:t>
      </w:r>
      <w:r w:rsidR="005361A6" w:rsidRPr="00572B9E">
        <w:rPr>
          <w:sz w:val="22"/>
        </w:rPr>
        <w:t>The ball may move in any direction from a kick off.</w:t>
      </w:r>
      <w:r w:rsidR="0026505A" w:rsidRPr="00E32763">
        <w:rPr>
          <w:rStyle w:val="apple-style-span"/>
          <w:color w:val="auto"/>
          <w:sz w:val="22"/>
        </w:rPr>
        <w:t xml:space="preserve"> If the player taking the kick-off touches the ball again before it has touched another player, then the kick-off is re-taken by the same team.  If the player taking the kick-off kicks the ball a second time before it has touched another player, then a free kick is awarded to the opposing team.</w:t>
      </w:r>
    </w:p>
    <w:p w14:paraId="02E61E4D" w14:textId="7E81FFB0" w:rsidR="00205570" w:rsidRPr="00423529" w:rsidRDefault="005361A6" w:rsidP="00CD190B">
      <w:pPr>
        <w:widowControl w:val="0"/>
        <w:numPr>
          <w:ilvl w:val="0"/>
          <w:numId w:val="16"/>
        </w:numPr>
        <w:tabs>
          <w:tab w:val="clear" w:pos="576"/>
          <w:tab w:val="num" w:pos="648"/>
        </w:tabs>
        <w:kinsoku w:val="0"/>
        <w:spacing w:before="216" w:after="0" w:line="240" w:lineRule="auto"/>
        <w:ind w:right="26"/>
        <w:rPr>
          <w:sz w:val="22"/>
        </w:rPr>
      </w:pPr>
      <w:r w:rsidRPr="00572B9E">
        <w:rPr>
          <w:sz w:val="22"/>
        </w:rPr>
        <w:t>All opposing players must be at least 5 metres from the ball when a goal kick is being taken (otherwise the kick is re-taken).</w:t>
      </w:r>
    </w:p>
    <w:p w14:paraId="51251F2D" w14:textId="77777777" w:rsidR="00205570" w:rsidRPr="00423529" w:rsidRDefault="00205570" w:rsidP="00CD190B">
      <w:pPr>
        <w:widowControl w:val="0"/>
        <w:numPr>
          <w:ilvl w:val="0"/>
          <w:numId w:val="16"/>
        </w:numPr>
        <w:tabs>
          <w:tab w:val="clear" w:pos="576"/>
          <w:tab w:val="num" w:pos="648"/>
        </w:tabs>
        <w:kinsoku w:val="0"/>
        <w:spacing w:before="216" w:after="0" w:line="240" w:lineRule="auto"/>
        <w:ind w:right="26"/>
        <w:rPr>
          <w:sz w:val="22"/>
        </w:rPr>
      </w:pPr>
      <w:r w:rsidRPr="00423529">
        <w:rPr>
          <w:sz w:val="22"/>
        </w:rPr>
        <w:t>When the defending team kicks the ball out over the goal line other than between the goalposts, then a corner kick is awarded to the attacking team. Corner kicks shall be taken from the point marked on the goal line, 5 metres from the semicircle. A goal may be scored direct from a corner kick.</w:t>
      </w:r>
    </w:p>
    <w:p w14:paraId="1829EBD3" w14:textId="77777777" w:rsidR="00205570" w:rsidRPr="00423529" w:rsidRDefault="00205570" w:rsidP="00CD190B">
      <w:pPr>
        <w:widowControl w:val="0"/>
        <w:numPr>
          <w:ilvl w:val="0"/>
          <w:numId w:val="16"/>
        </w:numPr>
        <w:tabs>
          <w:tab w:val="clear" w:pos="576"/>
          <w:tab w:val="num" w:pos="648"/>
        </w:tabs>
        <w:kinsoku w:val="0"/>
        <w:spacing w:before="180" w:after="0" w:line="240" w:lineRule="auto"/>
        <w:ind w:right="26"/>
        <w:rPr>
          <w:sz w:val="22"/>
        </w:rPr>
      </w:pPr>
      <w:r w:rsidRPr="00423529">
        <w:rPr>
          <w:sz w:val="22"/>
        </w:rPr>
        <w:t>When a free kick is being taken, all opposing players must be at least 5 metres from the ball. If a free kick is awarded to the attacking team within 5 metres of the goal area or inside the goal area, the ball is taken back to a point 5 metres from the goal area (so that defenders may stand just outside the semicircle).</w:t>
      </w:r>
    </w:p>
    <w:p w14:paraId="1B48CC68" w14:textId="77777777" w:rsidR="00205570" w:rsidRPr="00423529" w:rsidRDefault="00205570" w:rsidP="00CD190B">
      <w:pPr>
        <w:widowControl w:val="0"/>
        <w:numPr>
          <w:ilvl w:val="0"/>
          <w:numId w:val="16"/>
        </w:numPr>
        <w:tabs>
          <w:tab w:val="clear" w:pos="576"/>
          <w:tab w:val="num" w:pos="648"/>
        </w:tabs>
        <w:kinsoku w:val="0"/>
        <w:spacing w:before="216" w:after="0" w:line="240" w:lineRule="auto"/>
        <w:ind w:right="26"/>
        <w:rPr>
          <w:sz w:val="22"/>
        </w:rPr>
      </w:pPr>
      <w:r w:rsidRPr="00423529">
        <w:rPr>
          <w:sz w:val="22"/>
        </w:rPr>
        <w:t>Only the goalkeeper is allowed in the goal area at any time, except for a defending player taking a goal kick or free kick. The player taking the kick (if not the goalkeeper) must vacate the goal area immediately after the kick is taken. If the ball is kicked from within the goal area by an attacker, the defending team is awarded a free kick from the semicircle. If the ball is kicked from within the goal area by a defender (other than the goalkeeper), the attacking team is awarded a free kick from 5 metres outside the semicircle (as in Rule J above). However, a player unavoidably running into the semicircle on follow-through shall not be penalised provided they do not kick the ball whilst in the semicircle.</w:t>
      </w:r>
    </w:p>
    <w:p w14:paraId="52D66196" w14:textId="456E44C9" w:rsidR="00205570" w:rsidRPr="00423529" w:rsidRDefault="00205570" w:rsidP="00CD190B">
      <w:pPr>
        <w:widowControl w:val="0"/>
        <w:numPr>
          <w:ilvl w:val="0"/>
          <w:numId w:val="16"/>
        </w:numPr>
        <w:tabs>
          <w:tab w:val="clear" w:pos="576"/>
          <w:tab w:val="num" w:pos="648"/>
        </w:tabs>
        <w:kinsoku w:val="0"/>
        <w:spacing w:before="180" w:after="0" w:line="240" w:lineRule="auto"/>
        <w:ind w:right="26"/>
        <w:rPr>
          <w:sz w:val="22"/>
        </w:rPr>
      </w:pPr>
      <w:r w:rsidRPr="00423529">
        <w:rPr>
          <w:sz w:val="22"/>
        </w:rPr>
        <w:lastRenderedPageBreak/>
        <w:t xml:space="preserve">Normal </w:t>
      </w:r>
      <w:r w:rsidR="00B368EB">
        <w:rPr>
          <w:sz w:val="22"/>
        </w:rPr>
        <w:t>IFAB</w:t>
      </w:r>
      <w:r w:rsidRPr="00423529">
        <w:rPr>
          <w:sz w:val="22"/>
        </w:rPr>
        <w:t xml:space="preserve"> Rules apply with regard to throw-ins and deliberate fouls.</w:t>
      </w:r>
    </w:p>
    <w:p w14:paraId="056A8CFD" w14:textId="7A65CCD1" w:rsidR="00205570" w:rsidRPr="00423529" w:rsidRDefault="00205570" w:rsidP="00CD190B">
      <w:pPr>
        <w:widowControl w:val="0"/>
        <w:numPr>
          <w:ilvl w:val="0"/>
          <w:numId w:val="17"/>
        </w:numPr>
        <w:tabs>
          <w:tab w:val="clear" w:pos="648"/>
          <w:tab w:val="num" w:pos="720"/>
        </w:tabs>
        <w:kinsoku w:val="0"/>
        <w:spacing w:before="216" w:after="0" w:line="240" w:lineRule="auto"/>
        <w:ind w:right="26"/>
        <w:rPr>
          <w:sz w:val="22"/>
        </w:rPr>
      </w:pPr>
      <w:r w:rsidRPr="00423529">
        <w:rPr>
          <w:sz w:val="22"/>
        </w:rPr>
        <w:t xml:space="preserve">Unless otherwise stated above, the normal </w:t>
      </w:r>
      <w:r w:rsidR="00B368EB">
        <w:rPr>
          <w:sz w:val="22"/>
        </w:rPr>
        <w:t>IFAB</w:t>
      </w:r>
      <w:r w:rsidRPr="00423529">
        <w:rPr>
          <w:sz w:val="22"/>
        </w:rPr>
        <w:t xml:space="preserve"> Rules shall apply.</w:t>
      </w:r>
    </w:p>
    <w:p w14:paraId="63AF830D" w14:textId="3C86CC27" w:rsidR="00205570" w:rsidRPr="00423529" w:rsidRDefault="00205570" w:rsidP="00CD190B">
      <w:pPr>
        <w:widowControl w:val="0"/>
        <w:numPr>
          <w:ilvl w:val="0"/>
          <w:numId w:val="17"/>
        </w:numPr>
        <w:tabs>
          <w:tab w:val="clear" w:pos="648"/>
          <w:tab w:val="num" w:pos="720"/>
        </w:tabs>
        <w:kinsoku w:val="0"/>
        <w:spacing w:before="216" w:after="0" w:line="240" w:lineRule="auto"/>
        <w:ind w:right="26"/>
        <w:rPr>
          <w:sz w:val="22"/>
        </w:rPr>
      </w:pPr>
      <w:r w:rsidRPr="00423529">
        <w:rPr>
          <w:sz w:val="22"/>
        </w:rPr>
        <w:t xml:space="preserve">Field Dimensions: When using a field separate to splitting a </w:t>
      </w:r>
      <w:r w:rsidR="00423529" w:rsidRPr="00423529">
        <w:rPr>
          <w:sz w:val="22"/>
        </w:rPr>
        <w:t>full-size</w:t>
      </w:r>
      <w:r w:rsidRPr="00423529">
        <w:rPr>
          <w:sz w:val="22"/>
        </w:rPr>
        <w:t xml:space="preserve"> field, field size is to be Min: 45x25 metres to Max: 55x35 metres.</w:t>
      </w:r>
    </w:p>
    <w:p w14:paraId="5F436BF4" w14:textId="77777777" w:rsidR="00205570" w:rsidRPr="00423529" w:rsidRDefault="00205570" w:rsidP="00CD190B">
      <w:pPr>
        <w:widowControl w:val="0"/>
        <w:numPr>
          <w:ilvl w:val="0"/>
          <w:numId w:val="17"/>
        </w:numPr>
        <w:tabs>
          <w:tab w:val="clear" w:pos="648"/>
          <w:tab w:val="num" w:pos="720"/>
        </w:tabs>
        <w:kinsoku w:val="0"/>
        <w:spacing w:before="216" w:after="0" w:line="240" w:lineRule="auto"/>
        <w:ind w:right="26"/>
        <w:rPr>
          <w:sz w:val="22"/>
        </w:rPr>
      </w:pPr>
      <w:r w:rsidRPr="00423529">
        <w:rPr>
          <w:sz w:val="22"/>
        </w:rPr>
        <w:t>Field Markings: The field has a half way line. The centre of the field has a spot in the middle of the half-way line. The goal box has a 5-metre radius semicircle. Corner kicks are marked 5-metres from the goal semicircle.</w:t>
      </w:r>
    </w:p>
    <w:p w14:paraId="38914E80" w14:textId="6E603A0D" w:rsidR="00205570" w:rsidRPr="0030710E" w:rsidRDefault="00205570" w:rsidP="00CD190B">
      <w:pPr>
        <w:widowControl w:val="0"/>
        <w:numPr>
          <w:ilvl w:val="0"/>
          <w:numId w:val="17"/>
        </w:numPr>
        <w:tabs>
          <w:tab w:val="clear" w:pos="648"/>
          <w:tab w:val="num" w:pos="720"/>
        </w:tabs>
        <w:kinsoku w:val="0"/>
        <w:spacing w:before="180" w:after="0" w:line="240" w:lineRule="auto"/>
        <w:ind w:right="26"/>
        <w:rPr>
          <w:sz w:val="22"/>
        </w:rPr>
      </w:pPr>
      <w:r w:rsidRPr="0030710E">
        <w:rPr>
          <w:sz w:val="22"/>
        </w:rPr>
        <w:t xml:space="preserve">Goal Dimensions – (Internal): Goal posts </w:t>
      </w:r>
      <w:r w:rsidR="005361A6">
        <w:rPr>
          <w:sz w:val="22"/>
        </w:rPr>
        <w:t xml:space="preserve">are </w:t>
      </w:r>
      <w:r w:rsidRPr="0030710E">
        <w:rPr>
          <w:sz w:val="22"/>
        </w:rPr>
        <w:t>to have a 1</w:t>
      </w:r>
      <w:r w:rsidR="005F1218" w:rsidRPr="0030710E">
        <w:rPr>
          <w:sz w:val="22"/>
        </w:rPr>
        <w:t>.5</w:t>
      </w:r>
      <w:r w:rsidR="005361A6">
        <w:rPr>
          <w:sz w:val="22"/>
        </w:rPr>
        <w:t xml:space="preserve"> to 2</w:t>
      </w:r>
      <w:r w:rsidR="005F1218" w:rsidRPr="0030710E">
        <w:rPr>
          <w:sz w:val="22"/>
        </w:rPr>
        <w:t>-metre high post with a 3-metre</w:t>
      </w:r>
      <w:r w:rsidRPr="0030710E">
        <w:rPr>
          <w:sz w:val="22"/>
        </w:rPr>
        <w:t xml:space="preserve"> opening.</w:t>
      </w:r>
      <w:r w:rsidR="005361A6">
        <w:rPr>
          <w:sz w:val="22"/>
        </w:rPr>
        <w:t xml:space="preserve">  Flexible pop-up goals are acceptable within the aforementioned goal dimensions.</w:t>
      </w:r>
    </w:p>
    <w:p w14:paraId="397D5CB1" w14:textId="63872179" w:rsidR="00205570" w:rsidRPr="00423529" w:rsidRDefault="00355EC8" w:rsidP="00CD190B">
      <w:pPr>
        <w:widowControl w:val="0"/>
        <w:numPr>
          <w:ilvl w:val="0"/>
          <w:numId w:val="17"/>
        </w:numPr>
        <w:tabs>
          <w:tab w:val="clear" w:pos="648"/>
          <w:tab w:val="num" w:pos="720"/>
        </w:tabs>
        <w:kinsoku w:val="0"/>
        <w:spacing w:before="180" w:after="0" w:line="240" w:lineRule="auto"/>
        <w:ind w:right="26"/>
        <w:rPr>
          <w:sz w:val="22"/>
        </w:rPr>
      </w:pPr>
      <w:r w:rsidRPr="00423529">
        <w:rPr>
          <w:sz w:val="22"/>
        </w:rPr>
        <w:t xml:space="preserve">Under 6 – These play modified </w:t>
      </w:r>
      <w:r w:rsidR="00205570" w:rsidRPr="00423529">
        <w:rPr>
          <w:sz w:val="22"/>
        </w:rPr>
        <w:t>soccer (six-a-side) and can register up to nine (9) players per team.  There is a category 1 in each zone for 5 and 6 year olds.  Note there are no records / results kept in these age groups and there are no finals.  There are carnival days at the end of the season though.</w:t>
      </w:r>
    </w:p>
    <w:p w14:paraId="1959C420" w14:textId="77777777" w:rsidR="00205570" w:rsidRPr="00423529" w:rsidRDefault="00205570" w:rsidP="00CD190B">
      <w:pPr>
        <w:widowControl w:val="0"/>
        <w:numPr>
          <w:ilvl w:val="0"/>
          <w:numId w:val="17"/>
        </w:numPr>
        <w:tabs>
          <w:tab w:val="clear" w:pos="648"/>
          <w:tab w:val="num" w:pos="720"/>
        </w:tabs>
        <w:kinsoku w:val="0"/>
        <w:spacing w:before="180" w:after="0" w:line="240" w:lineRule="auto"/>
        <w:ind w:right="26"/>
        <w:rPr>
          <w:sz w:val="22"/>
        </w:rPr>
      </w:pPr>
      <w:r w:rsidRPr="00423529">
        <w:rPr>
          <w:sz w:val="22"/>
        </w:rPr>
        <w:t>Under 7 and Under 8 – These play a modified soccer (six-a-side) and can register up to nine (9) players per team.  There are two categories in each zone (A and B).  A is for experienced, returning and stronger teams.  B is for those teams where the majority of players are new.  Note there are no records / results kept in these age groups and there are no finals.  There are carnival days at the end of the season though.</w:t>
      </w:r>
    </w:p>
    <w:p w14:paraId="23C5C097" w14:textId="77777777" w:rsidR="00205570" w:rsidRPr="00423529" w:rsidRDefault="00205570" w:rsidP="00423529">
      <w:pPr>
        <w:spacing w:after="174"/>
        <w:ind w:right="33"/>
        <w:rPr>
          <w:sz w:val="22"/>
        </w:rPr>
      </w:pPr>
    </w:p>
    <w:p w14:paraId="747A26D6" w14:textId="4E598A86" w:rsidR="00A65175" w:rsidRDefault="00A65175">
      <w:pPr>
        <w:spacing w:after="160" w:line="259" w:lineRule="auto"/>
        <w:ind w:left="0" w:right="0" w:firstLine="0"/>
        <w:jc w:val="left"/>
      </w:pPr>
      <w:r>
        <w:br w:type="page"/>
      </w:r>
    </w:p>
    <w:p w14:paraId="1C158AE1" w14:textId="29C8476D" w:rsidR="00A65175" w:rsidRDefault="00A65175" w:rsidP="00A65175">
      <w:pPr>
        <w:pStyle w:val="Heading2"/>
        <w:tabs>
          <w:tab w:val="left" w:pos="851"/>
          <w:tab w:val="center" w:pos="1552"/>
        </w:tabs>
        <w:ind w:left="-15" w:firstLine="0"/>
      </w:pPr>
      <w:bookmarkStart w:id="169" w:name="_Toc187900088"/>
      <w:r>
        <w:lastRenderedPageBreak/>
        <w:t>APPENDIX 2</w:t>
      </w:r>
      <w:r w:rsidR="00A533DC">
        <w:t xml:space="preserve">: </w:t>
      </w:r>
      <w:r>
        <w:t xml:space="preserve"> </w:t>
      </w:r>
      <w:r w:rsidR="006525C1" w:rsidRPr="00AA21D2">
        <w:t>MATCH DURATIONS, BALLS &amp; CORNERS</w:t>
      </w:r>
      <w:bookmarkEnd w:id="169"/>
    </w:p>
    <w:p w14:paraId="5C241E5F" w14:textId="01AF1848" w:rsidR="00713FFC" w:rsidRDefault="00713FFC">
      <w:pPr>
        <w:spacing w:after="19" w:line="259" w:lineRule="auto"/>
        <w:ind w:left="0" w:right="0" w:firstLine="0"/>
        <w:jc w:val="left"/>
      </w:pPr>
    </w:p>
    <w:p w14:paraId="354321A1" w14:textId="48CFFF11" w:rsidR="00A65175" w:rsidRPr="00973783" w:rsidRDefault="006525C1">
      <w:pPr>
        <w:spacing w:after="19" w:line="259" w:lineRule="auto"/>
        <w:ind w:left="0" w:right="0" w:firstLine="0"/>
        <w:jc w:val="left"/>
        <w:rPr>
          <w:color w:val="000000" w:themeColor="text1"/>
        </w:rPr>
      </w:pPr>
      <w:r w:rsidRPr="00973783">
        <w:rPr>
          <w:color w:val="000000" w:themeColor="text1"/>
          <w:sz w:val="22"/>
          <w:szCs w:val="20"/>
        </w:rPr>
        <w:t>Duration of matches, intervals and the position of the ball for penalty corners shall be as follows:-</w:t>
      </w:r>
    </w:p>
    <w:tbl>
      <w:tblPr>
        <w:tblW w:w="4831" w:type="pct"/>
        <w:jc w:val="center"/>
        <w:tblCellSpacing w:w="0" w:type="dxa"/>
        <w:tblBorders>
          <w:top w:val="outset" w:sz="6" w:space="0" w:color="800000"/>
          <w:left w:val="outset" w:sz="6" w:space="0" w:color="800000"/>
          <w:bottom w:val="outset" w:sz="6" w:space="0" w:color="800000"/>
          <w:right w:val="outset" w:sz="6" w:space="0" w:color="800000"/>
        </w:tblBorders>
        <w:tblCellMar>
          <w:top w:w="30" w:type="dxa"/>
          <w:left w:w="30" w:type="dxa"/>
          <w:bottom w:w="30" w:type="dxa"/>
          <w:right w:w="30" w:type="dxa"/>
        </w:tblCellMar>
        <w:tblLook w:val="0000" w:firstRow="0" w:lastRow="0" w:firstColumn="0" w:lastColumn="0" w:noHBand="0" w:noVBand="0"/>
      </w:tblPr>
      <w:tblGrid>
        <w:gridCol w:w="2403"/>
        <w:gridCol w:w="1418"/>
        <w:gridCol w:w="1417"/>
        <w:gridCol w:w="850"/>
        <w:gridCol w:w="2993"/>
      </w:tblGrid>
      <w:tr w:rsidR="00A65175" w:rsidRPr="005826D0" w14:paraId="7CBFCA9F" w14:textId="77777777" w:rsidTr="0048590B">
        <w:trPr>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000000"/>
            <w:vAlign w:val="center"/>
          </w:tcPr>
          <w:p w14:paraId="378D8BE6" w14:textId="77777777" w:rsidR="00A65175" w:rsidRPr="00BD7D86" w:rsidRDefault="00A65175" w:rsidP="0048590B">
            <w:pPr>
              <w:jc w:val="center"/>
              <w:rPr>
                <w:rFonts w:eastAsia="SimSun"/>
              </w:rPr>
            </w:pPr>
            <w:smartTag w:uri="urn:schemas-microsoft-com:office:smarttags" w:element="stockticker">
              <w:r w:rsidRPr="00BD7D86">
                <w:rPr>
                  <w:rStyle w:val="Strong"/>
                  <w:rFonts w:eastAsia="SimSun"/>
                  <w:color w:val="FFFFFF"/>
                </w:rPr>
                <w:t>AGE</w:t>
              </w:r>
            </w:smartTag>
            <w:r w:rsidRPr="00BD7D86">
              <w:rPr>
                <w:rStyle w:val="Strong"/>
                <w:rFonts w:eastAsia="SimSun"/>
                <w:color w:val="FFFFFF"/>
              </w:rPr>
              <w:t xml:space="preserve"> GROUP</w:t>
            </w:r>
          </w:p>
        </w:tc>
        <w:tc>
          <w:tcPr>
            <w:tcW w:w="781" w:type="pct"/>
            <w:tcBorders>
              <w:top w:val="outset" w:sz="6" w:space="0" w:color="800000"/>
              <w:left w:val="outset" w:sz="6" w:space="0" w:color="800000"/>
              <w:bottom w:val="outset" w:sz="6" w:space="0" w:color="800000"/>
              <w:right w:val="outset" w:sz="6" w:space="0" w:color="800000"/>
            </w:tcBorders>
            <w:shd w:val="clear" w:color="auto" w:fill="000000"/>
            <w:vAlign w:val="center"/>
          </w:tcPr>
          <w:p w14:paraId="4C3CC8FA" w14:textId="77777777" w:rsidR="00A65175" w:rsidRPr="00BD7D86" w:rsidRDefault="00A65175" w:rsidP="0048590B">
            <w:pPr>
              <w:jc w:val="center"/>
              <w:rPr>
                <w:rFonts w:eastAsia="SimSun"/>
              </w:rPr>
            </w:pPr>
            <w:r w:rsidRPr="00BD7D86">
              <w:rPr>
                <w:rStyle w:val="Strong"/>
                <w:rFonts w:eastAsia="SimSun"/>
                <w:color w:val="FFFFFF"/>
              </w:rPr>
              <w:t>MATCH</w:t>
            </w:r>
          </w:p>
        </w:tc>
        <w:tc>
          <w:tcPr>
            <w:tcW w:w="780" w:type="pct"/>
            <w:tcBorders>
              <w:top w:val="outset" w:sz="6" w:space="0" w:color="800000"/>
              <w:left w:val="outset" w:sz="6" w:space="0" w:color="800000"/>
              <w:bottom w:val="outset" w:sz="6" w:space="0" w:color="800000"/>
              <w:right w:val="outset" w:sz="6" w:space="0" w:color="800000"/>
            </w:tcBorders>
            <w:shd w:val="clear" w:color="auto" w:fill="000000"/>
            <w:vAlign w:val="center"/>
          </w:tcPr>
          <w:p w14:paraId="52F6F12A" w14:textId="77777777" w:rsidR="00A65175" w:rsidRPr="00BD7D86" w:rsidRDefault="00A65175" w:rsidP="0048590B">
            <w:pPr>
              <w:jc w:val="center"/>
              <w:rPr>
                <w:rFonts w:eastAsia="SimSun"/>
              </w:rPr>
            </w:pPr>
            <w:r w:rsidRPr="00BD7D86">
              <w:rPr>
                <w:rStyle w:val="Strong"/>
                <w:rFonts w:eastAsia="SimSun"/>
                <w:color w:val="FFFFFF"/>
              </w:rPr>
              <w:t>HALF-TIME</w:t>
            </w:r>
          </w:p>
        </w:tc>
        <w:tc>
          <w:tcPr>
            <w:tcW w:w="468" w:type="pct"/>
            <w:tcBorders>
              <w:top w:val="outset" w:sz="6" w:space="0" w:color="800000"/>
              <w:left w:val="outset" w:sz="6" w:space="0" w:color="800000"/>
              <w:bottom w:val="outset" w:sz="6" w:space="0" w:color="800000"/>
              <w:right w:val="outset" w:sz="6" w:space="0" w:color="800000"/>
            </w:tcBorders>
            <w:shd w:val="clear" w:color="auto" w:fill="000000"/>
            <w:vAlign w:val="center"/>
          </w:tcPr>
          <w:p w14:paraId="668EC9FF" w14:textId="77777777" w:rsidR="00A65175" w:rsidRPr="00BD7D86" w:rsidRDefault="00A65175" w:rsidP="0048590B">
            <w:pPr>
              <w:jc w:val="center"/>
              <w:rPr>
                <w:rFonts w:eastAsia="SimSun"/>
              </w:rPr>
            </w:pPr>
            <w:r w:rsidRPr="00BD7D86">
              <w:rPr>
                <w:rStyle w:val="Strong"/>
                <w:rFonts w:eastAsia="SimSun"/>
                <w:color w:val="FFFFFF"/>
              </w:rPr>
              <w:t>BALL</w:t>
            </w:r>
          </w:p>
        </w:tc>
        <w:tc>
          <w:tcPr>
            <w:tcW w:w="1648" w:type="pct"/>
            <w:tcBorders>
              <w:top w:val="outset" w:sz="6" w:space="0" w:color="800000"/>
              <w:left w:val="outset" w:sz="6" w:space="0" w:color="800000"/>
              <w:bottom w:val="outset" w:sz="6" w:space="0" w:color="800000"/>
              <w:right w:val="outset" w:sz="6" w:space="0" w:color="800000"/>
            </w:tcBorders>
            <w:shd w:val="clear" w:color="auto" w:fill="000000"/>
            <w:vAlign w:val="center"/>
          </w:tcPr>
          <w:p w14:paraId="0EE83181" w14:textId="77777777" w:rsidR="00A65175" w:rsidRPr="00BD7D86" w:rsidRDefault="00A65175" w:rsidP="0048590B">
            <w:pPr>
              <w:jc w:val="center"/>
              <w:rPr>
                <w:rStyle w:val="Strong"/>
                <w:rFonts w:eastAsia="SimSun"/>
                <w:color w:val="FFFFFF"/>
              </w:rPr>
            </w:pPr>
            <w:r>
              <w:rPr>
                <w:rStyle w:val="Strong"/>
                <w:rFonts w:eastAsia="SimSun"/>
                <w:color w:val="FFFFFF"/>
              </w:rPr>
              <w:t>CORNERS</w:t>
            </w:r>
          </w:p>
        </w:tc>
      </w:tr>
      <w:tr w:rsidR="00A65175" w:rsidRPr="005826D0" w14:paraId="3DA73172"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64CD2EC5" w14:textId="77777777" w:rsidR="00A65175" w:rsidRPr="00BD7D86" w:rsidRDefault="00A65175" w:rsidP="0048590B">
            <w:pPr>
              <w:jc w:val="center"/>
              <w:rPr>
                <w:rFonts w:eastAsia="SimSun"/>
                <w:szCs w:val="20"/>
              </w:rPr>
            </w:pPr>
            <w:r w:rsidRPr="00BD7D86">
              <w:rPr>
                <w:rStyle w:val="Strong"/>
                <w:rFonts w:eastAsia="SimSun"/>
                <w:b w:val="0"/>
                <w:szCs w:val="20"/>
              </w:rPr>
              <w:t>Senior Men</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2E8822E5" w14:textId="77777777" w:rsidR="00A65175" w:rsidRPr="00BD7D86" w:rsidRDefault="00A65175" w:rsidP="0048590B">
            <w:pPr>
              <w:jc w:val="center"/>
              <w:rPr>
                <w:rFonts w:eastAsia="SimSun"/>
                <w:szCs w:val="20"/>
              </w:rPr>
            </w:pPr>
            <w:r w:rsidRPr="00BD7D86">
              <w:rPr>
                <w:rStyle w:val="Strong"/>
                <w:rFonts w:eastAsia="SimSun"/>
                <w:b w:val="0"/>
                <w:szCs w:val="20"/>
              </w:rPr>
              <w:t>45 + 45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7AF712D" w14:textId="77777777" w:rsidR="00A65175" w:rsidRPr="00BD7D86" w:rsidRDefault="00A65175" w:rsidP="0048590B">
            <w:pPr>
              <w:jc w:val="center"/>
              <w:rPr>
                <w:rFonts w:eastAsia="SimSun"/>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609597D9" w14:textId="77777777" w:rsidR="00A65175" w:rsidRPr="00BD7D86" w:rsidRDefault="00A65175" w:rsidP="0048590B">
            <w:pPr>
              <w:jc w:val="center"/>
              <w:rPr>
                <w:rFonts w:eastAsia="SimSun"/>
                <w:szCs w:val="20"/>
              </w:rPr>
            </w:pPr>
            <w:r w:rsidRPr="00BD7D86">
              <w:rPr>
                <w:rStyle w:val="Strong"/>
                <w:rFonts w:eastAsia="SimSun"/>
                <w:b w:val="0"/>
                <w:szCs w:val="20"/>
              </w:rPr>
              <w:t>5</w:t>
            </w:r>
          </w:p>
        </w:tc>
        <w:tc>
          <w:tcPr>
            <w:tcW w:w="1648" w:type="pct"/>
            <w:tcBorders>
              <w:top w:val="outset" w:sz="6" w:space="0" w:color="800000"/>
              <w:left w:val="outset" w:sz="6" w:space="0" w:color="800000"/>
              <w:bottom w:val="outset" w:sz="6" w:space="0" w:color="800000"/>
              <w:right w:val="outset" w:sz="6" w:space="0" w:color="800000"/>
            </w:tcBorders>
            <w:vAlign w:val="center"/>
          </w:tcPr>
          <w:p w14:paraId="65EF4B21" w14:textId="77777777" w:rsidR="00A65175" w:rsidRDefault="00A65175" w:rsidP="0048590B">
            <w:pPr>
              <w:jc w:val="center"/>
              <w:rPr>
                <w:rStyle w:val="Strong"/>
                <w:rFonts w:eastAsia="SimSun"/>
                <w:b w:val="0"/>
                <w:szCs w:val="20"/>
              </w:rPr>
            </w:pPr>
            <w:r>
              <w:rPr>
                <w:rStyle w:val="Strong"/>
                <w:rFonts w:eastAsia="SimSun"/>
                <w:b w:val="0"/>
                <w:szCs w:val="20"/>
              </w:rPr>
              <w:t xml:space="preserve">Taken at the </w:t>
            </w:r>
          </w:p>
          <w:p w14:paraId="28220F06" w14:textId="77777777" w:rsidR="00A65175" w:rsidRPr="00BD7D86" w:rsidRDefault="00A65175" w:rsidP="0048590B">
            <w:pPr>
              <w:jc w:val="center"/>
              <w:rPr>
                <w:rStyle w:val="Strong"/>
                <w:rFonts w:eastAsia="SimSun"/>
                <w:b w:val="0"/>
                <w:szCs w:val="20"/>
              </w:rPr>
            </w:pPr>
            <w:r>
              <w:rPr>
                <w:rStyle w:val="Strong"/>
                <w:rFonts w:eastAsia="SimSun"/>
                <w:b w:val="0"/>
                <w:szCs w:val="20"/>
              </w:rPr>
              <w:t>corner flag</w:t>
            </w:r>
          </w:p>
        </w:tc>
      </w:tr>
      <w:tr w:rsidR="00A65175" w:rsidRPr="005826D0" w14:paraId="289CB86F"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5220BB34" w14:textId="77777777" w:rsidR="00A65175" w:rsidRPr="00BD7D86" w:rsidRDefault="00A65175" w:rsidP="0048590B">
            <w:pPr>
              <w:jc w:val="center"/>
              <w:rPr>
                <w:rFonts w:eastAsia="SimSun"/>
                <w:szCs w:val="20"/>
              </w:rPr>
            </w:pPr>
            <w:r>
              <w:rPr>
                <w:rStyle w:val="Strong"/>
                <w:rFonts w:eastAsia="SimSun"/>
                <w:b w:val="0"/>
                <w:szCs w:val="20"/>
              </w:rPr>
              <w:t>Overage Men</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4CBA9D18" w14:textId="77777777" w:rsidR="00A65175" w:rsidRPr="00BD7D86" w:rsidRDefault="00A65175" w:rsidP="0048590B">
            <w:pPr>
              <w:jc w:val="center"/>
              <w:rPr>
                <w:rFonts w:eastAsia="SimSun"/>
                <w:szCs w:val="20"/>
              </w:rPr>
            </w:pPr>
            <w:r w:rsidRPr="00BD7D86">
              <w:rPr>
                <w:rStyle w:val="Strong"/>
                <w:rFonts w:eastAsia="SimSun"/>
                <w:b w:val="0"/>
                <w:szCs w:val="20"/>
              </w:rPr>
              <w:t>45 + 45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2E298E71" w14:textId="77777777" w:rsidR="00A65175" w:rsidRPr="00BD7D86" w:rsidRDefault="00A65175" w:rsidP="0048590B">
            <w:pPr>
              <w:jc w:val="center"/>
              <w:rPr>
                <w:rFonts w:eastAsia="SimSun"/>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B4A4E09" w14:textId="77777777" w:rsidR="00A65175" w:rsidRPr="00BD7D86" w:rsidRDefault="00A65175" w:rsidP="0048590B">
            <w:pPr>
              <w:jc w:val="center"/>
              <w:rPr>
                <w:rFonts w:eastAsia="SimSun"/>
                <w:szCs w:val="20"/>
              </w:rPr>
            </w:pPr>
            <w:r w:rsidRPr="00BD7D86">
              <w:rPr>
                <w:rStyle w:val="Strong"/>
                <w:rFonts w:eastAsia="SimSun"/>
                <w:b w:val="0"/>
                <w:szCs w:val="20"/>
              </w:rPr>
              <w:t>5</w:t>
            </w:r>
          </w:p>
        </w:tc>
        <w:tc>
          <w:tcPr>
            <w:tcW w:w="1648" w:type="pct"/>
            <w:tcBorders>
              <w:top w:val="outset" w:sz="6" w:space="0" w:color="800000"/>
              <w:left w:val="outset" w:sz="6" w:space="0" w:color="800000"/>
              <w:bottom w:val="outset" w:sz="6" w:space="0" w:color="800000"/>
              <w:right w:val="outset" w:sz="6" w:space="0" w:color="800000"/>
            </w:tcBorders>
            <w:vAlign w:val="center"/>
          </w:tcPr>
          <w:p w14:paraId="3CA05F99" w14:textId="77777777" w:rsidR="00A65175" w:rsidRDefault="00A65175" w:rsidP="0048590B">
            <w:pPr>
              <w:jc w:val="center"/>
              <w:rPr>
                <w:rStyle w:val="Strong"/>
                <w:rFonts w:eastAsia="SimSun"/>
                <w:b w:val="0"/>
                <w:szCs w:val="20"/>
              </w:rPr>
            </w:pPr>
            <w:r>
              <w:rPr>
                <w:rStyle w:val="Strong"/>
                <w:rFonts w:eastAsia="SimSun"/>
                <w:b w:val="0"/>
                <w:szCs w:val="20"/>
              </w:rPr>
              <w:t xml:space="preserve">Taken at the </w:t>
            </w:r>
          </w:p>
          <w:p w14:paraId="6F80507D" w14:textId="77777777" w:rsidR="00A65175" w:rsidRPr="00BD7D86" w:rsidRDefault="00A65175" w:rsidP="0048590B">
            <w:pPr>
              <w:jc w:val="center"/>
              <w:rPr>
                <w:rStyle w:val="Strong"/>
                <w:rFonts w:eastAsia="SimSun"/>
                <w:b w:val="0"/>
                <w:szCs w:val="20"/>
              </w:rPr>
            </w:pPr>
            <w:r>
              <w:rPr>
                <w:rStyle w:val="Strong"/>
                <w:rFonts w:eastAsia="SimSun"/>
                <w:b w:val="0"/>
                <w:szCs w:val="20"/>
              </w:rPr>
              <w:t>corner flag</w:t>
            </w:r>
          </w:p>
        </w:tc>
      </w:tr>
      <w:tr w:rsidR="00A65175" w:rsidRPr="005826D0" w14:paraId="708A2846"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1F5C38E4" w14:textId="77777777" w:rsidR="00A65175" w:rsidRPr="00BD7D86" w:rsidRDefault="00A65175" w:rsidP="0048590B">
            <w:pPr>
              <w:jc w:val="center"/>
              <w:rPr>
                <w:rStyle w:val="Strong"/>
                <w:rFonts w:eastAsia="SimSun"/>
                <w:b w:val="0"/>
                <w:szCs w:val="20"/>
              </w:rPr>
            </w:pPr>
            <w:r>
              <w:rPr>
                <w:rStyle w:val="Strong"/>
                <w:rFonts w:eastAsia="SimSun"/>
                <w:b w:val="0"/>
                <w:szCs w:val="20"/>
              </w:rPr>
              <w:t>Senior Women Div 1 /Senior Women Div 2</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2FFF5001" w14:textId="77777777" w:rsidR="00A65175" w:rsidRPr="00BD7D86" w:rsidRDefault="00A65175" w:rsidP="0048590B">
            <w:pPr>
              <w:jc w:val="center"/>
              <w:rPr>
                <w:rFonts w:eastAsia="SimSun"/>
                <w:szCs w:val="20"/>
              </w:rPr>
            </w:pPr>
            <w:r w:rsidRPr="00BD7D86">
              <w:rPr>
                <w:rStyle w:val="Strong"/>
                <w:rFonts w:eastAsia="SimSun"/>
                <w:b w:val="0"/>
                <w:szCs w:val="20"/>
              </w:rPr>
              <w:t>4</w:t>
            </w:r>
            <w:r>
              <w:rPr>
                <w:rStyle w:val="Strong"/>
                <w:rFonts w:eastAsia="SimSun"/>
                <w:b w:val="0"/>
                <w:szCs w:val="20"/>
              </w:rPr>
              <w:t>5</w:t>
            </w:r>
            <w:r w:rsidRPr="00BD7D86">
              <w:rPr>
                <w:rStyle w:val="Strong"/>
                <w:rFonts w:eastAsia="SimSun"/>
                <w:b w:val="0"/>
                <w:szCs w:val="20"/>
              </w:rPr>
              <w:t xml:space="preserve"> + 4</w:t>
            </w:r>
            <w:r>
              <w:rPr>
                <w:rStyle w:val="Strong"/>
                <w:rFonts w:eastAsia="SimSun"/>
                <w:b w:val="0"/>
                <w:szCs w:val="20"/>
              </w:rPr>
              <w:t>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70AD13A5" w14:textId="77777777" w:rsidR="00A65175" w:rsidRPr="00BD7D86" w:rsidRDefault="00A65175" w:rsidP="0048590B">
            <w:pPr>
              <w:jc w:val="center"/>
              <w:rPr>
                <w:rFonts w:eastAsia="SimSun"/>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AD7A69D" w14:textId="77777777" w:rsidR="00A65175" w:rsidRPr="00BD7D86" w:rsidRDefault="00A65175" w:rsidP="0048590B">
            <w:pPr>
              <w:jc w:val="center"/>
              <w:rPr>
                <w:rFonts w:eastAsia="SimSun"/>
                <w:szCs w:val="20"/>
              </w:rPr>
            </w:pPr>
            <w:r w:rsidRPr="00BD7D86">
              <w:rPr>
                <w:rStyle w:val="Strong"/>
                <w:rFonts w:eastAsia="SimSun"/>
                <w:b w:val="0"/>
                <w:szCs w:val="20"/>
              </w:rPr>
              <w:t>5</w:t>
            </w:r>
          </w:p>
        </w:tc>
        <w:tc>
          <w:tcPr>
            <w:tcW w:w="1648" w:type="pct"/>
            <w:tcBorders>
              <w:top w:val="outset" w:sz="6" w:space="0" w:color="800000"/>
              <w:left w:val="outset" w:sz="6" w:space="0" w:color="800000"/>
              <w:bottom w:val="outset" w:sz="6" w:space="0" w:color="800000"/>
              <w:right w:val="outset" w:sz="6" w:space="0" w:color="800000"/>
            </w:tcBorders>
            <w:vAlign w:val="center"/>
          </w:tcPr>
          <w:p w14:paraId="7E1FB0AB" w14:textId="77777777" w:rsidR="00A65175" w:rsidRDefault="00A65175" w:rsidP="0048590B">
            <w:pPr>
              <w:jc w:val="center"/>
              <w:rPr>
                <w:rStyle w:val="Strong"/>
                <w:rFonts w:eastAsia="SimSun"/>
                <w:b w:val="0"/>
                <w:szCs w:val="20"/>
              </w:rPr>
            </w:pPr>
            <w:r>
              <w:rPr>
                <w:rStyle w:val="Strong"/>
                <w:rFonts w:eastAsia="SimSun"/>
                <w:b w:val="0"/>
                <w:szCs w:val="20"/>
              </w:rPr>
              <w:t xml:space="preserve">Taken at the </w:t>
            </w:r>
          </w:p>
          <w:p w14:paraId="20C995F2" w14:textId="77777777" w:rsidR="00A65175" w:rsidRPr="00BD7D86" w:rsidRDefault="00A65175" w:rsidP="0048590B">
            <w:pPr>
              <w:jc w:val="center"/>
              <w:rPr>
                <w:rStyle w:val="Strong"/>
                <w:rFonts w:eastAsia="SimSun"/>
                <w:b w:val="0"/>
                <w:szCs w:val="20"/>
              </w:rPr>
            </w:pPr>
            <w:r>
              <w:rPr>
                <w:rStyle w:val="Strong"/>
                <w:rFonts w:eastAsia="SimSun"/>
                <w:b w:val="0"/>
                <w:szCs w:val="20"/>
              </w:rPr>
              <w:t>corner flag</w:t>
            </w:r>
          </w:p>
        </w:tc>
      </w:tr>
      <w:tr w:rsidR="00A65175" w:rsidRPr="005826D0" w14:paraId="42532C13"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7F37EA94" w14:textId="77777777" w:rsidR="00A65175" w:rsidRDefault="00A65175" w:rsidP="0048590B">
            <w:pPr>
              <w:jc w:val="center"/>
              <w:rPr>
                <w:rStyle w:val="Strong"/>
                <w:rFonts w:eastAsia="SimSun"/>
                <w:b w:val="0"/>
                <w:szCs w:val="20"/>
              </w:rPr>
            </w:pPr>
            <w:r w:rsidRPr="00BD7D86">
              <w:rPr>
                <w:rStyle w:val="Strong"/>
                <w:rFonts w:eastAsia="SimSun"/>
                <w:b w:val="0"/>
                <w:szCs w:val="20"/>
              </w:rPr>
              <w:t>Senior Women</w:t>
            </w:r>
            <w:r>
              <w:rPr>
                <w:rStyle w:val="Strong"/>
                <w:rFonts w:eastAsia="SimSun"/>
                <w:b w:val="0"/>
                <w:szCs w:val="20"/>
              </w:rPr>
              <w:t xml:space="preserve"> Div 3</w:t>
            </w:r>
          </w:p>
          <w:p w14:paraId="1F2F385D" w14:textId="77777777" w:rsidR="00A65175" w:rsidRPr="00BD7D86" w:rsidRDefault="00A65175" w:rsidP="0048590B">
            <w:pPr>
              <w:jc w:val="center"/>
              <w:rPr>
                <w:rFonts w:eastAsia="SimSun"/>
                <w:szCs w:val="20"/>
              </w:rPr>
            </w:pPr>
            <w:r>
              <w:rPr>
                <w:rStyle w:val="Strong"/>
                <w:rFonts w:eastAsia="SimSun"/>
                <w:b w:val="0"/>
                <w:szCs w:val="20"/>
              </w:rPr>
              <w:t>and below, incl. Overage Women</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7192005A" w14:textId="77777777" w:rsidR="00A65175" w:rsidRPr="00BD7D86" w:rsidRDefault="00A65175" w:rsidP="0048590B">
            <w:pPr>
              <w:jc w:val="center"/>
              <w:rPr>
                <w:rFonts w:eastAsia="SimSun"/>
                <w:szCs w:val="20"/>
              </w:rPr>
            </w:pPr>
            <w:r w:rsidRPr="00BD7D86">
              <w:rPr>
                <w:rStyle w:val="Strong"/>
                <w:rFonts w:eastAsia="SimSun"/>
                <w:b w:val="0"/>
                <w:szCs w:val="20"/>
              </w:rPr>
              <w:t>35 + 35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9248239" w14:textId="77777777" w:rsidR="00A65175" w:rsidRPr="00BD7D86" w:rsidRDefault="00A65175" w:rsidP="0048590B">
            <w:pPr>
              <w:jc w:val="center"/>
              <w:rPr>
                <w:rFonts w:eastAsia="SimSun"/>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58A46C31" w14:textId="77777777" w:rsidR="00A65175" w:rsidRPr="00BD7D86" w:rsidRDefault="00A65175" w:rsidP="0048590B">
            <w:pPr>
              <w:jc w:val="center"/>
              <w:rPr>
                <w:rFonts w:eastAsia="SimSun"/>
                <w:szCs w:val="20"/>
              </w:rPr>
            </w:pPr>
            <w:r w:rsidRPr="00BD7D86">
              <w:rPr>
                <w:rStyle w:val="Strong"/>
                <w:rFonts w:eastAsia="SimSun"/>
                <w:b w:val="0"/>
                <w:szCs w:val="20"/>
              </w:rPr>
              <w:t>5</w:t>
            </w:r>
          </w:p>
        </w:tc>
        <w:tc>
          <w:tcPr>
            <w:tcW w:w="1648" w:type="pct"/>
            <w:tcBorders>
              <w:top w:val="outset" w:sz="6" w:space="0" w:color="800000"/>
              <w:left w:val="outset" w:sz="6" w:space="0" w:color="800000"/>
              <w:bottom w:val="outset" w:sz="6" w:space="0" w:color="800000"/>
              <w:right w:val="outset" w:sz="6" w:space="0" w:color="800000"/>
            </w:tcBorders>
            <w:vAlign w:val="center"/>
          </w:tcPr>
          <w:p w14:paraId="36D78970" w14:textId="77777777" w:rsidR="00A65175" w:rsidRDefault="00A65175" w:rsidP="0048590B">
            <w:pPr>
              <w:jc w:val="center"/>
              <w:rPr>
                <w:rStyle w:val="Strong"/>
                <w:rFonts w:eastAsia="SimSun"/>
                <w:b w:val="0"/>
                <w:szCs w:val="20"/>
              </w:rPr>
            </w:pPr>
            <w:r>
              <w:rPr>
                <w:rStyle w:val="Strong"/>
                <w:rFonts w:eastAsia="SimSun"/>
                <w:b w:val="0"/>
                <w:szCs w:val="20"/>
              </w:rPr>
              <w:t xml:space="preserve">Taken at the </w:t>
            </w:r>
          </w:p>
          <w:p w14:paraId="05C06E46" w14:textId="77777777" w:rsidR="00A65175" w:rsidRPr="00BD7D86" w:rsidRDefault="00A65175" w:rsidP="0048590B">
            <w:pPr>
              <w:jc w:val="center"/>
              <w:rPr>
                <w:rStyle w:val="Strong"/>
                <w:rFonts w:eastAsia="SimSun"/>
                <w:b w:val="0"/>
                <w:szCs w:val="20"/>
              </w:rPr>
            </w:pPr>
            <w:r>
              <w:rPr>
                <w:rStyle w:val="Strong"/>
                <w:rFonts w:eastAsia="SimSun"/>
                <w:b w:val="0"/>
                <w:szCs w:val="20"/>
              </w:rPr>
              <w:t>corner flag</w:t>
            </w:r>
          </w:p>
        </w:tc>
      </w:tr>
      <w:tr w:rsidR="00A65175" w:rsidRPr="005826D0" w14:paraId="4AFD9222"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BCEBB08" w14:textId="77777777" w:rsidR="00A65175" w:rsidRPr="00BD7D86" w:rsidRDefault="00A65175" w:rsidP="0048590B">
            <w:pPr>
              <w:jc w:val="center"/>
              <w:rPr>
                <w:rFonts w:eastAsia="SimSun"/>
                <w:szCs w:val="20"/>
              </w:rPr>
            </w:pPr>
            <w:r>
              <w:rPr>
                <w:rStyle w:val="Strong"/>
                <w:rFonts w:eastAsia="SimSun"/>
                <w:b w:val="0"/>
                <w:szCs w:val="20"/>
              </w:rPr>
              <w:t xml:space="preserve">Under 17/18 Women &amp; </w:t>
            </w:r>
            <w:r w:rsidRPr="00BD7D86">
              <w:rPr>
                <w:rStyle w:val="Strong"/>
                <w:rFonts w:eastAsia="SimSun"/>
                <w:b w:val="0"/>
                <w:szCs w:val="20"/>
              </w:rPr>
              <w:t>Men</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14E9EB7D" w14:textId="77777777" w:rsidR="00A65175" w:rsidRPr="00BD7D86" w:rsidRDefault="00A65175" w:rsidP="0048590B">
            <w:pPr>
              <w:jc w:val="center"/>
              <w:rPr>
                <w:rFonts w:eastAsia="SimSun"/>
                <w:szCs w:val="20"/>
              </w:rPr>
            </w:pPr>
            <w:r w:rsidRPr="00BD7D86">
              <w:rPr>
                <w:rStyle w:val="Strong"/>
                <w:rFonts w:eastAsia="SimSun"/>
                <w:b w:val="0"/>
                <w:szCs w:val="20"/>
              </w:rPr>
              <w:t>40 + 40</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6CFBDC1F" w14:textId="77777777" w:rsidR="00A65175" w:rsidRPr="00BD7D86" w:rsidRDefault="00A65175" w:rsidP="0048590B">
            <w:pPr>
              <w:jc w:val="center"/>
              <w:rPr>
                <w:rFonts w:eastAsia="SimSun"/>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15387691" w14:textId="77777777" w:rsidR="00A65175" w:rsidRPr="00BD7D86" w:rsidRDefault="00A65175" w:rsidP="0048590B">
            <w:pPr>
              <w:jc w:val="center"/>
              <w:rPr>
                <w:rFonts w:eastAsia="SimSun"/>
                <w:szCs w:val="20"/>
              </w:rPr>
            </w:pPr>
            <w:r w:rsidRPr="00BD7D86">
              <w:rPr>
                <w:rStyle w:val="Strong"/>
                <w:rFonts w:eastAsia="SimSun"/>
                <w:b w:val="0"/>
                <w:szCs w:val="20"/>
              </w:rPr>
              <w:t>5</w:t>
            </w:r>
          </w:p>
        </w:tc>
        <w:tc>
          <w:tcPr>
            <w:tcW w:w="1648" w:type="pct"/>
            <w:tcBorders>
              <w:top w:val="outset" w:sz="6" w:space="0" w:color="800000"/>
              <w:left w:val="outset" w:sz="6" w:space="0" w:color="800000"/>
              <w:bottom w:val="outset" w:sz="6" w:space="0" w:color="800000"/>
              <w:right w:val="outset" w:sz="6" w:space="0" w:color="800000"/>
            </w:tcBorders>
            <w:vAlign w:val="center"/>
          </w:tcPr>
          <w:p w14:paraId="32296255" w14:textId="77777777" w:rsidR="00A65175" w:rsidRDefault="00A65175" w:rsidP="0048590B">
            <w:pPr>
              <w:jc w:val="center"/>
              <w:rPr>
                <w:rStyle w:val="Strong"/>
                <w:rFonts w:eastAsia="SimSun"/>
                <w:b w:val="0"/>
                <w:szCs w:val="20"/>
              </w:rPr>
            </w:pPr>
            <w:r>
              <w:rPr>
                <w:rStyle w:val="Strong"/>
                <w:rFonts w:eastAsia="SimSun"/>
                <w:b w:val="0"/>
                <w:szCs w:val="20"/>
              </w:rPr>
              <w:t xml:space="preserve">Taken at the </w:t>
            </w:r>
          </w:p>
          <w:p w14:paraId="78AE1F8E" w14:textId="77777777" w:rsidR="00A65175" w:rsidRPr="00BD7D86" w:rsidRDefault="00A65175" w:rsidP="0048590B">
            <w:pPr>
              <w:jc w:val="center"/>
              <w:rPr>
                <w:rStyle w:val="Strong"/>
                <w:rFonts w:eastAsia="SimSun"/>
                <w:b w:val="0"/>
                <w:szCs w:val="20"/>
              </w:rPr>
            </w:pPr>
            <w:r>
              <w:rPr>
                <w:rStyle w:val="Strong"/>
                <w:rFonts w:eastAsia="SimSun"/>
                <w:b w:val="0"/>
                <w:szCs w:val="20"/>
              </w:rPr>
              <w:t>corner flag</w:t>
            </w:r>
          </w:p>
        </w:tc>
      </w:tr>
      <w:tr w:rsidR="00A65175" w:rsidRPr="005826D0" w14:paraId="1132AC61"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7CDBEC74" w14:textId="6CFDA374" w:rsidR="00A65175" w:rsidRPr="00BD7D86" w:rsidRDefault="00A65175" w:rsidP="0048590B">
            <w:pPr>
              <w:jc w:val="center"/>
              <w:rPr>
                <w:rFonts w:eastAsia="SimSun"/>
                <w:szCs w:val="20"/>
              </w:rPr>
            </w:pPr>
            <w:r>
              <w:rPr>
                <w:rStyle w:val="Strong"/>
                <w:rFonts w:eastAsia="SimSun"/>
                <w:b w:val="0"/>
                <w:szCs w:val="20"/>
              </w:rPr>
              <w:t>Under 15/1</w:t>
            </w:r>
            <w:r w:rsidR="00FD718A">
              <w:rPr>
                <w:rStyle w:val="Strong"/>
                <w:rFonts w:eastAsia="SimSun"/>
                <w:b w:val="0"/>
                <w:szCs w:val="20"/>
              </w:rPr>
              <w:t>7</w:t>
            </w:r>
            <w:r>
              <w:rPr>
                <w:rStyle w:val="Strong"/>
                <w:rFonts w:eastAsia="SimSun"/>
                <w:b w:val="0"/>
                <w:szCs w:val="20"/>
              </w:rPr>
              <w:t xml:space="preserve"> Girls</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1C0B10A2" w14:textId="77777777" w:rsidR="00A65175" w:rsidRPr="00BD7D86" w:rsidRDefault="00A65175" w:rsidP="0048590B">
            <w:pPr>
              <w:jc w:val="center"/>
              <w:rPr>
                <w:rFonts w:eastAsia="SimSun"/>
                <w:szCs w:val="20"/>
              </w:rPr>
            </w:pPr>
            <w:r w:rsidRPr="00BD7D86">
              <w:rPr>
                <w:rStyle w:val="Strong"/>
                <w:rFonts w:eastAsia="SimSun"/>
                <w:b w:val="0"/>
                <w:szCs w:val="20"/>
              </w:rPr>
              <w:t>35 + 35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6F89DF4E" w14:textId="77777777" w:rsidR="00A65175" w:rsidRPr="00BD7D86" w:rsidRDefault="00A65175" w:rsidP="0048590B">
            <w:pPr>
              <w:jc w:val="center"/>
              <w:rPr>
                <w:rFonts w:eastAsia="SimSun"/>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1748A5FB" w14:textId="77777777" w:rsidR="00A65175" w:rsidRPr="00BD7D86" w:rsidRDefault="00A65175" w:rsidP="0048590B">
            <w:pPr>
              <w:jc w:val="center"/>
              <w:rPr>
                <w:rFonts w:eastAsia="SimSun"/>
                <w:szCs w:val="20"/>
              </w:rPr>
            </w:pPr>
            <w:r w:rsidRPr="00BD7D86">
              <w:rPr>
                <w:rStyle w:val="Strong"/>
                <w:rFonts w:eastAsia="SimSun"/>
                <w:b w:val="0"/>
                <w:szCs w:val="20"/>
              </w:rPr>
              <w:t>5</w:t>
            </w:r>
          </w:p>
        </w:tc>
        <w:tc>
          <w:tcPr>
            <w:tcW w:w="1648" w:type="pct"/>
            <w:tcBorders>
              <w:top w:val="outset" w:sz="6" w:space="0" w:color="800000"/>
              <w:left w:val="outset" w:sz="6" w:space="0" w:color="800000"/>
              <w:bottom w:val="outset" w:sz="6" w:space="0" w:color="800000"/>
              <w:right w:val="outset" w:sz="6" w:space="0" w:color="800000"/>
            </w:tcBorders>
            <w:vAlign w:val="center"/>
          </w:tcPr>
          <w:p w14:paraId="59143E5C" w14:textId="77777777" w:rsidR="00A65175" w:rsidRDefault="00A65175" w:rsidP="0048590B">
            <w:pPr>
              <w:jc w:val="center"/>
              <w:rPr>
                <w:rStyle w:val="Strong"/>
                <w:rFonts w:eastAsia="SimSun"/>
                <w:b w:val="0"/>
                <w:szCs w:val="20"/>
              </w:rPr>
            </w:pPr>
            <w:r>
              <w:rPr>
                <w:rStyle w:val="Strong"/>
                <w:rFonts w:eastAsia="SimSun"/>
                <w:b w:val="0"/>
                <w:szCs w:val="20"/>
              </w:rPr>
              <w:t xml:space="preserve">Taken at the </w:t>
            </w:r>
          </w:p>
          <w:p w14:paraId="78A947C1" w14:textId="77777777" w:rsidR="00A65175" w:rsidRPr="00BD7D86" w:rsidRDefault="00A65175" w:rsidP="0048590B">
            <w:pPr>
              <w:jc w:val="center"/>
              <w:rPr>
                <w:rStyle w:val="Strong"/>
                <w:rFonts w:eastAsia="SimSun"/>
                <w:b w:val="0"/>
                <w:szCs w:val="20"/>
              </w:rPr>
            </w:pPr>
            <w:r>
              <w:rPr>
                <w:rStyle w:val="Strong"/>
                <w:rFonts w:eastAsia="SimSun"/>
                <w:b w:val="0"/>
                <w:szCs w:val="20"/>
              </w:rPr>
              <w:t>corner flag</w:t>
            </w:r>
          </w:p>
        </w:tc>
      </w:tr>
      <w:tr w:rsidR="00A65175" w:rsidRPr="005826D0" w14:paraId="37523761"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600BC30D" w14:textId="77777777" w:rsidR="00A65175" w:rsidRPr="00BD7D86" w:rsidRDefault="00A65175" w:rsidP="0048590B">
            <w:pPr>
              <w:jc w:val="center"/>
              <w:rPr>
                <w:rFonts w:eastAsia="SimSun"/>
                <w:szCs w:val="20"/>
              </w:rPr>
            </w:pPr>
            <w:r w:rsidRPr="00BD7D86">
              <w:rPr>
                <w:rStyle w:val="Strong"/>
                <w:rFonts w:eastAsia="SimSun"/>
                <w:b w:val="0"/>
                <w:szCs w:val="20"/>
              </w:rPr>
              <w:t>Under 15</w:t>
            </w:r>
            <w:r>
              <w:rPr>
                <w:rStyle w:val="Strong"/>
                <w:rFonts w:eastAsia="SimSun"/>
                <w:b w:val="0"/>
                <w:szCs w:val="20"/>
              </w:rPr>
              <w:t>/16 Boys</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E46C44E" w14:textId="77777777" w:rsidR="00A65175" w:rsidRPr="00BD7D86" w:rsidRDefault="00A65175" w:rsidP="0048590B">
            <w:pPr>
              <w:jc w:val="center"/>
              <w:rPr>
                <w:rFonts w:eastAsia="SimSun"/>
                <w:szCs w:val="20"/>
              </w:rPr>
            </w:pPr>
            <w:r w:rsidRPr="00BD7D86">
              <w:rPr>
                <w:rStyle w:val="Strong"/>
                <w:rFonts w:eastAsia="SimSun"/>
                <w:b w:val="0"/>
                <w:szCs w:val="20"/>
              </w:rPr>
              <w:t>35 + 35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BE5C478" w14:textId="77777777" w:rsidR="00A65175" w:rsidRPr="00BD7D86" w:rsidRDefault="00A65175" w:rsidP="0048590B">
            <w:pPr>
              <w:jc w:val="center"/>
              <w:rPr>
                <w:rFonts w:eastAsia="SimSun"/>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78AF0B27" w14:textId="77777777" w:rsidR="00A65175" w:rsidRPr="00BD7D86" w:rsidRDefault="00A65175" w:rsidP="0048590B">
            <w:pPr>
              <w:jc w:val="center"/>
              <w:rPr>
                <w:rFonts w:eastAsia="SimSun"/>
                <w:szCs w:val="20"/>
              </w:rPr>
            </w:pPr>
            <w:r w:rsidRPr="00BD7D86">
              <w:rPr>
                <w:rStyle w:val="Strong"/>
                <w:rFonts w:eastAsia="SimSun"/>
                <w:b w:val="0"/>
                <w:szCs w:val="20"/>
              </w:rPr>
              <w:t>5</w:t>
            </w:r>
          </w:p>
        </w:tc>
        <w:tc>
          <w:tcPr>
            <w:tcW w:w="1648" w:type="pct"/>
            <w:tcBorders>
              <w:top w:val="outset" w:sz="6" w:space="0" w:color="800000"/>
              <w:left w:val="outset" w:sz="6" w:space="0" w:color="800000"/>
              <w:bottom w:val="outset" w:sz="6" w:space="0" w:color="800000"/>
              <w:right w:val="outset" w:sz="6" w:space="0" w:color="800000"/>
            </w:tcBorders>
            <w:vAlign w:val="center"/>
          </w:tcPr>
          <w:p w14:paraId="6E4BD605" w14:textId="77777777" w:rsidR="00A65175" w:rsidRDefault="00A65175" w:rsidP="0048590B">
            <w:pPr>
              <w:jc w:val="center"/>
              <w:rPr>
                <w:rStyle w:val="Strong"/>
                <w:rFonts w:eastAsia="SimSun"/>
                <w:b w:val="0"/>
                <w:szCs w:val="20"/>
              </w:rPr>
            </w:pPr>
            <w:r>
              <w:rPr>
                <w:rStyle w:val="Strong"/>
                <w:rFonts w:eastAsia="SimSun"/>
                <w:b w:val="0"/>
                <w:szCs w:val="20"/>
              </w:rPr>
              <w:t xml:space="preserve">Taken at the </w:t>
            </w:r>
          </w:p>
          <w:p w14:paraId="6E5E6B95" w14:textId="77777777" w:rsidR="00A65175" w:rsidRPr="00BD7D86" w:rsidRDefault="00A65175" w:rsidP="0048590B">
            <w:pPr>
              <w:jc w:val="center"/>
              <w:rPr>
                <w:rStyle w:val="Strong"/>
                <w:rFonts w:eastAsia="SimSun"/>
                <w:b w:val="0"/>
                <w:szCs w:val="20"/>
              </w:rPr>
            </w:pPr>
            <w:r>
              <w:rPr>
                <w:rStyle w:val="Strong"/>
                <w:rFonts w:eastAsia="SimSun"/>
                <w:b w:val="0"/>
                <w:szCs w:val="20"/>
              </w:rPr>
              <w:t>corner flag</w:t>
            </w:r>
          </w:p>
        </w:tc>
      </w:tr>
      <w:tr w:rsidR="00A65175" w:rsidRPr="005826D0" w14:paraId="5968D861"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68234EA4" w14:textId="77777777" w:rsidR="00A65175" w:rsidRPr="00BD7D86" w:rsidRDefault="00A65175" w:rsidP="0048590B">
            <w:pPr>
              <w:jc w:val="center"/>
              <w:rPr>
                <w:rFonts w:eastAsia="SimSun"/>
                <w:szCs w:val="20"/>
              </w:rPr>
            </w:pPr>
            <w:r w:rsidRPr="00BD7D86">
              <w:rPr>
                <w:rStyle w:val="Strong"/>
                <w:rFonts w:eastAsia="SimSun"/>
                <w:b w:val="0"/>
                <w:szCs w:val="20"/>
              </w:rPr>
              <w:t>Under 14</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2D8CD194" w14:textId="77777777" w:rsidR="00A65175" w:rsidRPr="00BD7D86" w:rsidRDefault="00A65175" w:rsidP="0048590B">
            <w:pPr>
              <w:jc w:val="center"/>
              <w:rPr>
                <w:rFonts w:eastAsia="SimSun"/>
                <w:szCs w:val="20"/>
              </w:rPr>
            </w:pPr>
            <w:r w:rsidRPr="00BD7D86">
              <w:rPr>
                <w:rStyle w:val="Strong"/>
                <w:rFonts w:eastAsia="SimSun"/>
                <w:b w:val="0"/>
                <w:szCs w:val="20"/>
              </w:rPr>
              <w:t>30 + 30</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E50F91B" w14:textId="77777777" w:rsidR="00A65175" w:rsidRPr="00BD7D86" w:rsidRDefault="00A65175" w:rsidP="0048590B">
            <w:pPr>
              <w:jc w:val="center"/>
              <w:rPr>
                <w:rFonts w:eastAsia="SimSun"/>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53712838" w14:textId="77777777" w:rsidR="00A65175" w:rsidRPr="00BD7D86" w:rsidRDefault="00A65175" w:rsidP="0048590B">
            <w:pPr>
              <w:jc w:val="center"/>
              <w:rPr>
                <w:rFonts w:eastAsia="SimSun"/>
                <w:szCs w:val="20"/>
              </w:rPr>
            </w:pPr>
            <w:r w:rsidRPr="00BD7D86">
              <w:rPr>
                <w:rStyle w:val="Strong"/>
                <w:rFonts w:eastAsia="SimSun"/>
                <w:b w:val="0"/>
                <w:szCs w:val="20"/>
              </w:rPr>
              <w:t>5</w:t>
            </w:r>
          </w:p>
        </w:tc>
        <w:tc>
          <w:tcPr>
            <w:tcW w:w="1648" w:type="pct"/>
            <w:tcBorders>
              <w:top w:val="outset" w:sz="6" w:space="0" w:color="800000"/>
              <w:left w:val="outset" w:sz="6" w:space="0" w:color="800000"/>
              <w:bottom w:val="outset" w:sz="6" w:space="0" w:color="800000"/>
              <w:right w:val="outset" w:sz="6" w:space="0" w:color="800000"/>
            </w:tcBorders>
            <w:vAlign w:val="center"/>
          </w:tcPr>
          <w:p w14:paraId="3720DB04" w14:textId="77777777" w:rsidR="00A65175" w:rsidRDefault="00A65175" w:rsidP="0048590B">
            <w:pPr>
              <w:jc w:val="center"/>
              <w:rPr>
                <w:rStyle w:val="Strong"/>
                <w:rFonts w:eastAsia="SimSun"/>
                <w:b w:val="0"/>
                <w:szCs w:val="20"/>
              </w:rPr>
            </w:pPr>
            <w:r>
              <w:rPr>
                <w:rStyle w:val="Strong"/>
                <w:rFonts w:eastAsia="SimSun"/>
                <w:b w:val="0"/>
                <w:szCs w:val="20"/>
              </w:rPr>
              <w:t xml:space="preserve">Taken at the </w:t>
            </w:r>
          </w:p>
          <w:p w14:paraId="027EE6CC" w14:textId="77777777" w:rsidR="00A65175" w:rsidRPr="00BD7D86" w:rsidRDefault="00A65175" w:rsidP="0048590B">
            <w:pPr>
              <w:jc w:val="center"/>
              <w:rPr>
                <w:rStyle w:val="Strong"/>
                <w:rFonts w:eastAsia="SimSun"/>
                <w:b w:val="0"/>
                <w:szCs w:val="20"/>
              </w:rPr>
            </w:pPr>
            <w:r>
              <w:rPr>
                <w:rStyle w:val="Strong"/>
                <w:rFonts w:eastAsia="SimSun"/>
                <w:b w:val="0"/>
                <w:szCs w:val="20"/>
              </w:rPr>
              <w:t>corner flag</w:t>
            </w:r>
          </w:p>
        </w:tc>
      </w:tr>
      <w:tr w:rsidR="00DE1ADD" w:rsidRPr="005826D0" w14:paraId="62818363"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5D2DDCF2" w14:textId="30E63E62" w:rsidR="00DE1ADD" w:rsidRPr="00BD7D86" w:rsidRDefault="00DE1ADD" w:rsidP="00DE1ADD">
            <w:pPr>
              <w:jc w:val="center"/>
              <w:rPr>
                <w:rStyle w:val="Strong"/>
                <w:rFonts w:eastAsia="SimSun"/>
                <w:b w:val="0"/>
                <w:szCs w:val="20"/>
              </w:rPr>
            </w:pPr>
            <w:r w:rsidRPr="00BD7D86">
              <w:rPr>
                <w:rStyle w:val="Strong"/>
                <w:rFonts w:eastAsia="SimSun"/>
                <w:b w:val="0"/>
                <w:szCs w:val="20"/>
              </w:rPr>
              <w:t>Under 13</w:t>
            </w:r>
            <w:r w:rsidRPr="00DE1ADD">
              <w:rPr>
                <w:rStyle w:val="Strong"/>
                <w:rFonts w:eastAsia="SimSun"/>
                <w:b w:val="0"/>
                <w:szCs w:val="20"/>
              </w:rPr>
              <w:t>/14 Girls</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4382172A" w14:textId="32DF2C06" w:rsidR="00DE1ADD" w:rsidRPr="00BD7D86" w:rsidRDefault="00DE1ADD" w:rsidP="00DE1ADD">
            <w:pPr>
              <w:jc w:val="center"/>
              <w:rPr>
                <w:rStyle w:val="Strong"/>
                <w:rFonts w:eastAsia="SimSun"/>
                <w:b w:val="0"/>
                <w:szCs w:val="20"/>
              </w:rPr>
            </w:pPr>
            <w:r w:rsidRPr="00BD7D86">
              <w:rPr>
                <w:rStyle w:val="Strong"/>
                <w:rFonts w:eastAsia="SimSun"/>
                <w:b w:val="0"/>
                <w:szCs w:val="20"/>
              </w:rPr>
              <w:t>30 + 30</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70BF8BA2" w14:textId="36A8B7AC" w:rsidR="00DE1ADD" w:rsidRPr="00BD7D86" w:rsidRDefault="00DE1ADD" w:rsidP="00DE1ADD">
            <w:pPr>
              <w:jc w:val="center"/>
              <w:rPr>
                <w:rStyle w:val="Strong"/>
                <w:rFonts w:eastAsia="SimSun"/>
                <w:b w:val="0"/>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7F5CBCD6" w14:textId="019B24FE" w:rsidR="00DE1ADD" w:rsidRPr="00BD7D86" w:rsidRDefault="00DE1ADD" w:rsidP="00DE1ADD">
            <w:pPr>
              <w:jc w:val="center"/>
              <w:rPr>
                <w:rStyle w:val="Strong"/>
                <w:rFonts w:eastAsia="SimSun"/>
                <w:b w:val="0"/>
                <w:szCs w:val="20"/>
              </w:rPr>
            </w:pPr>
            <w:r w:rsidRPr="00BD7D86">
              <w:rPr>
                <w:rStyle w:val="Strong"/>
                <w:rFonts w:eastAsia="SimSun"/>
                <w:b w:val="0"/>
                <w:szCs w:val="20"/>
              </w:rPr>
              <w:t>4</w:t>
            </w:r>
          </w:p>
        </w:tc>
        <w:tc>
          <w:tcPr>
            <w:tcW w:w="1648" w:type="pct"/>
            <w:tcBorders>
              <w:top w:val="outset" w:sz="6" w:space="0" w:color="800000"/>
              <w:left w:val="outset" w:sz="6" w:space="0" w:color="800000"/>
              <w:bottom w:val="outset" w:sz="6" w:space="0" w:color="800000"/>
              <w:right w:val="outset" w:sz="6" w:space="0" w:color="800000"/>
            </w:tcBorders>
            <w:vAlign w:val="center"/>
          </w:tcPr>
          <w:p w14:paraId="37E6E024" w14:textId="77777777" w:rsidR="00DE1ADD" w:rsidRDefault="00DE1ADD" w:rsidP="00DE1ADD">
            <w:pPr>
              <w:jc w:val="center"/>
              <w:rPr>
                <w:rStyle w:val="Strong"/>
                <w:rFonts w:eastAsia="SimSun"/>
                <w:b w:val="0"/>
                <w:szCs w:val="20"/>
              </w:rPr>
            </w:pPr>
            <w:r>
              <w:rPr>
                <w:rStyle w:val="Strong"/>
                <w:rFonts w:eastAsia="SimSun"/>
                <w:b w:val="0"/>
                <w:szCs w:val="20"/>
              </w:rPr>
              <w:t xml:space="preserve">Taken at the </w:t>
            </w:r>
          </w:p>
          <w:p w14:paraId="23C548AB" w14:textId="2F31A3F1" w:rsidR="00DE1ADD" w:rsidRDefault="00DE1ADD" w:rsidP="00DE1ADD">
            <w:pPr>
              <w:jc w:val="center"/>
              <w:rPr>
                <w:rStyle w:val="Strong"/>
                <w:rFonts w:eastAsia="SimSun"/>
                <w:b w:val="0"/>
                <w:szCs w:val="20"/>
              </w:rPr>
            </w:pPr>
            <w:r>
              <w:rPr>
                <w:rStyle w:val="Strong"/>
                <w:rFonts w:eastAsia="SimSun"/>
                <w:b w:val="0"/>
                <w:szCs w:val="20"/>
              </w:rPr>
              <w:t>corner flag</w:t>
            </w:r>
          </w:p>
        </w:tc>
      </w:tr>
      <w:tr w:rsidR="00DE1ADD" w:rsidRPr="005826D0" w14:paraId="70625591"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2641EAE4" w14:textId="77777777" w:rsidR="00DE1ADD" w:rsidRPr="00BD7D86" w:rsidRDefault="00DE1ADD" w:rsidP="00DE1ADD">
            <w:pPr>
              <w:jc w:val="center"/>
              <w:rPr>
                <w:rFonts w:eastAsia="SimSun"/>
                <w:szCs w:val="20"/>
              </w:rPr>
            </w:pPr>
            <w:r w:rsidRPr="00BD7D86">
              <w:rPr>
                <w:rStyle w:val="Strong"/>
                <w:rFonts w:eastAsia="SimSun"/>
                <w:b w:val="0"/>
                <w:szCs w:val="20"/>
              </w:rPr>
              <w:t>Under 13</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49DCFBA7" w14:textId="77777777" w:rsidR="00DE1ADD" w:rsidRPr="00BD7D86" w:rsidRDefault="00DE1ADD" w:rsidP="00DE1ADD">
            <w:pPr>
              <w:jc w:val="center"/>
              <w:rPr>
                <w:rFonts w:eastAsia="SimSun"/>
                <w:szCs w:val="20"/>
              </w:rPr>
            </w:pPr>
            <w:r w:rsidRPr="00BD7D86">
              <w:rPr>
                <w:rStyle w:val="Strong"/>
                <w:rFonts w:eastAsia="SimSun"/>
                <w:b w:val="0"/>
                <w:szCs w:val="20"/>
              </w:rPr>
              <w:t>30 + 30</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DAF12CE" w14:textId="77777777" w:rsidR="00DE1ADD" w:rsidRPr="00BD7D86" w:rsidRDefault="00DE1ADD" w:rsidP="00DE1ADD">
            <w:pPr>
              <w:jc w:val="center"/>
              <w:rPr>
                <w:rFonts w:eastAsia="SimSun"/>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0713A36" w14:textId="77777777" w:rsidR="00DE1ADD" w:rsidRPr="00BD7D86" w:rsidRDefault="00DE1ADD" w:rsidP="00DE1ADD">
            <w:pPr>
              <w:jc w:val="center"/>
              <w:rPr>
                <w:rFonts w:eastAsia="SimSun"/>
                <w:szCs w:val="20"/>
              </w:rPr>
            </w:pPr>
            <w:r w:rsidRPr="00BD7D86">
              <w:rPr>
                <w:rStyle w:val="Strong"/>
                <w:rFonts w:eastAsia="SimSun"/>
                <w:b w:val="0"/>
                <w:szCs w:val="20"/>
              </w:rPr>
              <w:t>4</w:t>
            </w:r>
          </w:p>
        </w:tc>
        <w:tc>
          <w:tcPr>
            <w:tcW w:w="1648" w:type="pct"/>
            <w:tcBorders>
              <w:top w:val="outset" w:sz="6" w:space="0" w:color="800000"/>
              <w:left w:val="outset" w:sz="6" w:space="0" w:color="800000"/>
              <w:bottom w:val="outset" w:sz="6" w:space="0" w:color="800000"/>
              <w:right w:val="outset" w:sz="6" w:space="0" w:color="800000"/>
            </w:tcBorders>
            <w:vAlign w:val="center"/>
          </w:tcPr>
          <w:p w14:paraId="12D2E723" w14:textId="77777777" w:rsidR="00DE1ADD" w:rsidRDefault="00DE1ADD" w:rsidP="00DE1ADD">
            <w:pPr>
              <w:jc w:val="center"/>
              <w:rPr>
                <w:rStyle w:val="Strong"/>
                <w:rFonts w:eastAsia="SimSun"/>
                <w:b w:val="0"/>
                <w:szCs w:val="20"/>
              </w:rPr>
            </w:pPr>
            <w:r>
              <w:rPr>
                <w:rStyle w:val="Strong"/>
                <w:rFonts w:eastAsia="SimSun"/>
                <w:b w:val="0"/>
                <w:szCs w:val="20"/>
              </w:rPr>
              <w:t xml:space="preserve">Taken at the </w:t>
            </w:r>
          </w:p>
          <w:p w14:paraId="3FF9E210" w14:textId="77777777" w:rsidR="00DE1ADD" w:rsidRPr="00BD7D86" w:rsidRDefault="00DE1ADD" w:rsidP="00DE1ADD">
            <w:pPr>
              <w:jc w:val="center"/>
              <w:rPr>
                <w:rStyle w:val="Strong"/>
                <w:rFonts w:eastAsia="SimSun"/>
                <w:b w:val="0"/>
                <w:szCs w:val="20"/>
              </w:rPr>
            </w:pPr>
            <w:r>
              <w:rPr>
                <w:rStyle w:val="Strong"/>
                <w:rFonts w:eastAsia="SimSun"/>
                <w:b w:val="0"/>
                <w:szCs w:val="20"/>
              </w:rPr>
              <w:t>corner flag</w:t>
            </w:r>
          </w:p>
        </w:tc>
      </w:tr>
      <w:tr w:rsidR="00DE1ADD" w:rsidRPr="005826D0" w14:paraId="11ACA6B0"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779846E" w14:textId="77777777" w:rsidR="00DE1ADD" w:rsidRPr="00BD7D86" w:rsidRDefault="00DE1ADD" w:rsidP="00DE1ADD">
            <w:pPr>
              <w:jc w:val="center"/>
              <w:rPr>
                <w:rStyle w:val="Strong"/>
                <w:rFonts w:eastAsia="SimSun"/>
                <w:b w:val="0"/>
                <w:szCs w:val="20"/>
              </w:rPr>
            </w:pPr>
            <w:r>
              <w:rPr>
                <w:rStyle w:val="Strong"/>
                <w:rFonts w:eastAsia="SimSun"/>
                <w:b w:val="0"/>
                <w:szCs w:val="20"/>
              </w:rPr>
              <w:t>Under 12/13 Girls</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5BDA210A" w14:textId="77777777" w:rsidR="00DE1ADD" w:rsidRPr="00BD7D86" w:rsidRDefault="00DE1ADD" w:rsidP="00DE1ADD">
            <w:pPr>
              <w:jc w:val="center"/>
              <w:rPr>
                <w:rStyle w:val="Strong"/>
                <w:rFonts w:eastAsia="SimSun"/>
                <w:b w:val="0"/>
                <w:szCs w:val="20"/>
              </w:rPr>
            </w:pPr>
            <w:r w:rsidRPr="00BD7D86">
              <w:rPr>
                <w:rStyle w:val="Strong"/>
                <w:rFonts w:eastAsia="SimSun"/>
                <w:b w:val="0"/>
                <w:szCs w:val="20"/>
              </w:rPr>
              <w:t>30 + 30</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5A32557F" w14:textId="77777777" w:rsidR="00DE1ADD" w:rsidRPr="00BD7D86" w:rsidRDefault="00DE1ADD" w:rsidP="00DE1ADD">
            <w:pPr>
              <w:jc w:val="center"/>
              <w:rPr>
                <w:rStyle w:val="Strong"/>
                <w:rFonts w:eastAsia="SimSun"/>
                <w:b w:val="0"/>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5806D34F" w14:textId="77777777" w:rsidR="00DE1ADD" w:rsidRPr="00BD7D86" w:rsidRDefault="00DE1ADD" w:rsidP="00DE1ADD">
            <w:pPr>
              <w:jc w:val="center"/>
              <w:rPr>
                <w:rStyle w:val="Strong"/>
                <w:rFonts w:eastAsia="SimSun"/>
                <w:b w:val="0"/>
                <w:szCs w:val="20"/>
              </w:rPr>
            </w:pPr>
            <w:r w:rsidRPr="00BD7D86">
              <w:rPr>
                <w:rStyle w:val="Strong"/>
                <w:rFonts w:eastAsia="SimSun"/>
                <w:b w:val="0"/>
                <w:szCs w:val="20"/>
              </w:rPr>
              <w:t>4</w:t>
            </w:r>
          </w:p>
        </w:tc>
        <w:tc>
          <w:tcPr>
            <w:tcW w:w="1648" w:type="pct"/>
            <w:tcBorders>
              <w:top w:val="outset" w:sz="6" w:space="0" w:color="800000"/>
              <w:left w:val="outset" w:sz="6" w:space="0" w:color="800000"/>
              <w:bottom w:val="outset" w:sz="6" w:space="0" w:color="800000"/>
              <w:right w:val="outset" w:sz="6" w:space="0" w:color="800000"/>
            </w:tcBorders>
            <w:vAlign w:val="center"/>
          </w:tcPr>
          <w:p w14:paraId="18E5664D" w14:textId="77777777" w:rsidR="00DE1ADD" w:rsidRDefault="00DE1ADD" w:rsidP="00DE1ADD">
            <w:pPr>
              <w:jc w:val="center"/>
              <w:rPr>
                <w:rStyle w:val="Strong"/>
                <w:rFonts w:eastAsia="SimSun"/>
                <w:b w:val="0"/>
                <w:szCs w:val="20"/>
              </w:rPr>
            </w:pPr>
            <w:r>
              <w:rPr>
                <w:rStyle w:val="Strong"/>
                <w:rFonts w:eastAsia="SimSun"/>
                <w:b w:val="0"/>
                <w:szCs w:val="20"/>
              </w:rPr>
              <w:t xml:space="preserve">Taken at the </w:t>
            </w:r>
          </w:p>
          <w:p w14:paraId="33926154" w14:textId="77777777" w:rsidR="00DE1ADD" w:rsidRDefault="00DE1ADD" w:rsidP="00DE1ADD">
            <w:pPr>
              <w:jc w:val="center"/>
              <w:rPr>
                <w:rStyle w:val="Strong"/>
                <w:rFonts w:eastAsia="SimSun"/>
                <w:b w:val="0"/>
                <w:szCs w:val="20"/>
              </w:rPr>
            </w:pPr>
            <w:r>
              <w:rPr>
                <w:rStyle w:val="Strong"/>
                <w:rFonts w:eastAsia="SimSun"/>
                <w:b w:val="0"/>
                <w:szCs w:val="20"/>
              </w:rPr>
              <w:t>corner flag</w:t>
            </w:r>
          </w:p>
        </w:tc>
      </w:tr>
      <w:tr w:rsidR="00DE1ADD" w:rsidRPr="005826D0" w14:paraId="41F2ACEB"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2783793E" w14:textId="77777777" w:rsidR="00DE1ADD" w:rsidRPr="00BD7D86" w:rsidRDefault="00DE1ADD" w:rsidP="00DE1ADD">
            <w:pPr>
              <w:jc w:val="center"/>
              <w:rPr>
                <w:rFonts w:eastAsia="SimSun"/>
                <w:szCs w:val="20"/>
              </w:rPr>
            </w:pPr>
            <w:r w:rsidRPr="00BD7D86">
              <w:rPr>
                <w:rStyle w:val="Strong"/>
                <w:rFonts w:eastAsia="SimSun"/>
                <w:b w:val="0"/>
                <w:szCs w:val="20"/>
              </w:rPr>
              <w:t>Under 12</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79CF080D" w14:textId="77777777" w:rsidR="00DE1ADD" w:rsidRPr="00BD7D86" w:rsidRDefault="00DE1ADD" w:rsidP="00DE1ADD">
            <w:pPr>
              <w:jc w:val="center"/>
              <w:rPr>
                <w:rFonts w:eastAsia="SimSun"/>
                <w:szCs w:val="20"/>
              </w:rPr>
            </w:pPr>
            <w:r w:rsidRPr="00BD7D86">
              <w:rPr>
                <w:rStyle w:val="Strong"/>
                <w:rFonts w:eastAsia="SimSun"/>
                <w:b w:val="0"/>
                <w:szCs w:val="20"/>
              </w:rPr>
              <w:t>25 + 25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1674D456" w14:textId="77777777" w:rsidR="00DE1ADD" w:rsidRPr="00BD7D86" w:rsidRDefault="00DE1ADD" w:rsidP="00DE1ADD">
            <w:pPr>
              <w:jc w:val="center"/>
              <w:rPr>
                <w:rFonts w:eastAsia="SimSun"/>
                <w:szCs w:val="20"/>
              </w:rPr>
            </w:pPr>
            <w:r w:rsidRPr="00BD7D86">
              <w:rPr>
                <w:rStyle w:val="Strong"/>
                <w:rFonts w:eastAsia="SimSun"/>
                <w:b w:val="0"/>
                <w:szCs w:val="20"/>
              </w:rPr>
              <w:t>5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1B02933A" w14:textId="77777777" w:rsidR="00DE1ADD" w:rsidRPr="00BD7D86" w:rsidRDefault="00DE1ADD" w:rsidP="00DE1ADD">
            <w:pPr>
              <w:jc w:val="center"/>
              <w:rPr>
                <w:rFonts w:eastAsia="SimSun"/>
                <w:szCs w:val="20"/>
              </w:rPr>
            </w:pPr>
            <w:r w:rsidRPr="00BD7D86">
              <w:rPr>
                <w:rStyle w:val="Strong"/>
                <w:rFonts w:eastAsia="SimSun"/>
                <w:b w:val="0"/>
                <w:szCs w:val="20"/>
              </w:rPr>
              <w:t>4</w:t>
            </w:r>
          </w:p>
        </w:tc>
        <w:tc>
          <w:tcPr>
            <w:tcW w:w="1648" w:type="pct"/>
            <w:tcBorders>
              <w:top w:val="outset" w:sz="6" w:space="0" w:color="800000"/>
              <w:left w:val="outset" w:sz="6" w:space="0" w:color="800000"/>
              <w:bottom w:val="outset" w:sz="6" w:space="0" w:color="800000"/>
              <w:right w:val="outset" w:sz="6" w:space="0" w:color="800000"/>
            </w:tcBorders>
            <w:vAlign w:val="center"/>
          </w:tcPr>
          <w:p w14:paraId="4CD6E373" w14:textId="77777777" w:rsidR="00DE1ADD" w:rsidRDefault="00DE1ADD" w:rsidP="00DE1ADD">
            <w:pPr>
              <w:jc w:val="center"/>
              <w:rPr>
                <w:rStyle w:val="Strong"/>
                <w:rFonts w:eastAsia="SimSun"/>
                <w:b w:val="0"/>
                <w:szCs w:val="20"/>
              </w:rPr>
            </w:pPr>
            <w:r>
              <w:rPr>
                <w:rStyle w:val="Strong"/>
                <w:rFonts w:eastAsia="SimSun"/>
                <w:b w:val="0"/>
                <w:szCs w:val="20"/>
              </w:rPr>
              <w:t xml:space="preserve">Taken at the </w:t>
            </w:r>
          </w:p>
          <w:p w14:paraId="6AE08246" w14:textId="77777777" w:rsidR="00DE1ADD" w:rsidRPr="00BD7D86" w:rsidRDefault="00DE1ADD" w:rsidP="00DE1ADD">
            <w:pPr>
              <w:jc w:val="center"/>
              <w:rPr>
                <w:rStyle w:val="Strong"/>
                <w:rFonts w:eastAsia="SimSun"/>
                <w:b w:val="0"/>
                <w:szCs w:val="20"/>
              </w:rPr>
            </w:pPr>
            <w:r>
              <w:rPr>
                <w:rStyle w:val="Strong"/>
                <w:rFonts w:eastAsia="SimSun"/>
                <w:b w:val="0"/>
                <w:szCs w:val="20"/>
              </w:rPr>
              <w:t>corner flag</w:t>
            </w:r>
          </w:p>
        </w:tc>
      </w:tr>
      <w:tr w:rsidR="00DE1ADD" w:rsidRPr="005826D0" w14:paraId="104D40FB"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15E08605" w14:textId="77777777" w:rsidR="00DE1ADD" w:rsidRPr="00BD7D86" w:rsidRDefault="00DE1ADD" w:rsidP="00DE1ADD">
            <w:pPr>
              <w:jc w:val="center"/>
              <w:rPr>
                <w:rFonts w:eastAsia="SimSun"/>
                <w:szCs w:val="20"/>
              </w:rPr>
            </w:pPr>
            <w:r w:rsidRPr="00BD7D86">
              <w:rPr>
                <w:rStyle w:val="Strong"/>
                <w:rFonts w:eastAsia="SimSun"/>
                <w:b w:val="0"/>
                <w:szCs w:val="20"/>
              </w:rPr>
              <w:t>Under 11</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61822EB4" w14:textId="77777777" w:rsidR="00DE1ADD" w:rsidRPr="00BD7D86" w:rsidRDefault="00DE1ADD" w:rsidP="00DE1ADD">
            <w:pPr>
              <w:jc w:val="center"/>
              <w:rPr>
                <w:rFonts w:eastAsia="SimSun"/>
                <w:szCs w:val="20"/>
              </w:rPr>
            </w:pPr>
            <w:r w:rsidRPr="00BD7D86">
              <w:rPr>
                <w:rStyle w:val="Strong"/>
                <w:rFonts w:eastAsia="SimSun"/>
                <w:b w:val="0"/>
                <w:szCs w:val="20"/>
              </w:rPr>
              <w:t>25 + 25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5A4694C4" w14:textId="77777777" w:rsidR="00DE1ADD" w:rsidRPr="00BD7D86" w:rsidRDefault="00DE1ADD" w:rsidP="00DE1ADD">
            <w:pPr>
              <w:jc w:val="center"/>
              <w:rPr>
                <w:rFonts w:eastAsia="SimSun"/>
                <w:szCs w:val="20"/>
              </w:rPr>
            </w:pPr>
            <w:r w:rsidRPr="00BD7D86">
              <w:rPr>
                <w:rStyle w:val="Strong"/>
                <w:rFonts w:eastAsia="SimSun"/>
                <w:b w:val="0"/>
                <w:szCs w:val="20"/>
              </w:rPr>
              <w:t>5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60C61A30" w14:textId="77777777" w:rsidR="00DE1ADD" w:rsidRPr="00BD7D86" w:rsidRDefault="00DE1ADD" w:rsidP="00DE1ADD">
            <w:pPr>
              <w:jc w:val="center"/>
              <w:rPr>
                <w:rFonts w:eastAsia="SimSun"/>
                <w:szCs w:val="20"/>
              </w:rPr>
            </w:pPr>
            <w:r w:rsidRPr="00BD7D86">
              <w:rPr>
                <w:rStyle w:val="Strong"/>
                <w:rFonts w:eastAsia="SimSun"/>
                <w:b w:val="0"/>
                <w:szCs w:val="20"/>
              </w:rPr>
              <w:t>4</w:t>
            </w:r>
          </w:p>
        </w:tc>
        <w:tc>
          <w:tcPr>
            <w:tcW w:w="1648" w:type="pct"/>
            <w:tcBorders>
              <w:top w:val="outset" w:sz="6" w:space="0" w:color="800000"/>
              <w:left w:val="outset" w:sz="6" w:space="0" w:color="800000"/>
              <w:bottom w:val="outset" w:sz="6" w:space="0" w:color="800000"/>
              <w:right w:val="outset" w:sz="6" w:space="0" w:color="800000"/>
            </w:tcBorders>
            <w:vAlign w:val="center"/>
          </w:tcPr>
          <w:p w14:paraId="2AE78E5D" w14:textId="77777777" w:rsidR="00DE1ADD" w:rsidRPr="00BD7D86" w:rsidRDefault="00DE1ADD" w:rsidP="00DE1ADD">
            <w:pPr>
              <w:jc w:val="center"/>
              <w:rPr>
                <w:rStyle w:val="Strong"/>
                <w:rFonts w:eastAsia="SimSun"/>
                <w:b w:val="0"/>
                <w:szCs w:val="20"/>
              </w:rPr>
            </w:pPr>
            <w:r>
              <w:rPr>
                <w:rStyle w:val="Strong"/>
                <w:rFonts w:eastAsia="SimSun"/>
                <w:b w:val="0"/>
                <w:szCs w:val="20"/>
              </w:rPr>
              <w:t>Taken at 5 yards from the edge of the 18 yard box</w:t>
            </w:r>
          </w:p>
        </w:tc>
      </w:tr>
      <w:tr w:rsidR="00DE1ADD" w:rsidRPr="005826D0" w14:paraId="2B0C5FB3"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7EC2A3B0" w14:textId="77777777" w:rsidR="00DE1ADD" w:rsidRPr="00BD7D86" w:rsidRDefault="00DE1ADD" w:rsidP="00DE1ADD">
            <w:pPr>
              <w:jc w:val="center"/>
              <w:rPr>
                <w:rFonts w:eastAsia="SimSun"/>
                <w:szCs w:val="20"/>
              </w:rPr>
            </w:pPr>
            <w:r w:rsidRPr="00BD7D86">
              <w:rPr>
                <w:rStyle w:val="Strong"/>
                <w:rFonts w:eastAsia="SimSun"/>
                <w:b w:val="0"/>
                <w:szCs w:val="20"/>
              </w:rPr>
              <w:t>Under 10</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C0E9439" w14:textId="09EB2EB5" w:rsidR="00DE1ADD" w:rsidRPr="00BD7D86" w:rsidRDefault="00DE1ADD" w:rsidP="00DE1ADD">
            <w:pPr>
              <w:jc w:val="center"/>
              <w:rPr>
                <w:rFonts w:eastAsia="SimSun"/>
                <w:szCs w:val="20"/>
              </w:rPr>
            </w:pPr>
            <w:r w:rsidRPr="00BD7D86">
              <w:rPr>
                <w:rStyle w:val="Strong"/>
                <w:rFonts w:eastAsia="SimSun"/>
                <w:b w:val="0"/>
                <w:szCs w:val="20"/>
              </w:rPr>
              <w:t>2</w:t>
            </w:r>
            <w:r>
              <w:rPr>
                <w:rStyle w:val="Strong"/>
                <w:rFonts w:eastAsia="SimSun"/>
                <w:b w:val="0"/>
                <w:szCs w:val="20"/>
              </w:rPr>
              <w:t>5</w:t>
            </w:r>
            <w:r w:rsidRPr="00BD7D86">
              <w:rPr>
                <w:rStyle w:val="Strong"/>
                <w:rFonts w:eastAsia="SimSun"/>
                <w:b w:val="0"/>
                <w:szCs w:val="20"/>
              </w:rPr>
              <w:t xml:space="preserve"> + 2</w:t>
            </w:r>
            <w:r>
              <w:rPr>
                <w:rStyle w:val="Strong"/>
                <w:rFonts w:eastAsia="SimSun"/>
                <w:b w:val="0"/>
                <w:szCs w:val="20"/>
              </w:rPr>
              <w:t>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2658F6CC" w14:textId="77777777" w:rsidR="00DE1ADD" w:rsidRPr="00BD7D86" w:rsidRDefault="00DE1ADD" w:rsidP="00DE1ADD">
            <w:pPr>
              <w:jc w:val="center"/>
              <w:rPr>
                <w:rFonts w:eastAsia="SimSun"/>
                <w:szCs w:val="20"/>
              </w:rPr>
            </w:pPr>
            <w:r w:rsidRPr="00BD7D86">
              <w:rPr>
                <w:rStyle w:val="Strong"/>
                <w:rFonts w:eastAsia="SimSun"/>
                <w:b w:val="0"/>
                <w:szCs w:val="20"/>
              </w:rPr>
              <w:t>5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E00AA67" w14:textId="77777777" w:rsidR="00DE1ADD" w:rsidRPr="00BD7D86" w:rsidRDefault="00DE1ADD" w:rsidP="00DE1ADD">
            <w:pPr>
              <w:jc w:val="center"/>
              <w:rPr>
                <w:rFonts w:eastAsia="SimSun"/>
                <w:szCs w:val="20"/>
              </w:rPr>
            </w:pPr>
            <w:r w:rsidRPr="00BD7D86">
              <w:rPr>
                <w:rStyle w:val="Strong"/>
                <w:rFonts w:eastAsia="SimSun"/>
                <w:b w:val="0"/>
                <w:szCs w:val="20"/>
              </w:rPr>
              <w:t>4</w:t>
            </w:r>
          </w:p>
        </w:tc>
        <w:tc>
          <w:tcPr>
            <w:tcW w:w="1648" w:type="pct"/>
            <w:tcBorders>
              <w:top w:val="outset" w:sz="6" w:space="0" w:color="800000"/>
              <w:left w:val="outset" w:sz="6" w:space="0" w:color="800000"/>
              <w:bottom w:val="outset" w:sz="6" w:space="0" w:color="800000"/>
              <w:right w:val="outset" w:sz="6" w:space="0" w:color="800000"/>
            </w:tcBorders>
            <w:vAlign w:val="center"/>
          </w:tcPr>
          <w:p w14:paraId="28BECEC0" w14:textId="77777777" w:rsidR="00DE1ADD" w:rsidRDefault="00DE1ADD" w:rsidP="00DE1ADD">
            <w:pPr>
              <w:jc w:val="center"/>
              <w:rPr>
                <w:rStyle w:val="Strong"/>
                <w:rFonts w:eastAsia="SimSun"/>
                <w:b w:val="0"/>
                <w:szCs w:val="20"/>
              </w:rPr>
            </w:pPr>
            <w:r>
              <w:rPr>
                <w:rStyle w:val="Strong"/>
                <w:rFonts w:eastAsia="SimSun"/>
                <w:b w:val="0"/>
                <w:szCs w:val="20"/>
              </w:rPr>
              <w:t xml:space="preserve">Taken at the </w:t>
            </w:r>
          </w:p>
          <w:p w14:paraId="3A961765" w14:textId="3B0E62A2" w:rsidR="00DE1ADD" w:rsidRPr="00BD7D86" w:rsidRDefault="00DE1ADD" w:rsidP="00DE1ADD">
            <w:pPr>
              <w:jc w:val="center"/>
              <w:rPr>
                <w:rStyle w:val="Strong"/>
                <w:rFonts w:eastAsia="SimSun"/>
                <w:b w:val="0"/>
                <w:szCs w:val="20"/>
              </w:rPr>
            </w:pPr>
            <w:r>
              <w:rPr>
                <w:rStyle w:val="Strong"/>
                <w:rFonts w:eastAsia="SimSun"/>
                <w:b w:val="0"/>
                <w:szCs w:val="20"/>
              </w:rPr>
              <w:t>corner flag</w:t>
            </w:r>
          </w:p>
        </w:tc>
      </w:tr>
      <w:tr w:rsidR="00DE1ADD" w:rsidRPr="005826D0" w14:paraId="28A3E55D"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14C01FFC" w14:textId="3E385453" w:rsidR="00DE1ADD" w:rsidRPr="00BD7D86" w:rsidRDefault="00DE1ADD" w:rsidP="00DE1ADD">
            <w:pPr>
              <w:jc w:val="center"/>
              <w:rPr>
                <w:rFonts w:eastAsia="SimSun"/>
                <w:szCs w:val="20"/>
              </w:rPr>
            </w:pPr>
            <w:r w:rsidRPr="00BD7D86">
              <w:rPr>
                <w:rStyle w:val="Strong"/>
                <w:rFonts w:eastAsia="SimSun"/>
                <w:b w:val="0"/>
                <w:szCs w:val="20"/>
              </w:rPr>
              <w:t>Under 9</w:t>
            </w:r>
            <w:r>
              <w:rPr>
                <w:rStyle w:val="Strong"/>
                <w:rFonts w:eastAsia="SimSun"/>
                <w:b w:val="0"/>
                <w:szCs w:val="20"/>
              </w:rPr>
              <w:t xml:space="preserve"> Girls/Mixed</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2997C4BD" w14:textId="0B61E303" w:rsidR="00DE1ADD" w:rsidRPr="00BD7D86" w:rsidRDefault="00DE1ADD" w:rsidP="00DE1ADD">
            <w:pPr>
              <w:jc w:val="center"/>
              <w:rPr>
                <w:rFonts w:eastAsia="SimSun"/>
                <w:szCs w:val="20"/>
              </w:rPr>
            </w:pPr>
            <w:r w:rsidRPr="00BD7D86">
              <w:rPr>
                <w:rStyle w:val="Strong"/>
                <w:rFonts w:eastAsia="SimSun"/>
                <w:b w:val="0"/>
                <w:szCs w:val="20"/>
              </w:rPr>
              <w:t>2</w:t>
            </w:r>
            <w:r>
              <w:rPr>
                <w:rStyle w:val="Strong"/>
                <w:rFonts w:eastAsia="SimSun"/>
                <w:b w:val="0"/>
                <w:szCs w:val="20"/>
              </w:rPr>
              <w:t>5</w:t>
            </w:r>
            <w:r w:rsidRPr="00BD7D86">
              <w:rPr>
                <w:rStyle w:val="Strong"/>
                <w:rFonts w:eastAsia="SimSun"/>
                <w:b w:val="0"/>
                <w:szCs w:val="20"/>
              </w:rPr>
              <w:t xml:space="preserve"> + 2</w:t>
            </w:r>
            <w:r>
              <w:rPr>
                <w:rStyle w:val="Strong"/>
                <w:rFonts w:eastAsia="SimSun"/>
                <w:b w:val="0"/>
                <w:szCs w:val="20"/>
              </w:rPr>
              <w:t>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E63575C" w14:textId="77777777" w:rsidR="00DE1ADD" w:rsidRPr="00BD7D86" w:rsidRDefault="00DE1ADD" w:rsidP="00DE1ADD">
            <w:pPr>
              <w:jc w:val="center"/>
              <w:rPr>
                <w:rFonts w:eastAsia="SimSun"/>
                <w:szCs w:val="20"/>
              </w:rPr>
            </w:pPr>
            <w:r w:rsidRPr="00BD7D86">
              <w:rPr>
                <w:rStyle w:val="Strong"/>
                <w:rFonts w:eastAsia="SimSun"/>
                <w:b w:val="0"/>
                <w:szCs w:val="20"/>
              </w:rPr>
              <w:t>5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41B2FF4" w14:textId="77777777" w:rsidR="00DE1ADD" w:rsidRPr="00BD7D86" w:rsidRDefault="00DE1ADD" w:rsidP="00DE1ADD">
            <w:pPr>
              <w:jc w:val="center"/>
              <w:rPr>
                <w:rFonts w:eastAsia="SimSun"/>
                <w:szCs w:val="20"/>
              </w:rPr>
            </w:pPr>
            <w:r w:rsidRPr="00BD7D86">
              <w:rPr>
                <w:rStyle w:val="Strong"/>
                <w:rFonts w:eastAsia="SimSun"/>
                <w:b w:val="0"/>
                <w:szCs w:val="20"/>
              </w:rPr>
              <w:t>4</w:t>
            </w:r>
          </w:p>
        </w:tc>
        <w:tc>
          <w:tcPr>
            <w:tcW w:w="1648" w:type="pct"/>
            <w:tcBorders>
              <w:top w:val="outset" w:sz="6" w:space="0" w:color="800000"/>
              <w:left w:val="outset" w:sz="6" w:space="0" w:color="800000"/>
              <w:bottom w:val="outset" w:sz="6" w:space="0" w:color="800000"/>
              <w:right w:val="outset" w:sz="6" w:space="0" w:color="800000"/>
            </w:tcBorders>
            <w:vAlign w:val="center"/>
          </w:tcPr>
          <w:p w14:paraId="7164A0F4" w14:textId="77777777" w:rsidR="00DE1ADD" w:rsidRDefault="00DE1ADD" w:rsidP="00DE1ADD">
            <w:pPr>
              <w:jc w:val="center"/>
              <w:rPr>
                <w:rStyle w:val="Strong"/>
                <w:rFonts w:eastAsia="SimSun"/>
                <w:b w:val="0"/>
                <w:szCs w:val="20"/>
              </w:rPr>
            </w:pPr>
            <w:r>
              <w:rPr>
                <w:rStyle w:val="Strong"/>
                <w:rFonts w:eastAsia="SimSun"/>
                <w:b w:val="0"/>
                <w:szCs w:val="20"/>
              </w:rPr>
              <w:t xml:space="preserve">Taken at the </w:t>
            </w:r>
          </w:p>
          <w:p w14:paraId="220B5AB7" w14:textId="3C7FAD8C" w:rsidR="00DE1ADD" w:rsidRPr="00BD7D86" w:rsidRDefault="00DE1ADD" w:rsidP="00DE1ADD">
            <w:pPr>
              <w:jc w:val="center"/>
              <w:rPr>
                <w:rStyle w:val="Strong"/>
                <w:rFonts w:eastAsia="SimSun"/>
                <w:b w:val="0"/>
                <w:szCs w:val="20"/>
              </w:rPr>
            </w:pPr>
            <w:r>
              <w:rPr>
                <w:rStyle w:val="Strong"/>
                <w:rFonts w:eastAsia="SimSun"/>
                <w:b w:val="0"/>
                <w:szCs w:val="20"/>
              </w:rPr>
              <w:t>corner flag</w:t>
            </w:r>
          </w:p>
        </w:tc>
      </w:tr>
      <w:tr w:rsidR="00DE1ADD" w:rsidRPr="005826D0" w14:paraId="14B6C0EC"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2A2F42E" w14:textId="77777777" w:rsidR="00DE1ADD" w:rsidRPr="00BD7D86" w:rsidRDefault="00DE1ADD" w:rsidP="00DE1ADD">
            <w:pPr>
              <w:jc w:val="center"/>
              <w:rPr>
                <w:rFonts w:eastAsia="SimSun"/>
                <w:szCs w:val="20"/>
              </w:rPr>
            </w:pPr>
            <w:r w:rsidRPr="00BD7D86">
              <w:rPr>
                <w:rStyle w:val="Strong"/>
                <w:rFonts w:eastAsia="SimSun"/>
                <w:b w:val="0"/>
                <w:szCs w:val="20"/>
              </w:rPr>
              <w:t>Under 8</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07E68EC" w14:textId="77777777" w:rsidR="00DE1ADD" w:rsidRPr="00BD7D86" w:rsidRDefault="00DE1ADD" w:rsidP="00DE1ADD">
            <w:pPr>
              <w:jc w:val="center"/>
              <w:rPr>
                <w:rFonts w:eastAsia="SimSun"/>
                <w:szCs w:val="20"/>
              </w:rPr>
            </w:pPr>
            <w:r w:rsidRPr="00BD7D86">
              <w:rPr>
                <w:rStyle w:val="Strong"/>
                <w:rFonts w:eastAsia="SimSun"/>
                <w:b w:val="0"/>
                <w:szCs w:val="20"/>
              </w:rPr>
              <w:t>20 + 20</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7C8BE1E6" w14:textId="77777777" w:rsidR="00DE1ADD" w:rsidRPr="00BD7D86" w:rsidRDefault="00DE1ADD" w:rsidP="00DE1ADD">
            <w:pPr>
              <w:jc w:val="center"/>
              <w:rPr>
                <w:rFonts w:eastAsia="SimSun"/>
                <w:szCs w:val="20"/>
              </w:rPr>
            </w:pPr>
            <w:r w:rsidRPr="00BD7D86">
              <w:rPr>
                <w:rStyle w:val="Strong"/>
                <w:rFonts w:eastAsia="SimSun"/>
                <w:b w:val="0"/>
                <w:szCs w:val="20"/>
              </w:rPr>
              <w:t>5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1D662F4A" w14:textId="77777777" w:rsidR="00DE1ADD" w:rsidRPr="00BD7D86" w:rsidRDefault="00DE1ADD" w:rsidP="00DE1ADD">
            <w:pPr>
              <w:jc w:val="center"/>
              <w:rPr>
                <w:rFonts w:eastAsia="SimSun"/>
                <w:szCs w:val="20"/>
              </w:rPr>
            </w:pPr>
            <w:r w:rsidRPr="00BD7D86">
              <w:rPr>
                <w:rStyle w:val="Strong"/>
                <w:rFonts w:eastAsia="SimSun"/>
                <w:b w:val="0"/>
                <w:szCs w:val="20"/>
              </w:rPr>
              <w:t>3</w:t>
            </w:r>
          </w:p>
        </w:tc>
        <w:tc>
          <w:tcPr>
            <w:tcW w:w="1648" w:type="pct"/>
            <w:tcBorders>
              <w:top w:val="outset" w:sz="6" w:space="0" w:color="800000"/>
              <w:left w:val="outset" w:sz="6" w:space="0" w:color="800000"/>
              <w:bottom w:val="outset" w:sz="6" w:space="0" w:color="800000"/>
              <w:right w:val="outset" w:sz="6" w:space="0" w:color="800000"/>
            </w:tcBorders>
            <w:vAlign w:val="center"/>
          </w:tcPr>
          <w:p w14:paraId="7430F1BC" w14:textId="77777777" w:rsidR="00DE1ADD" w:rsidRPr="00BD7D86" w:rsidRDefault="00DE1ADD" w:rsidP="00DE1ADD">
            <w:pPr>
              <w:jc w:val="center"/>
              <w:rPr>
                <w:rStyle w:val="Strong"/>
                <w:rFonts w:eastAsia="SimSun"/>
                <w:b w:val="0"/>
                <w:szCs w:val="20"/>
              </w:rPr>
            </w:pPr>
            <w:r>
              <w:rPr>
                <w:rStyle w:val="Strong"/>
                <w:rFonts w:eastAsia="SimSun"/>
                <w:b w:val="0"/>
                <w:szCs w:val="20"/>
              </w:rPr>
              <w:t>Taken at 5 metres from the edge of the goal arc.</w:t>
            </w:r>
          </w:p>
        </w:tc>
      </w:tr>
      <w:tr w:rsidR="00DE1ADD" w:rsidRPr="005826D0" w14:paraId="31B5FADA"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4213C885" w14:textId="0C6394D0" w:rsidR="00DE1ADD" w:rsidRPr="00BD7D86" w:rsidRDefault="00DE1ADD" w:rsidP="00DE1ADD">
            <w:pPr>
              <w:jc w:val="center"/>
              <w:rPr>
                <w:rFonts w:eastAsia="SimSun"/>
                <w:szCs w:val="20"/>
              </w:rPr>
            </w:pPr>
            <w:r w:rsidRPr="00BD7D86">
              <w:rPr>
                <w:rStyle w:val="Strong"/>
                <w:rFonts w:eastAsia="SimSun"/>
                <w:b w:val="0"/>
                <w:szCs w:val="20"/>
              </w:rPr>
              <w:t>Under 7</w:t>
            </w:r>
            <w:r>
              <w:rPr>
                <w:rStyle w:val="Strong"/>
                <w:rFonts w:eastAsia="SimSun"/>
                <w:b w:val="0"/>
                <w:szCs w:val="20"/>
              </w:rPr>
              <w:t xml:space="preserve"> Girls/Mixed</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C00654B" w14:textId="77777777" w:rsidR="00DE1ADD" w:rsidRPr="00BD7D86" w:rsidRDefault="00DE1ADD" w:rsidP="00DE1ADD">
            <w:pPr>
              <w:jc w:val="center"/>
              <w:rPr>
                <w:rFonts w:eastAsia="SimSun"/>
                <w:szCs w:val="20"/>
              </w:rPr>
            </w:pPr>
            <w:r w:rsidRPr="00BD7D86">
              <w:rPr>
                <w:rStyle w:val="Strong"/>
                <w:rFonts w:eastAsia="SimSun"/>
                <w:b w:val="0"/>
                <w:szCs w:val="20"/>
              </w:rPr>
              <w:t>15 + 15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63AB2F6" w14:textId="77777777" w:rsidR="00DE1ADD" w:rsidRPr="00BD7D86" w:rsidRDefault="00DE1ADD" w:rsidP="00DE1ADD">
            <w:pPr>
              <w:jc w:val="center"/>
              <w:rPr>
                <w:rFonts w:eastAsia="SimSun"/>
                <w:szCs w:val="20"/>
              </w:rPr>
            </w:pPr>
            <w:r w:rsidRPr="00BD7D86">
              <w:rPr>
                <w:rStyle w:val="Strong"/>
                <w:rFonts w:eastAsia="SimSun"/>
                <w:b w:val="0"/>
                <w:szCs w:val="20"/>
              </w:rPr>
              <w:t>5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14F02A23" w14:textId="77777777" w:rsidR="00DE1ADD" w:rsidRPr="00BD7D86" w:rsidRDefault="00DE1ADD" w:rsidP="00DE1ADD">
            <w:pPr>
              <w:jc w:val="center"/>
              <w:rPr>
                <w:rFonts w:eastAsia="SimSun"/>
                <w:szCs w:val="20"/>
              </w:rPr>
            </w:pPr>
            <w:r w:rsidRPr="00BD7D86">
              <w:rPr>
                <w:rStyle w:val="Strong"/>
                <w:rFonts w:eastAsia="SimSun"/>
                <w:b w:val="0"/>
                <w:szCs w:val="20"/>
              </w:rPr>
              <w:t>3</w:t>
            </w:r>
          </w:p>
        </w:tc>
        <w:tc>
          <w:tcPr>
            <w:tcW w:w="1648" w:type="pct"/>
            <w:tcBorders>
              <w:top w:val="outset" w:sz="6" w:space="0" w:color="800000"/>
              <w:left w:val="outset" w:sz="6" w:space="0" w:color="800000"/>
              <w:bottom w:val="outset" w:sz="6" w:space="0" w:color="800000"/>
              <w:right w:val="outset" w:sz="6" w:space="0" w:color="800000"/>
            </w:tcBorders>
            <w:vAlign w:val="center"/>
          </w:tcPr>
          <w:p w14:paraId="5C8D3EFB" w14:textId="77777777" w:rsidR="00DE1ADD" w:rsidRPr="00BD7D86" w:rsidRDefault="00DE1ADD" w:rsidP="00DE1ADD">
            <w:pPr>
              <w:jc w:val="center"/>
              <w:rPr>
                <w:rStyle w:val="Strong"/>
                <w:rFonts w:eastAsia="SimSun"/>
                <w:b w:val="0"/>
                <w:szCs w:val="20"/>
              </w:rPr>
            </w:pPr>
            <w:r>
              <w:rPr>
                <w:rStyle w:val="Strong"/>
                <w:rFonts w:eastAsia="SimSun"/>
                <w:b w:val="0"/>
                <w:szCs w:val="20"/>
              </w:rPr>
              <w:t>Taken at 5 metres from the edge of the goal arc.</w:t>
            </w:r>
          </w:p>
        </w:tc>
      </w:tr>
      <w:tr w:rsidR="00DE1ADD" w:rsidRPr="005826D0" w14:paraId="2EF79918"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2D65449A" w14:textId="77777777" w:rsidR="00DE1ADD" w:rsidRPr="00BD7D86" w:rsidRDefault="00DE1ADD" w:rsidP="00DE1ADD">
            <w:pPr>
              <w:jc w:val="center"/>
              <w:rPr>
                <w:rStyle w:val="Strong"/>
                <w:rFonts w:eastAsia="SimSun"/>
                <w:b w:val="0"/>
                <w:szCs w:val="20"/>
              </w:rPr>
            </w:pPr>
            <w:r>
              <w:rPr>
                <w:rStyle w:val="Strong"/>
                <w:rFonts w:eastAsia="SimSun"/>
                <w:b w:val="0"/>
                <w:szCs w:val="20"/>
              </w:rPr>
              <w:t>Under 6</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2105A5C2" w14:textId="77777777" w:rsidR="00DE1ADD" w:rsidRPr="00BD7D86" w:rsidRDefault="00DE1ADD" w:rsidP="00DE1ADD">
            <w:pPr>
              <w:jc w:val="center"/>
              <w:rPr>
                <w:rStyle w:val="Strong"/>
                <w:rFonts w:eastAsia="SimSun"/>
                <w:b w:val="0"/>
                <w:szCs w:val="20"/>
              </w:rPr>
            </w:pPr>
            <w:r>
              <w:rPr>
                <w:rStyle w:val="Strong"/>
                <w:rFonts w:eastAsia="SimSun"/>
                <w:b w:val="0"/>
                <w:szCs w:val="20"/>
              </w:rPr>
              <w:t>15 + 15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70B4C6D6" w14:textId="77777777" w:rsidR="00DE1ADD" w:rsidRPr="00BD7D86" w:rsidRDefault="00DE1ADD" w:rsidP="00DE1ADD">
            <w:pPr>
              <w:jc w:val="center"/>
              <w:rPr>
                <w:rStyle w:val="Strong"/>
                <w:rFonts w:eastAsia="SimSun"/>
                <w:b w:val="0"/>
                <w:szCs w:val="20"/>
              </w:rPr>
            </w:pPr>
            <w:r>
              <w:rPr>
                <w:rStyle w:val="Strong"/>
                <w:rFonts w:eastAsia="SimSun"/>
                <w:b w:val="0"/>
                <w:szCs w:val="20"/>
              </w:rPr>
              <w:t>5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623CE4E5" w14:textId="77777777" w:rsidR="00DE1ADD" w:rsidRPr="00BD7D86" w:rsidRDefault="00DE1ADD" w:rsidP="00DE1ADD">
            <w:pPr>
              <w:jc w:val="center"/>
              <w:rPr>
                <w:rStyle w:val="Strong"/>
                <w:rFonts w:eastAsia="SimSun"/>
                <w:b w:val="0"/>
                <w:szCs w:val="20"/>
              </w:rPr>
            </w:pPr>
            <w:r>
              <w:rPr>
                <w:rStyle w:val="Strong"/>
                <w:rFonts w:eastAsia="SimSun"/>
                <w:b w:val="0"/>
                <w:szCs w:val="20"/>
              </w:rPr>
              <w:t>3</w:t>
            </w:r>
          </w:p>
        </w:tc>
        <w:tc>
          <w:tcPr>
            <w:tcW w:w="1648" w:type="pct"/>
            <w:tcBorders>
              <w:top w:val="outset" w:sz="6" w:space="0" w:color="800000"/>
              <w:left w:val="outset" w:sz="6" w:space="0" w:color="800000"/>
              <w:bottom w:val="outset" w:sz="6" w:space="0" w:color="800000"/>
              <w:right w:val="outset" w:sz="6" w:space="0" w:color="800000"/>
            </w:tcBorders>
            <w:vAlign w:val="center"/>
          </w:tcPr>
          <w:p w14:paraId="5526076C" w14:textId="77777777" w:rsidR="00DE1ADD" w:rsidRPr="00BD7D86" w:rsidRDefault="00DE1ADD" w:rsidP="00DE1ADD">
            <w:pPr>
              <w:jc w:val="center"/>
              <w:rPr>
                <w:rStyle w:val="Strong"/>
                <w:rFonts w:eastAsia="SimSun"/>
                <w:b w:val="0"/>
                <w:szCs w:val="20"/>
              </w:rPr>
            </w:pPr>
            <w:r>
              <w:rPr>
                <w:rStyle w:val="Strong"/>
                <w:rFonts w:eastAsia="SimSun"/>
                <w:b w:val="0"/>
                <w:szCs w:val="20"/>
              </w:rPr>
              <w:t>Taken at 5 metres from the edge of the goal arc.</w:t>
            </w:r>
          </w:p>
        </w:tc>
      </w:tr>
    </w:tbl>
    <w:p w14:paraId="264D6398" w14:textId="001BC3CC" w:rsidR="00A65175" w:rsidRDefault="00A65175">
      <w:pPr>
        <w:spacing w:after="19" w:line="259" w:lineRule="auto"/>
        <w:ind w:left="0" w:right="0" w:firstLine="0"/>
        <w:jc w:val="left"/>
      </w:pPr>
    </w:p>
    <w:p w14:paraId="3D4A8773" w14:textId="7128AFC1" w:rsidR="006525C1" w:rsidRDefault="006525C1">
      <w:pPr>
        <w:spacing w:after="19" w:line="259" w:lineRule="auto"/>
        <w:ind w:left="0" w:right="0" w:firstLine="0"/>
        <w:jc w:val="left"/>
      </w:pPr>
    </w:p>
    <w:p w14:paraId="40EB65C4" w14:textId="21ABE45A" w:rsidR="00CD190B" w:rsidRDefault="00CD190B">
      <w:pPr>
        <w:spacing w:after="19" w:line="259" w:lineRule="auto"/>
        <w:ind w:left="0" w:right="0" w:firstLine="0"/>
        <w:jc w:val="left"/>
      </w:pPr>
    </w:p>
    <w:p w14:paraId="5A64037F" w14:textId="49E6FED2" w:rsidR="00CD190B" w:rsidRDefault="00CD190B">
      <w:pPr>
        <w:spacing w:after="160" w:line="259" w:lineRule="auto"/>
        <w:ind w:left="0" w:right="0" w:firstLine="0"/>
        <w:jc w:val="left"/>
      </w:pPr>
      <w:r>
        <w:br w:type="page"/>
      </w:r>
    </w:p>
    <w:p w14:paraId="1FF8DEA3" w14:textId="30FD870B" w:rsidR="00CD190B" w:rsidRDefault="00CD190B" w:rsidP="00CD190B">
      <w:pPr>
        <w:pStyle w:val="Heading2"/>
        <w:tabs>
          <w:tab w:val="left" w:pos="851"/>
          <w:tab w:val="center" w:pos="1552"/>
        </w:tabs>
        <w:ind w:left="-15" w:firstLine="0"/>
      </w:pPr>
      <w:bookmarkStart w:id="170" w:name="_Toc187900089"/>
      <w:r w:rsidRPr="00E32763">
        <w:lastRenderedPageBreak/>
        <w:t>APPENDIX 3:  DIVISION REALLOCATION</w:t>
      </w:r>
      <w:bookmarkEnd w:id="170"/>
      <w:r w:rsidRPr="00E32763">
        <w:t xml:space="preserve"> </w:t>
      </w:r>
    </w:p>
    <w:p w14:paraId="7E28106C" w14:textId="2C9C6529" w:rsidR="00CD190B" w:rsidRPr="00CD190B" w:rsidRDefault="00CD190B" w:rsidP="00C96766">
      <w:pPr>
        <w:spacing w:before="100" w:beforeAutospacing="1" w:after="100" w:afterAutospacing="1"/>
        <w:rPr>
          <w:sz w:val="18"/>
        </w:rPr>
      </w:pPr>
      <w:r w:rsidRPr="00CD190B">
        <w:rPr>
          <w:sz w:val="22"/>
          <w:szCs w:val="24"/>
        </w:rPr>
        <w:t>To ensure the spirit of the game is promoted and to encourage each team to be fairly challenged, QCSA may reallocate teams to higher or lower divisions after the first five (5) games of the season.</w:t>
      </w:r>
    </w:p>
    <w:p w14:paraId="620AFB04" w14:textId="77777777" w:rsidR="00CD190B" w:rsidRPr="00CD190B" w:rsidRDefault="00CD190B" w:rsidP="00C96766">
      <w:pPr>
        <w:pStyle w:val="ListParagraph"/>
        <w:numPr>
          <w:ilvl w:val="0"/>
          <w:numId w:val="30"/>
        </w:numPr>
        <w:spacing w:after="0" w:line="240" w:lineRule="auto"/>
        <w:ind w:right="0"/>
        <w:contextualSpacing w:val="0"/>
        <w:rPr>
          <w:rFonts w:eastAsia="Times New Roman"/>
          <w:sz w:val="18"/>
        </w:rPr>
      </w:pPr>
      <w:r w:rsidRPr="00CD190B">
        <w:rPr>
          <w:rFonts w:eastAsia="Times New Roman"/>
          <w:sz w:val="22"/>
          <w:szCs w:val="24"/>
        </w:rPr>
        <w:t>The criteria used to reallocate a team to a higher or lower division is:</w:t>
      </w:r>
    </w:p>
    <w:p w14:paraId="5A4CA4FD" w14:textId="77777777" w:rsidR="00CD190B" w:rsidRPr="00CD190B" w:rsidRDefault="00CD190B" w:rsidP="00C96766">
      <w:pPr>
        <w:pStyle w:val="ListParagraph"/>
        <w:numPr>
          <w:ilvl w:val="1"/>
          <w:numId w:val="31"/>
        </w:numPr>
        <w:spacing w:after="0" w:line="240" w:lineRule="auto"/>
        <w:ind w:right="0"/>
        <w:contextualSpacing w:val="0"/>
        <w:rPr>
          <w:rFonts w:eastAsia="Times New Roman"/>
          <w:sz w:val="18"/>
        </w:rPr>
      </w:pPr>
      <w:r w:rsidRPr="00CD190B">
        <w:rPr>
          <w:rFonts w:eastAsia="Times New Roman"/>
          <w:sz w:val="22"/>
          <w:szCs w:val="24"/>
        </w:rPr>
        <w:t>A team will be considered for reallocation to a lower division where it is both:</w:t>
      </w:r>
    </w:p>
    <w:p w14:paraId="49626443" w14:textId="77777777" w:rsidR="00CD190B" w:rsidRPr="00CD190B" w:rsidRDefault="00CD190B" w:rsidP="00C96766">
      <w:pPr>
        <w:pStyle w:val="ListParagraph"/>
        <w:ind w:left="2160" w:hanging="180"/>
        <w:rPr>
          <w:sz w:val="18"/>
        </w:rPr>
      </w:pPr>
      <w:r w:rsidRPr="00CD190B">
        <w:rPr>
          <w:rFonts w:ascii="Times New Roman" w:hAnsi="Times New Roman" w:cs="Times New Roman"/>
          <w:sz w:val="12"/>
          <w:szCs w:val="14"/>
        </w:rPr>
        <w:t xml:space="preserve"> </w:t>
      </w:r>
      <w:r w:rsidRPr="00CD190B">
        <w:rPr>
          <w:sz w:val="22"/>
          <w:szCs w:val="24"/>
        </w:rPr>
        <w:t>i.</w:t>
      </w:r>
      <w:r w:rsidRPr="00CD190B">
        <w:rPr>
          <w:rFonts w:ascii="Times New Roman" w:hAnsi="Times New Roman" w:cs="Times New Roman"/>
          <w:sz w:val="12"/>
          <w:szCs w:val="14"/>
        </w:rPr>
        <w:t xml:space="preserve">      </w:t>
      </w:r>
      <w:r w:rsidRPr="00CD190B">
        <w:rPr>
          <w:sz w:val="22"/>
          <w:szCs w:val="24"/>
        </w:rPr>
        <w:t>last in its draw by points; and</w:t>
      </w:r>
    </w:p>
    <w:p w14:paraId="5EAD3CD3" w14:textId="77777777" w:rsidR="00CD190B" w:rsidRPr="00CD190B" w:rsidRDefault="00CD190B" w:rsidP="00C96766">
      <w:pPr>
        <w:pStyle w:val="ListParagraph"/>
        <w:ind w:left="2160" w:hanging="180"/>
        <w:rPr>
          <w:sz w:val="18"/>
        </w:rPr>
      </w:pPr>
      <w:r w:rsidRPr="00CD190B">
        <w:rPr>
          <w:sz w:val="22"/>
          <w:szCs w:val="24"/>
        </w:rPr>
        <w:t>ii.</w:t>
      </w:r>
      <w:r w:rsidRPr="00CD190B">
        <w:rPr>
          <w:rFonts w:ascii="Times New Roman" w:hAnsi="Times New Roman" w:cs="Times New Roman"/>
          <w:sz w:val="12"/>
          <w:szCs w:val="14"/>
        </w:rPr>
        <w:t xml:space="preserve">      </w:t>
      </w:r>
      <w:r w:rsidRPr="00CD190B">
        <w:rPr>
          <w:sz w:val="22"/>
          <w:szCs w:val="24"/>
        </w:rPr>
        <w:t>trailing the draw by a significant goal difference.</w:t>
      </w:r>
    </w:p>
    <w:p w14:paraId="3703465E" w14:textId="77777777" w:rsidR="00CD190B" w:rsidRPr="00CD190B" w:rsidRDefault="00CD190B" w:rsidP="00C96766">
      <w:pPr>
        <w:pStyle w:val="ListParagraph"/>
        <w:ind w:left="2160" w:hanging="180"/>
        <w:rPr>
          <w:sz w:val="18"/>
        </w:rPr>
      </w:pPr>
      <w:r w:rsidRPr="00CD190B">
        <w:rPr>
          <w:sz w:val="22"/>
          <w:szCs w:val="24"/>
        </w:rPr>
        <w:t>iii.</w:t>
      </w:r>
      <w:r w:rsidRPr="00CD190B">
        <w:rPr>
          <w:rFonts w:ascii="Times New Roman" w:hAnsi="Times New Roman" w:cs="Times New Roman"/>
          <w:sz w:val="12"/>
          <w:szCs w:val="14"/>
        </w:rPr>
        <w:t xml:space="preserve">      </w:t>
      </w:r>
      <w:r w:rsidRPr="00CD190B">
        <w:rPr>
          <w:sz w:val="22"/>
          <w:szCs w:val="24"/>
        </w:rPr>
        <w:t>If the team has drawn or won a game, they are out of contention</w:t>
      </w:r>
    </w:p>
    <w:p w14:paraId="13AF4437" w14:textId="77777777" w:rsidR="00CD190B" w:rsidRPr="00CD190B" w:rsidRDefault="00CD190B" w:rsidP="00C96766">
      <w:pPr>
        <w:pStyle w:val="ListParagraph"/>
        <w:numPr>
          <w:ilvl w:val="1"/>
          <w:numId w:val="32"/>
        </w:numPr>
        <w:spacing w:after="0" w:line="240" w:lineRule="auto"/>
        <w:ind w:right="0"/>
        <w:contextualSpacing w:val="0"/>
        <w:rPr>
          <w:rFonts w:eastAsia="Times New Roman"/>
          <w:sz w:val="18"/>
        </w:rPr>
      </w:pPr>
      <w:r w:rsidRPr="00CD190B">
        <w:rPr>
          <w:rFonts w:eastAsia="Times New Roman"/>
          <w:sz w:val="22"/>
          <w:szCs w:val="24"/>
        </w:rPr>
        <w:t>A team will be considered for reallocation to a higher division where it is both:</w:t>
      </w:r>
    </w:p>
    <w:p w14:paraId="45D8B112" w14:textId="77777777" w:rsidR="00CD190B" w:rsidRPr="00CD190B" w:rsidRDefault="00CD190B" w:rsidP="00C96766">
      <w:pPr>
        <w:pStyle w:val="ListParagraph"/>
        <w:ind w:left="2160" w:hanging="180"/>
        <w:rPr>
          <w:sz w:val="18"/>
        </w:rPr>
      </w:pPr>
      <w:r w:rsidRPr="00CD190B">
        <w:rPr>
          <w:sz w:val="22"/>
          <w:szCs w:val="24"/>
        </w:rPr>
        <w:t>i.</w:t>
      </w:r>
      <w:r w:rsidRPr="00CD190B">
        <w:rPr>
          <w:rFonts w:ascii="Times New Roman" w:hAnsi="Times New Roman" w:cs="Times New Roman"/>
          <w:sz w:val="12"/>
          <w:szCs w:val="14"/>
        </w:rPr>
        <w:t xml:space="preserve">      </w:t>
      </w:r>
      <w:r w:rsidRPr="00CD190B">
        <w:rPr>
          <w:sz w:val="22"/>
          <w:szCs w:val="24"/>
        </w:rPr>
        <w:t>first in its draw by points; and</w:t>
      </w:r>
    </w:p>
    <w:p w14:paraId="250DD722" w14:textId="77777777" w:rsidR="00CD190B" w:rsidRPr="00CD190B" w:rsidRDefault="00CD190B" w:rsidP="00C96766">
      <w:pPr>
        <w:pStyle w:val="ListParagraph"/>
        <w:ind w:left="2160" w:hanging="180"/>
        <w:rPr>
          <w:sz w:val="18"/>
        </w:rPr>
      </w:pPr>
      <w:r w:rsidRPr="00CD190B">
        <w:rPr>
          <w:sz w:val="22"/>
          <w:szCs w:val="24"/>
        </w:rPr>
        <w:t>ii.</w:t>
      </w:r>
      <w:r w:rsidRPr="00CD190B">
        <w:rPr>
          <w:rFonts w:ascii="Times New Roman" w:hAnsi="Times New Roman" w:cs="Times New Roman"/>
          <w:sz w:val="12"/>
          <w:szCs w:val="14"/>
        </w:rPr>
        <w:t xml:space="preserve">      </w:t>
      </w:r>
      <w:r w:rsidRPr="00CD190B">
        <w:rPr>
          <w:sz w:val="22"/>
          <w:szCs w:val="24"/>
        </w:rPr>
        <w:t>leading the draw by a significant goal difference.</w:t>
      </w:r>
    </w:p>
    <w:p w14:paraId="1F02F3CB" w14:textId="06E198A9" w:rsidR="00CD190B" w:rsidRPr="00CD190B" w:rsidRDefault="00CD190B" w:rsidP="00C96766">
      <w:pPr>
        <w:pStyle w:val="ListParagraph"/>
        <w:ind w:left="1440"/>
        <w:rPr>
          <w:sz w:val="18"/>
        </w:rPr>
      </w:pPr>
    </w:p>
    <w:p w14:paraId="05F118C5" w14:textId="7D0F560A" w:rsidR="00CD190B" w:rsidRPr="00CD190B" w:rsidRDefault="00CD190B" w:rsidP="00C96766">
      <w:pPr>
        <w:pStyle w:val="ListParagraph"/>
        <w:numPr>
          <w:ilvl w:val="0"/>
          <w:numId w:val="33"/>
        </w:numPr>
        <w:spacing w:after="0" w:line="240" w:lineRule="auto"/>
        <w:ind w:right="0"/>
        <w:contextualSpacing w:val="0"/>
        <w:rPr>
          <w:rFonts w:eastAsia="Times New Roman"/>
          <w:sz w:val="18"/>
        </w:rPr>
      </w:pPr>
      <w:r w:rsidRPr="00CD190B">
        <w:rPr>
          <w:rFonts w:eastAsia="Times New Roman"/>
          <w:sz w:val="22"/>
          <w:szCs w:val="24"/>
        </w:rPr>
        <w:t xml:space="preserve">Where it appears that there is a team in the first category and another in the second category within an age group after round five (5), the QCSA </w:t>
      </w:r>
      <w:r w:rsidR="00E85CCA">
        <w:rPr>
          <w:rFonts w:eastAsia="Times New Roman"/>
          <w:sz w:val="22"/>
          <w:szCs w:val="24"/>
        </w:rPr>
        <w:t>Registrar</w:t>
      </w:r>
      <w:r w:rsidRPr="00CD190B">
        <w:rPr>
          <w:rFonts w:eastAsia="Times New Roman"/>
          <w:sz w:val="22"/>
          <w:szCs w:val="24"/>
        </w:rPr>
        <w:t xml:space="preserve"> </w:t>
      </w:r>
      <w:r w:rsidR="00C204C2">
        <w:rPr>
          <w:rFonts w:eastAsia="Times New Roman"/>
          <w:sz w:val="22"/>
          <w:szCs w:val="24"/>
        </w:rPr>
        <w:t>Sub-</w:t>
      </w:r>
      <w:r w:rsidRPr="00CD190B">
        <w:rPr>
          <w:rFonts w:eastAsia="Times New Roman"/>
          <w:sz w:val="22"/>
          <w:szCs w:val="24"/>
        </w:rPr>
        <w:t xml:space="preserve">Committee chaired by the </w:t>
      </w:r>
      <w:r w:rsidR="003E7390">
        <w:rPr>
          <w:rFonts w:eastAsia="Times New Roman"/>
          <w:sz w:val="22"/>
          <w:szCs w:val="24"/>
        </w:rPr>
        <w:t>QCSA R</w:t>
      </w:r>
      <w:r w:rsidRPr="00CD190B">
        <w:rPr>
          <w:rFonts w:eastAsia="Times New Roman"/>
          <w:sz w:val="22"/>
          <w:szCs w:val="24"/>
        </w:rPr>
        <w:t>egistrar</w:t>
      </w:r>
      <w:r w:rsidR="00B368EB">
        <w:rPr>
          <w:rFonts w:eastAsia="Times New Roman"/>
          <w:sz w:val="22"/>
          <w:szCs w:val="24"/>
        </w:rPr>
        <w:t xml:space="preserve"> officer</w:t>
      </w:r>
      <w:r w:rsidRPr="00CD190B">
        <w:rPr>
          <w:rFonts w:eastAsia="Times New Roman"/>
          <w:sz w:val="22"/>
          <w:szCs w:val="24"/>
        </w:rPr>
        <w:t xml:space="preserve"> will meet with the purpose of determining whether the criteria is in fact met.</w:t>
      </w:r>
    </w:p>
    <w:p w14:paraId="2B2C8035" w14:textId="77777777" w:rsidR="00CD190B" w:rsidRPr="00CD190B" w:rsidRDefault="00CD190B" w:rsidP="00C96766">
      <w:pPr>
        <w:spacing w:after="0" w:line="240" w:lineRule="auto"/>
        <w:ind w:left="360" w:right="0" w:firstLine="0"/>
        <w:rPr>
          <w:rFonts w:eastAsia="Times New Roman"/>
          <w:sz w:val="18"/>
        </w:rPr>
      </w:pPr>
    </w:p>
    <w:p w14:paraId="20DF90D2" w14:textId="2AA2C97A" w:rsidR="00CD190B" w:rsidRPr="00CD190B" w:rsidRDefault="00CD190B" w:rsidP="00C96766">
      <w:pPr>
        <w:pStyle w:val="ListParagraph"/>
        <w:numPr>
          <w:ilvl w:val="0"/>
          <w:numId w:val="33"/>
        </w:numPr>
        <w:spacing w:after="0" w:line="240" w:lineRule="auto"/>
        <w:ind w:left="714" w:hanging="357"/>
        <w:rPr>
          <w:rFonts w:eastAsia="Times New Roman"/>
          <w:sz w:val="18"/>
        </w:rPr>
      </w:pPr>
      <w:r w:rsidRPr="00CD190B">
        <w:rPr>
          <w:rFonts w:eastAsia="Times New Roman"/>
          <w:sz w:val="22"/>
          <w:szCs w:val="24"/>
        </w:rPr>
        <w:t xml:space="preserve">If the </w:t>
      </w:r>
      <w:r w:rsidR="00E85CCA">
        <w:rPr>
          <w:rFonts w:eastAsia="Times New Roman"/>
          <w:sz w:val="22"/>
          <w:szCs w:val="24"/>
        </w:rPr>
        <w:t>Registrar Sub-C</w:t>
      </w:r>
      <w:r w:rsidRPr="00CD190B">
        <w:rPr>
          <w:rFonts w:eastAsia="Times New Roman"/>
          <w:sz w:val="22"/>
          <w:szCs w:val="24"/>
        </w:rPr>
        <w:t xml:space="preserve">ommittee decides that a team in one division meets criterion (a) above, and another team in an immediately lower division meets criterion (b) above, the </w:t>
      </w:r>
      <w:r w:rsidR="00E85CCA">
        <w:rPr>
          <w:rFonts w:eastAsia="Times New Roman"/>
          <w:sz w:val="22"/>
          <w:szCs w:val="24"/>
        </w:rPr>
        <w:t>QCSA R</w:t>
      </w:r>
      <w:r w:rsidRPr="00CD190B">
        <w:rPr>
          <w:rFonts w:eastAsia="Times New Roman"/>
          <w:sz w:val="22"/>
          <w:szCs w:val="24"/>
        </w:rPr>
        <w:t>egistrar</w:t>
      </w:r>
      <w:r w:rsidR="00B368EB">
        <w:rPr>
          <w:rFonts w:eastAsia="Times New Roman"/>
          <w:sz w:val="22"/>
          <w:szCs w:val="24"/>
        </w:rPr>
        <w:t>/ officer</w:t>
      </w:r>
      <w:r w:rsidRPr="00CD190B">
        <w:rPr>
          <w:rFonts w:eastAsia="Times New Roman"/>
          <w:sz w:val="22"/>
          <w:szCs w:val="24"/>
        </w:rPr>
        <w:t xml:space="preserve"> will reallocate each team into the other’s division and notify each team of the reallocation prior to the next game.</w:t>
      </w:r>
    </w:p>
    <w:p w14:paraId="3BC3989D" w14:textId="3ABBC554" w:rsidR="00CD190B" w:rsidRPr="00CD190B" w:rsidRDefault="00CD190B" w:rsidP="00C96766">
      <w:pPr>
        <w:pStyle w:val="ListParagraph"/>
        <w:rPr>
          <w:sz w:val="18"/>
        </w:rPr>
      </w:pPr>
    </w:p>
    <w:p w14:paraId="59C28E15" w14:textId="1FCA1171" w:rsidR="00CD190B" w:rsidRPr="00CD190B" w:rsidRDefault="00CD190B" w:rsidP="00C96766">
      <w:pPr>
        <w:pStyle w:val="ListParagraph"/>
        <w:numPr>
          <w:ilvl w:val="0"/>
          <w:numId w:val="34"/>
        </w:numPr>
        <w:spacing w:after="0" w:line="240" w:lineRule="auto"/>
        <w:ind w:right="0"/>
        <w:contextualSpacing w:val="0"/>
        <w:rPr>
          <w:rFonts w:eastAsia="Times New Roman"/>
          <w:sz w:val="18"/>
        </w:rPr>
      </w:pPr>
      <w:r w:rsidRPr="00CD190B">
        <w:rPr>
          <w:rFonts w:eastAsia="Times New Roman"/>
          <w:sz w:val="22"/>
          <w:szCs w:val="24"/>
        </w:rPr>
        <w:t>Teams may be required to play at a neutral field, or where one of the original games were set down to be played, until the whole draw can be re-done.</w:t>
      </w:r>
      <w:r>
        <w:rPr>
          <w:rFonts w:eastAsia="Times New Roman"/>
          <w:sz w:val="22"/>
          <w:szCs w:val="24"/>
        </w:rPr>
        <w:t xml:space="preserve"> </w:t>
      </w:r>
      <w:r w:rsidRPr="00CD190B">
        <w:rPr>
          <w:rFonts w:eastAsia="Times New Roman"/>
          <w:sz w:val="22"/>
          <w:szCs w:val="24"/>
        </w:rPr>
        <w:t xml:space="preserve"> This will be dependent on how many teams are relocated and how much work has to be done in a short time frame.</w:t>
      </w:r>
    </w:p>
    <w:p w14:paraId="17D1ADAC" w14:textId="508DFB82" w:rsidR="00CD190B" w:rsidRPr="00CD190B" w:rsidRDefault="00CD190B" w:rsidP="00C96766">
      <w:pPr>
        <w:pStyle w:val="ListParagraph"/>
        <w:rPr>
          <w:sz w:val="18"/>
        </w:rPr>
      </w:pPr>
    </w:p>
    <w:p w14:paraId="6200647E" w14:textId="77777777" w:rsidR="00CD190B" w:rsidRPr="00CD190B" w:rsidRDefault="00CD190B" w:rsidP="00C96766">
      <w:pPr>
        <w:pStyle w:val="ListParagraph"/>
        <w:numPr>
          <w:ilvl w:val="0"/>
          <w:numId w:val="35"/>
        </w:numPr>
        <w:spacing w:after="0" w:line="240" w:lineRule="auto"/>
        <w:ind w:right="0"/>
        <w:contextualSpacing w:val="0"/>
        <w:rPr>
          <w:rFonts w:eastAsia="Times New Roman"/>
          <w:sz w:val="18"/>
        </w:rPr>
      </w:pPr>
      <w:r w:rsidRPr="00CD190B">
        <w:rPr>
          <w:rFonts w:eastAsia="Times New Roman"/>
          <w:sz w:val="22"/>
          <w:szCs w:val="24"/>
        </w:rPr>
        <w:t>The decision to reallocate a team into a different division is not reviewable.</w:t>
      </w:r>
    </w:p>
    <w:p w14:paraId="441C1AC7" w14:textId="71F69BD1" w:rsidR="00CD190B" w:rsidRPr="00CD190B" w:rsidRDefault="00CD190B" w:rsidP="00C96766">
      <w:pPr>
        <w:pStyle w:val="ListParagraph"/>
        <w:rPr>
          <w:sz w:val="18"/>
        </w:rPr>
      </w:pPr>
    </w:p>
    <w:p w14:paraId="053C1871" w14:textId="4239A555" w:rsidR="00CD190B" w:rsidRPr="00CD190B" w:rsidRDefault="00CD190B" w:rsidP="00C96766">
      <w:pPr>
        <w:pStyle w:val="ListParagraph"/>
        <w:numPr>
          <w:ilvl w:val="0"/>
          <w:numId w:val="36"/>
        </w:numPr>
        <w:spacing w:after="0" w:line="240" w:lineRule="auto"/>
        <w:ind w:right="0"/>
        <w:contextualSpacing w:val="0"/>
        <w:rPr>
          <w:rFonts w:eastAsia="Times New Roman"/>
          <w:sz w:val="18"/>
        </w:rPr>
      </w:pPr>
      <w:r w:rsidRPr="00CD190B">
        <w:rPr>
          <w:rFonts w:eastAsia="Times New Roman"/>
          <w:sz w:val="22"/>
          <w:szCs w:val="24"/>
        </w:rPr>
        <w:t>Any team which has been reallocated will recommence accruing points starting from zero points.</w:t>
      </w:r>
      <w:r>
        <w:rPr>
          <w:rFonts w:eastAsia="Times New Roman"/>
          <w:sz w:val="22"/>
          <w:szCs w:val="24"/>
        </w:rPr>
        <w:t xml:space="preserve">  </w:t>
      </w:r>
      <w:r w:rsidRPr="00CD190B">
        <w:rPr>
          <w:rFonts w:eastAsia="Times New Roman"/>
          <w:sz w:val="22"/>
          <w:szCs w:val="24"/>
        </w:rPr>
        <w:t>Goals for and against will also be removed on reallocation.</w:t>
      </w:r>
    </w:p>
    <w:p w14:paraId="6D8259DA" w14:textId="1CC488DB" w:rsidR="00CD190B" w:rsidRPr="00CD190B" w:rsidRDefault="00CD190B" w:rsidP="00C96766">
      <w:pPr>
        <w:pStyle w:val="ListParagraph"/>
        <w:rPr>
          <w:sz w:val="18"/>
        </w:rPr>
      </w:pPr>
    </w:p>
    <w:p w14:paraId="3CBDDFE1" w14:textId="4E25B58E" w:rsidR="00CD190B" w:rsidRPr="00CD190B" w:rsidRDefault="00CD190B" w:rsidP="00C96766">
      <w:pPr>
        <w:pStyle w:val="ListParagraph"/>
        <w:numPr>
          <w:ilvl w:val="0"/>
          <w:numId w:val="37"/>
        </w:numPr>
        <w:spacing w:after="0" w:line="240" w:lineRule="auto"/>
        <w:ind w:right="0"/>
        <w:contextualSpacing w:val="0"/>
        <w:rPr>
          <w:rFonts w:eastAsia="Times New Roman"/>
          <w:sz w:val="18"/>
        </w:rPr>
      </w:pPr>
      <w:r w:rsidRPr="00CD190B">
        <w:rPr>
          <w:rFonts w:eastAsia="Times New Roman"/>
          <w:sz w:val="22"/>
          <w:szCs w:val="24"/>
        </w:rPr>
        <w:t xml:space="preserve">Immediately after the final round of preliminary games, any team which has been reallocated will have its score adjusted using the following formula: </w:t>
      </w:r>
      <w:r>
        <w:rPr>
          <w:rFonts w:eastAsia="Times New Roman"/>
          <w:sz w:val="22"/>
          <w:szCs w:val="24"/>
        </w:rPr>
        <w:t xml:space="preserve"> </w:t>
      </w:r>
      <w:r w:rsidRPr="00CD190B">
        <w:rPr>
          <w:rFonts w:eastAsia="Times New Roman"/>
          <w:sz w:val="22"/>
          <w:szCs w:val="24"/>
        </w:rPr>
        <w:t>Algorithm that is currently applied to comps with byes in and uneven games played.</w:t>
      </w:r>
    </w:p>
    <w:p w14:paraId="5B4292ED" w14:textId="3AC2EAA3" w:rsidR="00CD190B" w:rsidRPr="00CD190B" w:rsidRDefault="00CD190B" w:rsidP="00C96766">
      <w:pPr>
        <w:pStyle w:val="ListParagraph"/>
        <w:rPr>
          <w:sz w:val="18"/>
        </w:rPr>
      </w:pPr>
    </w:p>
    <w:p w14:paraId="240B8649" w14:textId="77777777" w:rsidR="00CD190B" w:rsidRPr="00CD190B" w:rsidRDefault="00CD190B" w:rsidP="00C96766">
      <w:pPr>
        <w:pStyle w:val="ListParagraph"/>
        <w:numPr>
          <w:ilvl w:val="1"/>
          <w:numId w:val="38"/>
        </w:numPr>
        <w:spacing w:after="0" w:line="240" w:lineRule="auto"/>
        <w:ind w:right="0"/>
        <w:contextualSpacing w:val="0"/>
        <w:rPr>
          <w:rFonts w:eastAsia="Times New Roman"/>
          <w:sz w:val="18"/>
        </w:rPr>
      </w:pPr>
      <w:r w:rsidRPr="00CD190B">
        <w:rPr>
          <w:rFonts w:eastAsia="Times New Roman"/>
          <w:i/>
          <w:iCs/>
          <w:sz w:val="22"/>
          <w:szCs w:val="24"/>
        </w:rPr>
        <w:t>“points / number of games played in new division x total number of preliminary round games”</w:t>
      </w:r>
    </w:p>
    <w:p w14:paraId="3DCA9668" w14:textId="4AD874C9" w:rsidR="00CD190B" w:rsidRDefault="00CD190B">
      <w:pPr>
        <w:spacing w:after="19" w:line="259" w:lineRule="auto"/>
        <w:ind w:left="0" w:right="0" w:firstLine="0"/>
        <w:jc w:val="left"/>
        <w:rPr>
          <w:sz w:val="18"/>
        </w:rPr>
      </w:pPr>
    </w:p>
    <w:p w14:paraId="6D051E94" w14:textId="5B04C081" w:rsidR="00C77542" w:rsidRDefault="00C77542">
      <w:pPr>
        <w:spacing w:after="19" w:line="259" w:lineRule="auto"/>
        <w:ind w:left="0" w:right="0" w:firstLine="0"/>
        <w:jc w:val="left"/>
        <w:rPr>
          <w:sz w:val="18"/>
        </w:rPr>
      </w:pPr>
    </w:p>
    <w:p w14:paraId="605A05A1" w14:textId="7896D97C" w:rsidR="00C77542" w:rsidRDefault="00C77542">
      <w:pPr>
        <w:spacing w:after="19" w:line="259" w:lineRule="auto"/>
        <w:ind w:left="0" w:right="0" w:firstLine="0"/>
        <w:jc w:val="left"/>
        <w:rPr>
          <w:sz w:val="18"/>
        </w:rPr>
      </w:pPr>
    </w:p>
    <w:p w14:paraId="4E226EBF" w14:textId="19FF633D" w:rsidR="00C77542" w:rsidRDefault="00C77542">
      <w:pPr>
        <w:spacing w:after="19" w:line="259" w:lineRule="auto"/>
        <w:ind w:left="0" w:right="0" w:firstLine="0"/>
        <w:jc w:val="left"/>
        <w:rPr>
          <w:sz w:val="18"/>
        </w:rPr>
      </w:pPr>
    </w:p>
    <w:p w14:paraId="758EEA6E" w14:textId="06C484E9" w:rsidR="00C77542" w:rsidRDefault="00C77542">
      <w:pPr>
        <w:spacing w:after="160" w:line="259" w:lineRule="auto"/>
        <w:ind w:left="0" w:right="0" w:firstLine="0"/>
        <w:jc w:val="left"/>
        <w:rPr>
          <w:sz w:val="18"/>
        </w:rPr>
      </w:pPr>
      <w:r>
        <w:rPr>
          <w:sz w:val="18"/>
        </w:rPr>
        <w:br w:type="page"/>
      </w:r>
    </w:p>
    <w:p w14:paraId="6F5AB7E1" w14:textId="1A2C7961" w:rsidR="00C77542" w:rsidRDefault="00C77542" w:rsidP="00C77542">
      <w:pPr>
        <w:pStyle w:val="Heading2"/>
        <w:tabs>
          <w:tab w:val="left" w:pos="851"/>
          <w:tab w:val="center" w:pos="1552"/>
        </w:tabs>
        <w:ind w:left="-15" w:firstLine="0"/>
      </w:pPr>
      <w:bookmarkStart w:id="171" w:name="_Hlk28803740"/>
      <w:bookmarkStart w:id="172" w:name="_Toc187900090"/>
      <w:r w:rsidRPr="0030710E">
        <w:lastRenderedPageBreak/>
        <w:t>APPENDIX 4:  U9</w:t>
      </w:r>
      <w:r w:rsidR="00430F02">
        <w:t xml:space="preserve"> </w:t>
      </w:r>
      <w:r w:rsidR="00FD718A">
        <w:t>&amp; U1</w:t>
      </w:r>
      <w:r w:rsidR="00430F02">
        <w:t>0</w:t>
      </w:r>
      <w:r w:rsidR="00FD718A">
        <w:t xml:space="preserve"> </w:t>
      </w:r>
      <w:r w:rsidRPr="0030710E">
        <w:t>MODIFIED RULES</w:t>
      </w:r>
      <w:bookmarkEnd w:id="172"/>
    </w:p>
    <w:p w14:paraId="3C2B975E" w14:textId="6A34307A" w:rsidR="00C77542" w:rsidRDefault="00C77542">
      <w:pPr>
        <w:spacing w:after="19" w:line="259" w:lineRule="auto"/>
        <w:ind w:left="0" w:right="0" w:firstLine="0"/>
        <w:jc w:val="left"/>
        <w:rPr>
          <w:sz w:val="18"/>
        </w:rPr>
      </w:pPr>
    </w:p>
    <w:p w14:paraId="45DEBF3D" w14:textId="21438129" w:rsidR="00C86E89" w:rsidRPr="00423529" w:rsidRDefault="00C86E89" w:rsidP="00C3272E">
      <w:pPr>
        <w:spacing w:before="324" w:after="360" w:line="250" w:lineRule="auto"/>
        <w:ind w:left="11" w:right="28" w:hanging="11"/>
        <w:rPr>
          <w:sz w:val="22"/>
        </w:rPr>
      </w:pPr>
      <w:r w:rsidRPr="00423529">
        <w:rPr>
          <w:sz w:val="22"/>
        </w:rPr>
        <w:t xml:space="preserve">Matches for </w:t>
      </w:r>
      <w:r w:rsidR="006859AF">
        <w:rPr>
          <w:sz w:val="22"/>
        </w:rPr>
        <w:t>U</w:t>
      </w:r>
      <w:r w:rsidRPr="00423529">
        <w:rPr>
          <w:sz w:val="22"/>
        </w:rPr>
        <w:t xml:space="preserve">nder </w:t>
      </w:r>
      <w:r>
        <w:rPr>
          <w:sz w:val="22"/>
        </w:rPr>
        <w:t>9</w:t>
      </w:r>
      <w:r w:rsidRPr="00423529">
        <w:rPr>
          <w:sz w:val="22"/>
        </w:rPr>
        <w:t xml:space="preserve"> </w:t>
      </w:r>
      <w:r w:rsidR="00FD718A">
        <w:rPr>
          <w:sz w:val="22"/>
        </w:rPr>
        <w:t>and Under 1</w:t>
      </w:r>
      <w:r w:rsidR="00430F02">
        <w:rPr>
          <w:sz w:val="22"/>
        </w:rPr>
        <w:t>0</w:t>
      </w:r>
      <w:r w:rsidR="00FD718A">
        <w:rPr>
          <w:sz w:val="22"/>
        </w:rPr>
        <w:t xml:space="preserve"> </w:t>
      </w:r>
      <w:r w:rsidRPr="00423529">
        <w:rPr>
          <w:sz w:val="22"/>
        </w:rPr>
        <w:t xml:space="preserve">players shall comprise a </w:t>
      </w:r>
      <w:r w:rsidR="00DD2583">
        <w:rPr>
          <w:sz w:val="22"/>
        </w:rPr>
        <w:t>nine</w:t>
      </w:r>
      <w:r w:rsidRPr="00423529">
        <w:rPr>
          <w:sz w:val="22"/>
        </w:rPr>
        <w:t>-a-side competition. Rules to apply for these matches are:-</w:t>
      </w:r>
    </w:p>
    <w:p w14:paraId="05FEC36E" w14:textId="662AECA5" w:rsidR="00C86E89" w:rsidRDefault="00C86E89" w:rsidP="00C86E89">
      <w:pPr>
        <w:pStyle w:val="ListParagraph"/>
        <w:numPr>
          <w:ilvl w:val="0"/>
          <w:numId w:val="39"/>
        </w:numPr>
        <w:spacing w:after="120" w:line="240" w:lineRule="auto"/>
        <w:ind w:left="567" w:right="33" w:hanging="567"/>
        <w:contextualSpacing w:val="0"/>
        <w:rPr>
          <w:sz w:val="22"/>
        </w:rPr>
      </w:pPr>
      <w:r w:rsidRPr="00423529">
        <w:rPr>
          <w:sz w:val="22"/>
        </w:rPr>
        <w:t xml:space="preserve">Under </w:t>
      </w:r>
      <w:r>
        <w:rPr>
          <w:sz w:val="22"/>
        </w:rPr>
        <w:t>9</w:t>
      </w:r>
      <w:r w:rsidR="006859AF">
        <w:rPr>
          <w:sz w:val="22"/>
        </w:rPr>
        <w:t xml:space="preserve"> &amp; Under 1</w:t>
      </w:r>
      <w:r w:rsidR="00430F02">
        <w:rPr>
          <w:sz w:val="22"/>
        </w:rPr>
        <w:t>0</w:t>
      </w:r>
      <w:r w:rsidRPr="00423529">
        <w:rPr>
          <w:sz w:val="22"/>
        </w:rPr>
        <w:t xml:space="preserve"> – These play modified soccer (</w:t>
      </w:r>
      <w:r w:rsidR="00FB40BB">
        <w:rPr>
          <w:sz w:val="22"/>
        </w:rPr>
        <w:t>nine</w:t>
      </w:r>
      <w:r w:rsidRPr="00423529">
        <w:rPr>
          <w:sz w:val="22"/>
        </w:rPr>
        <w:t xml:space="preserve">-a-side) and can register up to </w:t>
      </w:r>
      <w:r>
        <w:rPr>
          <w:sz w:val="22"/>
        </w:rPr>
        <w:t xml:space="preserve">twelve </w:t>
      </w:r>
      <w:r w:rsidRPr="00423529">
        <w:rPr>
          <w:sz w:val="22"/>
        </w:rPr>
        <w:t>(</w:t>
      </w:r>
      <w:r>
        <w:rPr>
          <w:sz w:val="22"/>
        </w:rPr>
        <w:t>12</w:t>
      </w:r>
      <w:r w:rsidRPr="00423529">
        <w:rPr>
          <w:sz w:val="22"/>
        </w:rPr>
        <w:t>) players per team</w:t>
      </w:r>
      <w:r>
        <w:rPr>
          <w:sz w:val="22"/>
        </w:rPr>
        <w:t>.</w:t>
      </w:r>
    </w:p>
    <w:p w14:paraId="70DED544" w14:textId="79E6BC22" w:rsidR="00C86E89" w:rsidRPr="00FE6CE8" w:rsidRDefault="00C86E89" w:rsidP="00C86E89">
      <w:pPr>
        <w:pStyle w:val="ListParagraph"/>
        <w:widowControl w:val="0"/>
        <w:numPr>
          <w:ilvl w:val="0"/>
          <w:numId w:val="39"/>
        </w:numPr>
        <w:kinsoku w:val="0"/>
        <w:spacing w:after="120" w:line="240" w:lineRule="auto"/>
        <w:ind w:left="567" w:right="26" w:hanging="567"/>
        <w:contextualSpacing w:val="0"/>
        <w:rPr>
          <w:sz w:val="22"/>
        </w:rPr>
      </w:pPr>
      <w:r w:rsidRPr="00FE6CE8">
        <w:rPr>
          <w:sz w:val="22"/>
        </w:rPr>
        <w:t xml:space="preserve">At any time, a team must have no more than </w:t>
      </w:r>
      <w:r w:rsidR="00FB40BB">
        <w:rPr>
          <w:sz w:val="22"/>
        </w:rPr>
        <w:t>9</w:t>
      </w:r>
      <w:r w:rsidRPr="00FE6CE8">
        <w:rPr>
          <w:sz w:val="22"/>
        </w:rPr>
        <w:t xml:space="preserve"> players and no fewer than 5 players on the field, one of whom must be a goalkeeper.</w:t>
      </w:r>
    </w:p>
    <w:p w14:paraId="62C3CD20" w14:textId="6BD0DC19" w:rsidR="00C86E89" w:rsidRPr="0030710E" w:rsidRDefault="00C86E89" w:rsidP="00C86E89">
      <w:pPr>
        <w:pStyle w:val="ListParagraph"/>
        <w:numPr>
          <w:ilvl w:val="0"/>
          <w:numId w:val="39"/>
        </w:numPr>
        <w:spacing w:after="120" w:line="240" w:lineRule="auto"/>
        <w:ind w:left="567" w:right="33" w:hanging="567"/>
        <w:contextualSpacing w:val="0"/>
        <w:rPr>
          <w:sz w:val="22"/>
        </w:rPr>
      </w:pPr>
      <w:r w:rsidRPr="0030710E">
        <w:rPr>
          <w:sz w:val="22"/>
        </w:rPr>
        <w:t>The duration of matches will be 2</w:t>
      </w:r>
      <w:r w:rsidR="00FB40BB" w:rsidRPr="0030710E">
        <w:rPr>
          <w:sz w:val="22"/>
        </w:rPr>
        <w:t>5</w:t>
      </w:r>
      <w:r w:rsidRPr="0030710E">
        <w:rPr>
          <w:sz w:val="22"/>
        </w:rPr>
        <w:t xml:space="preserve"> minutes each way for Under 9 </w:t>
      </w:r>
      <w:r w:rsidR="006859AF">
        <w:rPr>
          <w:sz w:val="22"/>
        </w:rPr>
        <w:t>&amp; Under 1</w:t>
      </w:r>
      <w:r w:rsidR="00430F02">
        <w:rPr>
          <w:sz w:val="22"/>
        </w:rPr>
        <w:t>0</w:t>
      </w:r>
      <w:r w:rsidR="006859AF">
        <w:rPr>
          <w:sz w:val="22"/>
        </w:rPr>
        <w:t xml:space="preserve"> </w:t>
      </w:r>
      <w:r w:rsidRPr="0030710E">
        <w:rPr>
          <w:sz w:val="22"/>
        </w:rPr>
        <w:t>age group</w:t>
      </w:r>
      <w:r w:rsidR="006859AF">
        <w:rPr>
          <w:sz w:val="22"/>
        </w:rPr>
        <w:t>s</w:t>
      </w:r>
      <w:r w:rsidRPr="0030710E">
        <w:rPr>
          <w:sz w:val="22"/>
        </w:rPr>
        <w:t xml:space="preserve">, with a half time break of 5 minutes. </w:t>
      </w:r>
    </w:p>
    <w:p w14:paraId="2FA88445" w14:textId="3A119DC0" w:rsidR="00C86E89" w:rsidRPr="00FF186A" w:rsidRDefault="00C86E89" w:rsidP="00C86E89">
      <w:pPr>
        <w:pStyle w:val="ListParagraph"/>
        <w:widowControl w:val="0"/>
        <w:numPr>
          <w:ilvl w:val="0"/>
          <w:numId w:val="39"/>
        </w:numPr>
        <w:kinsoku w:val="0"/>
        <w:spacing w:after="120" w:line="240" w:lineRule="auto"/>
        <w:ind w:left="567" w:right="26" w:hanging="567"/>
        <w:contextualSpacing w:val="0"/>
        <w:rPr>
          <w:color w:val="auto"/>
          <w:sz w:val="22"/>
        </w:rPr>
      </w:pPr>
      <w:r w:rsidRPr="0030710E">
        <w:rPr>
          <w:sz w:val="22"/>
        </w:rPr>
        <w:t xml:space="preserve">Any number of substitutes may be used in a match provided that they are registered players with that Club. A player who has been playing earlier and been replaced is allowed to return to the field as a substitute for another player. The </w:t>
      </w:r>
      <w:r w:rsidR="00B51F69">
        <w:rPr>
          <w:sz w:val="22"/>
        </w:rPr>
        <w:t>R</w:t>
      </w:r>
      <w:r w:rsidRPr="0030710E">
        <w:rPr>
          <w:sz w:val="22"/>
        </w:rPr>
        <w:t>eferee must be advised of all substitutions.  All substitutions are to take place from the half-way line</w:t>
      </w:r>
      <w:r w:rsidR="00DD2583">
        <w:rPr>
          <w:sz w:val="22"/>
        </w:rPr>
        <w:t xml:space="preserve"> or as directed by the </w:t>
      </w:r>
      <w:r w:rsidR="00DD2583" w:rsidRPr="00FF186A">
        <w:rPr>
          <w:color w:val="auto"/>
          <w:sz w:val="22"/>
        </w:rPr>
        <w:t>referee</w:t>
      </w:r>
      <w:r w:rsidRPr="00FF186A">
        <w:rPr>
          <w:color w:val="auto"/>
          <w:sz w:val="22"/>
        </w:rPr>
        <w:t>.  Players must leave the field before being substituted.</w:t>
      </w:r>
    </w:p>
    <w:p w14:paraId="32F2FBCD" w14:textId="6377DE33" w:rsidR="00C86E89" w:rsidRDefault="00FD718A" w:rsidP="00E975E9">
      <w:pPr>
        <w:pStyle w:val="Default"/>
        <w:widowControl w:val="0"/>
        <w:numPr>
          <w:ilvl w:val="0"/>
          <w:numId w:val="39"/>
        </w:numPr>
        <w:kinsoku w:val="0"/>
        <w:spacing w:after="120"/>
        <w:ind w:left="567" w:right="26" w:hanging="567"/>
        <w:rPr>
          <w:rFonts w:ascii="Arial" w:hAnsi="Arial" w:cs="Arial"/>
          <w:color w:val="auto"/>
          <w:sz w:val="22"/>
          <w:szCs w:val="22"/>
        </w:rPr>
      </w:pPr>
      <w:bookmarkStart w:id="173" w:name="_Hlk60324386"/>
      <w:r>
        <w:rPr>
          <w:rFonts w:ascii="Arial" w:hAnsi="Arial" w:cs="Arial"/>
          <w:color w:val="auto"/>
          <w:sz w:val="22"/>
          <w:szCs w:val="22"/>
        </w:rPr>
        <w:t xml:space="preserve">Under 9 &amp; Under 10:  </w:t>
      </w:r>
      <w:r w:rsidR="00FF186A" w:rsidRPr="00671FA2">
        <w:rPr>
          <w:rFonts w:ascii="Arial" w:hAnsi="Arial" w:cs="Arial"/>
          <w:color w:val="auto"/>
          <w:sz w:val="22"/>
          <w:szCs w:val="22"/>
        </w:rPr>
        <w:t xml:space="preserve">The off-side rule will not be applied, however, deliberately placing a player in a position to gain unfair advantage is contrary to the spirit of the game and is highly discouraged. The </w:t>
      </w:r>
      <w:r w:rsidR="00B51F69">
        <w:rPr>
          <w:rFonts w:ascii="Arial" w:hAnsi="Arial" w:cs="Arial"/>
          <w:color w:val="auto"/>
          <w:sz w:val="22"/>
          <w:szCs w:val="22"/>
        </w:rPr>
        <w:t>R</w:t>
      </w:r>
      <w:r w:rsidR="00FF186A" w:rsidRPr="00671FA2">
        <w:rPr>
          <w:rFonts w:ascii="Arial" w:hAnsi="Arial" w:cs="Arial"/>
          <w:color w:val="auto"/>
          <w:sz w:val="22"/>
          <w:szCs w:val="22"/>
        </w:rPr>
        <w:t>eferee can verbally caution the players/team official doing this</w:t>
      </w:r>
      <w:r w:rsidR="00C82C2C" w:rsidRPr="00671FA2">
        <w:rPr>
          <w:rFonts w:ascii="Arial" w:hAnsi="Arial" w:cs="Arial"/>
          <w:color w:val="auto"/>
          <w:sz w:val="22"/>
          <w:szCs w:val="22"/>
        </w:rPr>
        <w:t xml:space="preserve">.  It is an expectation that all teams' </w:t>
      </w:r>
      <w:r w:rsidR="00B51F69">
        <w:rPr>
          <w:rFonts w:ascii="Arial" w:hAnsi="Arial" w:cs="Arial"/>
          <w:color w:val="auto"/>
          <w:sz w:val="22"/>
          <w:szCs w:val="22"/>
        </w:rPr>
        <w:t>C</w:t>
      </w:r>
      <w:r w:rsidR="00C82C2C" w:rsidRPr="00671FA2">
        <w:rPr>
          <w:rFonts w:ascii="Arial" w:hAnsi="Arial" w:cs="Arial"/>
          <w:color w:val="auto"/>
          <w:sz w:val="22"/>
          <w:szCs w:val="22"/>
        </w:rPr>
        <w:t>oaches encourage players to remain in onside positions. If the referee deems there to be deliberate continued infringement, the result will be an indirect free kick to the opposing team for unsporting behaviour</w:t>
      </w:r>
      <w:r w:rsidR="00FF186A" w:rsidRPr="00671FA2">
        <w:rPr>
          <w:rFonts w:ascii="Arial" w:hAnsi="Arial" w:cs="Arial"/>
          <w:color w:val="auto"/>
          <w:sz w:val="22"/>
          <w:szCs w:val="22"/>
        </w:rPr>
        <w:t>.</w:t>
      </w:r>
    </w:p>
    <w:bookmarkEnd w:id="173"/>
    <w:p w14:paraId="2EB2BA1F" w14:textId="4FD4AE19" w:rsidR="00C86E89" w:rsidRPr="0030710E" w:rsidRDefault="00C86E89" w:rsidP="00C86E89">
      <w:pPr>
        <w:pStyle w:val="ListParagraph"/>
        <w:widowControl w:val="0"/>
        <w:numPr>
          <w:ilvl w:val="0"/>
          <w:numId w:val="39"/>
        </w:numPr>
        <w:kinsoku w:val="0"/>
        <w:spacing w:after="120" w:line="240" w:lineRule="auto"/>
        <w:ind w:left="567" w:right="26" w:hanging="567"/>
        <w:contextualSpacing w:val="0"/>
        <w:rPr>
          <w:sz w:val="22"/>
        </w:rPr>
      </w:pPr>
      <w:r w:rsidRPr="0030710E">
        <w:rPr>
          <w:sz w:val="22"/>
        </w:rPr>
        <w:t>There shall be no direct free kicks (a goal cannot be scored from a free kick unless another player touches it), and no penalty kicks.</w:t>
      </w:r>
      <w:r w:rsidR="00FE6CE8" w:rsidRPr="0030710E">
        <w:rPr>
          <w:sz w:val="22"/>
        </w:rPr>
        <w:t xml:space="preserve">  If a free kick is awarded to the attacking team inside the goal area, the kick must be taken from </w:t>
      </w:r>
      <w:r w:rsidR="00FB40BB" w:rsidRPr="0030710E">
        <w:rPr>
          <w:sz w:val="22"/>
        </w:rPr>
        <w:t xml:space="preserve">5m from </w:t>
      </w:r>
      <w:r w:rsidR="00FE6CE8" w:rsidRPr="0030710E">
        <w:rPr>
          <w:sz w:val="22"/>
        </w:rPr>
        <w:t>the edge of the goal box/penalty box.  Defending players may stand on their goal line.</w:t>
      </w:r>
    </w:p>
    <w:p w14:paraId="199AF827" w14:textId="3B6E5755" w:rsidR="00C86E89" w:rsidRPr="00FE6CE8" w:rsidRDefault="00C86E89" w:rsidP="00C86E89">
      <w:pPr>
        <w:pStyle w:val="ListParagraph"/>
        <w:widowControl w:val="0"/>
        <w:numPr>
          <w:ilvl w:val="0"/>
          <w:numId w:val="39"/>
        </w:numPr>
        <w:kinsoku w:val="0"/>
        <w:spacing w:after="120" w:line="240" w:lineRule="auto"/>
        <w:ind w:left="567" w:right="26" w:hanging="567"/>
        <w:contextualSpacing w:val="0"/>
        <w:rPr>
          <w:sz w:val="22"/>
        </w:rPr>
      </w:pPr>
      <w:r w:rsidRPr="00C86E89">
        <w:rPr>
          <w:sz w:val="22"/>
        </w:rPr>
        <w:t xml:space="preserve">Kick-offs </w:t>
      </w:r>
      <w:r w:rsidRPr="00C86E89">
        <w:rPr>
          <w:color w:val="auto"/>
          <w:sz w:val="22"/>
        </w:rPr>
        <w:t xml:space="preserve">shall </w:t>
      </w:r>
      <w:r w:rsidRPr="00C86E89">
        <w:rPr>
          <w:rStyle w:val="apple-style-span"/>
          <w:color w:val="auto"/>
          <w:sz w:val="22"/>
        </w:rPr>
        <w:t xml:space="preserve">be taken from the centre mark in the middle of the halfway line. All players, </w:t>
      </w:r>
      <w:r w:rsidRPr="00FE6CE8">
        <w:rPr>
          <w:rStyle w:val="apple-style-span"/>
          <w:color w:val="auto"/>
          <w:sz w:val="22"/>
        </w:rPr>
        <w:t xml:space="preserve">except the player taking the kick-off, must be in their own half of the field of play.  The opponents of the team taking the kick-off must be at least 5 metres from the ball until it is in play.  The ball must be stationary on the centre mark.  The </w:t>
      </w:r>
      <w:r w:rsidR="00B51F69">
        <w:rPr>
          <w:rStyle w:val="apple-style-span"/>
          <w:color w:val="auto"/>
          <w:sz w:val="22"/>
        </w:rPr>
        <w:t>R</w:t>
      </w:r>
      <w:r w:rsidRPr="00FE6CE8">
        <w:rPr>
          <w:rStyle w:val="apple-style-span"/>
          <w:color w:val="auto"/>
          <w:sz w:val="22"/>
        </w:rPr>
        <w:t xml:space="preserve">eferee gives a signal.  The ball is in play when it is kicked and clearly moves.  </w:t>
      </w:r>
    </w:p>
    <w:p w14:paraId="692EAF2E" w14:textId="5FA0C610" w:rsidR="00C86E89" w:rsidRPr="00EE32D9" w:rsidRDefault="00EE32D9" w:rsidP="00C86E89">
      <w:pPr>
        <w:pStyle w:val="ListParagraph"/>
        <w:widowControl w:val="0"/>
        <w:numPr>
          <w:ilvl w:val="0"/>
          <w:numId w:val="39"/>
        </w:numPr>
        <w:kinsoku w:val="0"/>
        <w:spacing w:after="120" w:line="240" w:lineRule="auto"/>
        <w:ind w:left="567" w:right="26" w:hanging="567"/>
        <w:contextualSpacing w:val="0"/>
        <w:rPr>
          <w:sz w:val="22"/>
        </w:rPr>
      </w:pPr>
      <w:r w:rsidRPr="00572B9E">
        <w:rPr>
          <w:sz w:val="22"/>
        </w:rPr>
        <w:t>All opposing players must be at least 5 metres from the ball when a goal kick is being taken (otherwise the kick is re-taken).</w:t>
      </w:r>
    </w:p>
    <w:p w14:paraId="3F036EB3" w14:textId="11DEA9D7" w:rsidR="00C86E89" w:rsidRPr="00FE6CE8" w:rsidRDefault="00C86E89" w:rsidP="00C86E89">
      <w:pPr>
        <w:pStyle w:val="ListParagraph"/>
        <w:widowControl w:val="0"/>
        <w:numPr>
          <w:ilvl w:val="0"/>
          <w:numId w:val="39"/>
        </w:numPr>
        <w:kinsoku w:val="0"/>
        <w:spacing w:after="120" w:line="240" w:lineRule="auto"/>
        <w:ind w:left="567" w:right="26" w:hanging="567"/>
        <w:contextualSpacing w:val="0"/>
        <w:rPr>
          <w:sz w:val="22"/>
        </w:rPr>
      </w:pPr>
      <w:r w:rsidRPr="00FE6CE8">
        <w:rPr>
          <w:sz w:val="22"/>
        </w:rPr>
        <w:t xml:space="preserve">When the defending team kicks the ball out over the goal line other than between the goalposts, then a corner kick is awarded to the attacking team. A goal may be scored direct from a corner kick.  </w:t>
      </w:r>
    </w:p>
    <w:p w14:paraId="01BA8D97" w14:textId="190E6D23" w:rsidR="00C86E89" w:rsidRPr="00FE6CE8" w:rsidRDefault="00C86E89" w:rsidP="00C86E89">
      <w:pPr>
        <w:pStyle w:val="ListParagraph"/>
        <w:widowControl w:val="0"/>
        <w:numPr>
          <w:ilvl w:val="0"/>
          <w:numId w:val="39"/>
        </w:numPr>
        <w:kinsoku w:val="0"/>
        <w:spacing w:after="120" w:line="240" w:lineRule="auto"/>
        <w:ind w:left="567" w:right="26" w:hanging="567"/>
        <w:contextualSpacing w:val="0"/>
        <w:rPr>
          <w:sz w:val="22"/>
        </w:rPr>
      </w:pPr>
      <w:r w:rsidRPr="00FE6CE8">
        <w:rPr>
          <w:sz w:val="22"/>
        </w:rPr>
        <w:t>When a free kick is being taken, all opposing players must be at least 5 metres from the ball.</w:t>
      </w:r>
    </w:p>
    <w:p w14:paraId="7F20DA3B" w14:textId="77777777" w:rsidR="00C86E89" w:rsidRPr="00FE6CE8" w:rsidRDefault="00C86E89" w:rsidP="00C86E89">
      <w:pPr>
        <w:pStyle w:val="ListParagraph"/>
        <w:widowControl w:val="0"/>
        <w:numPr>
          <w:ilvl w:val="0"/>
          <w:numId w:val="39"/>
        </w:numPr>
        <w:kinsoku w:val="0"/>
        <w:spacing w:after="120" w:line="240" w:lineRule="auto"/>
        <w:ind w:left="567" w:right="26" w:hanging="567"/>
        <w:contextualSpacing w:val="0"/>
        <w:rPr>
          <w:sz w:val="22"/>
        </w:rPr>
      </w:pPr>
      <w:r w:rsidRPr="00FE6CE8">
        <w:rPr>
          <w:sz w:val="22"/>
        </w:rPr>
        <w:t>Normal IFAB Rules apply with regard to throw-ins and deliberate fouls.</w:t>
      </w:r>
    </w:p>
    <w:p w14:paraId="2A60F75B" w14:textId="77777777" w:rsidR="00C86E89" w:rsidRPr="00FE6CE8" w:rsidRDefault="00C86E89" w:rsidP="00C86E89">
      <w:pPr>
        <w:pStyle w:val="ListParagraph"/>
        <w:widowControl w:val="0"/>
        <w:numPr>
          <w:ilvl w:val="0"/>
          <w:numId w:val="39"/>
        </w:numPr>
        <w:kinsoku w:val="0"/>
        <w:spacing w:after="120" w:line="240" w:lineRule="auto"/>
        <w:ind w:left="567" w:right="26" w:hanging="567"/>
        <w:contextualSpacing w:val="0"/>
        <w:rPr>
          <w:sz w:val="22"/>
        </w:rPr>
      </w:pPr>
      <w:r w:rsidRPr="00FE6CE8">
        <w:rPr>
          <w:sz w:val="22"/>
        </w:rPr>
        <w:t>Unless otherwise stated above, the normal IFAB Rules shall apply.</w:t>
      </w:r>
    </w:p>
    <w:p w14:paraId="64FE2384" w14:textId="48026A02" w:rsidR="00C86E89" w:rsidRPr="00FE6CE8" w:rsidRDefault="00C86E89" w:rsidP="00C86E89">
      <w:pPr>
        <w:pStyle w:val="ListParagraph"/>
        <w:widowControl w:val="0"/>
        <w:numPr>
          <w:ilvl w:val="0"/>
          <w:numId w:val="39"/>
        </w:numPr>
        <w:kinsoku w:val="0"/>
        <w:spacing w:after="120" w:line="240" w:lineRule="auto"/>
        <w:ind w:left="567" w:right="26" w:hanging="567"/>
        <w:contextualSpacing w:val="0"/>
        <w:rPr>
          <w:sz w:val="22"/>
        </w:rPr>
      </w:pPr>
      <w:r w:rsidRPr="00FE6CE8">
        <w:rPr>
          <w:sz w:val="22"/>
        </w:rPr>
        <w:t>Field Dimensions: field size is to be Min: 60x</w:t>
      </w:r>
      <w:r w:rsidR="00FB40BB">
        <w:rPr>
          <w:sz w:val="22"/>
        </w:rPr>
        <w:t>40</w:t>
      </w:r>
      <w:r w:rsidRPr="00FE6CE8">
        <w:rPr>
          <w:sz w:val="22"/>
        </w:rPr>
        <w:t xml:space="preserve"> metres to Max: 70x45 metres.</w:t>
      </w:r>
    </w:p>
    <w:p w14:paraId="04A56768" w14:textId="72F22D79" w:rsidR="00C86E89" w:rsidRPr="00FE6CE8" w:rsidRDefault="00C86E89" w:rsidP="00C86E89">
      <w:pPr>
        <w:pStyle w:val="ListParagraph"/>
        <w:widowControl w:val="0"/>
        <w:numPr>
          <w:ilvl w:val="0"/>
          <w:numId w:val="39"/>
        </w:numPr>
        <w:kinsoku w:val="0"/>
        <w:spacing w:after="120" w:line="240" w:lineRule="auto"/>
        <w:ind w:left="567" w:right="26" w:hanging="567"/>
        <w:contextualSpacing w:val="0"/>
        <w:rPr>
          <w:sz w:val="22"/>
        </w:rPr>
      </w:pPr>
      <w:r w:rsidRPr="00FE6CE8">
        <w:rPr>
          <w:sz w:val="22"/>
        </w:rPr>
        <w:t>Field Markings: The field has a half way line. The centre of the field has a spot in the middle of the half-way line. The goal box/penalty box is 5 metres x 12 metres.</w:t>
      </w:r>
    </w:p>
    <w:p w14:paraId="587CBC33" w14:textId="15AAD04C" w:rsidR="00C86E89" w:rsidRDefault="00C86E89" w:rsidP="00C86E89">
      <w:pPr>
        <w:pStyle w:val="ListParagraph"/>
        <w:widowControl w:val="0"/>
        <w:numPr>
          <w:ilvl w:val="0"/>
          <w:numId w:val="39"/>
        </w:numPr>
        <w:kinsoku w:val="0"/>
        <w:spacing w:after="120" w:line="240" w:lineRule="auto"/>
        <w:ind w:left="567" w:right="26" w:hanging="567"/>
        <w:contextualSpacing w:val="0"/>
        <w:rPr>
          <w:sz w:val="22"/>
        </w:rPr>
      </w:pPr>
      <w:r w:rsidRPr="0030710E">
        <w:rPr>
          <w:sz w:val="22"/>
        </w:rPr>
        <w:t>Goal Dimensions: Goal posts to be 5 metres wide and 2 metres high.</w:t>
      </w:r>
    </w:p>
    <w:p w14:paraId="40FC8456" w14:textId="5E03E35C" w:rsidR="00DD2583" w:rsidRPr="00DD2583" w:rsidRDefault="00DD2583" w:rsidP="00DD2583">
      <w:pPr>
        <w:pStyle w:val="ListParagraph"/>
        <w:numPr>
          <w:ilvl w:val="0"/>
          <w:numId w:val="39"/>
        </w:numPr>
        <w:spacing w:after="120" w:line="240" w:lineRule="auto"/>
        <w:ind w:left="567" w:right="0" w:hanging="567"/>
        <w:contextualSpacing w:val="0"/>
        <w:jc w:val="left"/>
        <w:rPr>
          <w:rFonts w:eastAsiaTheme="minorHAnsi"/>
          <w:color w:val="auto"/>
          <w:sz w:val="22"/>
          <w:szCs w:val="24"/>
          <w:lang w:eastAsia="en-US"/>
        </w:rPr>
      </w:pPr>
      <w:r w:rsidRPr="00DD2583">
        <w:rPr>
          <w:sz w:val="22"/>
          <w:szCs w:val="24"/>
          <w:lang w:eastAsia="en-US"/>
        </w:rPr>
        <w:t>The field will be line marked with a different colour paint if on the same field as full size games to be played</w:t>
      </w:r>
      <w:r>
        <w:rPr>
          <w:sz w:val="22"/>
          <w:szCs w:val="24"/>
          <w:lang w:eastAsia="en-US"/>
        </w:rPr>
        <w:t>.</w:t>
      </w:r>
    </w:p>
    <w:p w14:paraId="326DA684" w14:textId="6CF35863" w:rsidR="00DD2583" w:rsidRDefault="00DD2583" w:rsidP="00C3272E">
      <w:pPr>
        <w:pStyle w:val="ListParagraph"/>
        <w:numPr>
          <w:ilvl w:val="0"/>
          <w:numId w:val="39"/>
        </w:numPr>
        <w:spacing w:after="120" w:line="240" w:lineRule="auto"/>
        <w:ind w:left="567" w:right="0" w:hanging="567"/>
        <w:contextualSpacing w:val="0"/>
        <w:jc w:val="left"/>
        <w:rPr>
          <w:sz w:val="22"/>
          <w:szCs w:val="24"/>
          <w:lang w:eastAsia="en-US"/>
        </w:rPr>
      </w:pPr>
      <w:r w:rsidRPr="00DD2583">
        <w:rPr>
          <w:sz w:val="22"/>
          <w:szCs w:val="24"/>
          <w:lang w:eastAsia="en-US"/>
        </w:rPr>
        <w:t>The ball size is size 4</w:t>
      </w:r>
      <w:r>
        <w:rPr>
          <w:sz w:val="22"/>
          <w:szCs w:val="24"/>
          <w:lang w:eastAsia="en-US"/>
        </w:rPr>
        <w:t>.</w:t>
      </w:r>
    </w:p>
    <w:p w14:paraId="4E92B391" w14:textId="7C5D5329" w:rsidR="00C3272E" w:rsidRPr="00DD2583" w:rsidRDefault="00C3272E" w:rsidP="00DD2583">
      <w:pPr>
        <w:pStyle w:val="ListParagraph"/>
        <w:numPr>
          <w:ilvl w:val="0"/>
          <w:numId w:val="39"/>
        </w:numPr>
        <w:spacing w:after="0" w:line="240" w:lineRule="auto"/>
        <w:ind w:left="567" w:right="0" w:hanging="567"/>
        <w:contextualSpacing w:val="0"/>
        <w:jc w:val="left"/>
        <w:rPr>
          <w:sz w:val="22"/>
          <w:szCs w:val="24"/>
          <w:lang w:eastAsia="en-US"/>
        </w:rPr>
      </w:pPr>
      <w:r>
        <w:rPr>
          <w:sz w:val="22"/>
          <w:szCs w:val="24"/>
          <w:lang w:eastAsia="en-US"/>
        </w:rPr>
        <w:lastRenderedPageBreak/>
        <w:t xml:space="preserve">QCSRA </w:t>
      </w:r>
      <w:r w:rsidR="00B51F69">
        <w:rPr>
          <w:sz w:val="22"/>
          <w:szCs w:val="24"/>
          <w:lang w:eastAsia="en-US"/>
        </w:rPr>
        <w:t>R</w:t>
      </w:r>
      <w:r>
        <w:rPr>
          <w:sz w:val="22"/>
          <w:szCs w:val="24"/>
          <w:lang w:eastAsia="en-US"/>
        </w:rPr>
        <w:t xml:space="preserve">eferees will officiate these matches and appoint </w:t>
      </w:r>
      <w:r w:rsidR="00B51F69">
        <w:rPr>
          <w:sz w:val="22"/>
          <w:szCs w:val="24"/>
          <w:lang w:eastAsia="en-US"/>
        </w:rPr>
        <w:t>A</w:t>
      </w:r>
      <w:r>
        <w:rPr>
          <w:sz w:val="22"/>
          <w:szCs w:val="24"/>
          <w:lang w:eastAsia="en-US"/>
        </w:rPr>
        <w:t xml:space="preserve">ssistant </w:t>
      </w:r>
      <w:r w:rsidR="00B51F69">
        <w:rPr>
          <w:sz w:val="22"/>
          <w:szCs w:val="24"/>
          <w:lang w:eastAsia="en-US"/>
        </w:rPr>
        <w:t>R</w:t>
      </w:r>
      <w:r>
        <w:rPr>
          <w:sz w:val="22"/>
          <w:szCs w:val="24"/>
          <w:lang w:eastAsia="en-US"/>
        </w:rPr>
        <w:t>eferees to matches where possible.</w:t>
      </w:r>
    </w:p>
    <w:bookmarkEnd w:id="171"/>
    <w:p w14:paraId="3E385F6E" w14:textId="15AEFFF5" w:rsidR="00C96766" w:rsidRDefault="00C96766">
      <w:pPr>
        <w:spacing w:after="160" w:line="259" w:lineRule="auto"/>
        <w:ind w:left="0" w:right="0" w:firstLine="0"/>
        <w:jc w:val="left"/>
        <w:rPr>
          <w:sz w:val="18"/>
        </w:rPr>
      </w:pPr>
    </w:p>
    <w:p w14:paraId="45268174" w14:textId="77777777" w:rsidR="003C1FDF" w:rsidRDefault="003C1FDF" w:rsidP="003C1FDF"/>
    <w:p w14:paraId="71410EF0" w14:textId="77777777" w:rsidR="003C1FDF" w:rsidRDefault="003C1FDF" w:rsidP="003C1FDF">
      <w:pPr>
        <w:rPr>
          <w:sz w:val="22"/>
          <w:szCs w:val="24"/>
        </w:rPr>
      </w:pPr>
      <w:r>
        <w:rPr>
          <w:sz w:val="22"/>
          <w:szCs w:val="24"/>
        </w:rPr>
        <w:t>Options for field configurations:</w:t>
      </w:r>
    </w:p>
    <w:p w14:paraId="67E6F82F" w14:textId="77777777" w:rsidR="003C1FDF" w:rsidRDefault="003C1FDF" w:rsidP="003C1FDF"/>
    <w:p w14:paraId="22CC0B9A" w14:textId="24F4EEB6" w:rsidR="003C1FDF" w:rsidRDefault="003C1FDF" w:rsidP="003C1FDF">
      <w:r>
        <w:rPr>
          <w:noProof/>
        </w:rPr>
        <w:drawing>
          <wp:inline distT="0" distB="0" distL="0" distR="0" wp14:anchorId="0E67A4A8" wp14:editId="25B17C29">
            <wp:extent cx="5730240" cy="3683635"/>
            <wp:effectExtent l="0" t="0" r="3810" b="0"/>
            <wp:docPr id="28916" name="Picture 28916" descr="A circuit board&#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6" descr="A circuit board&#10;&#10;Description automatically generated"/>
                    <pic:cNvPicPr>
                      <a:picLocks noGrp="1"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0240" cy="3683635"/>
                    </a:xfrm>
                    <a:prstGeom prst="rect">
                      <a:avLst/>
                    </a:prstGeom>
                    <a:noFill/>
                    <a:ln>
                      <a:noFill/>
                    </a:ln>
                  </pic:spPr>
                </pic:pic>
              </a:graphicData>
            </a:graphic>
          </wp:inline>
        </w:drawing>
      </w:r>
    </w:p>
    <w:p w14:paraId="08E5D556" w14:textId="77777777" w:rsidR="003C1FDF" w:rsidRDefault="003C1FDF" w:rsidP="003C1FDF"/>
    <w:p w14:paraId="7435F52B" w14:textId="65BA501D" w:rsidR="003C1FDF" w:rsidRDefault="003C1FDF" w:rsidP="003C1FDF">
      <w:r>
        <w:rPr>
          <w:noProof/>
        </w:rPr>
        <w:drawing>
          <wp:inline distT="0" distB="0" distL="0" distR="0" wp14:anchorId="39246AEB" wp14:editId="583433F6">
            <wp:extent cx="5730240" cy="3291840"/>
            <wp:effectExtent l="0" t="0" r="3810" b="3810"/>
            <wp:docPr id="28915" name="Picture 28915" descr="A picture containing game, table&#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10" descr="A picture containing game, table&#10;&#10;Description automatically generated"/>
                    <pic:cNvPicPr>
                      <a:picLocks noGrp="1"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240" cy="3291840"/>
                    </a:xfrm>
                    <a:prstGeom prst="rect">
                      <a:avLst/>
                    </a:prstGeom>
                    <a:noFill/>
                    <a:ln>
                      <a:noFill/>
                    </a:ln>
                  </pic:spPr>
                </pic:pic>
              </a:graphicData>
            </a:graphic>
          </wp:inline>
        </w:drawing>
      </w:r>
    </w:p>
    <w:p w14:paraId="759E181E" w14:textId="77777777" w:rsidR="003C1FDF" w:rsidRDefault="003C1FDF">
      <w:pPr>
        <w:spacing w:after="160" w:line="259" w:lineRule="auto"/>
        <w:ind w:left="0" w:right="0" w:firstLine="0"/>
        <w:jc w:val="left"/>
        <w:rPr>
          <w:sz w:val="18"/>
        </w:rPr>
      </w:pPr>
    </w:p>
    <w:sectPr w:rsidR="003C1FDF" w:rsidSect="00942B6D">
      <w:pgSz w:w="11906" w:h="16838"/>
      <w:pgMar w:top="882" w:right="1361" w:bottom="854" w:left="1130" w:header="720" w:footer="27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68115C" w14:textId="77777777" w:rsidR="00942B6D" w:rsidRDefault="00942B6D">
      <w:pPr>
        <w:spacing w:after="0" w:line="240" w:lineRule="auto"/>
      </w:pPr>
      <w:r>
        <w:separator/>
      </w:r>
    </w:p>
  </w:endnote>
  <w:endnote w:type="continuationSeparator" w:id="0">
    <w:p w14:paraId="7A71E96C" w14:textId="77777777" w:rsidR="00942B6D" w:rsidRDefault="00942B6D">
      <w:pPr>
        <w:spacing w:after="0" w:line="240" w:lineRule="auto"/>
      </w:pPr>
      <w:r>
        <w:continuationSeparator/>
      </w:r>
    </w:p>
  </w:endnote>
  <w:endnote w:type="continuationNotice" w:id="1">
    <w:p w14:paraId="5C3AE90A" w14:textId="77777777" w:rsidR="00942B6D" w:rsidRDefault="00942B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45A53" w14:textId="77777777" w:rsidR="003A2C96" w:rsidRDefault="003A2C96">
    <w:pPr>
      <w:spacing w:after="0" w:line="259" w:lineRule="auto"/>
      <w:ind w:left="0" w:right="5" w:firstLine="0"/>
      <w:jc w:val="center"/>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 </w:t>
    </w:r>
  </w:p>
  <w:p w14:paraId="13D9FA0C" w14:textId="77777777" w:rsidR="003A2C96" w:rsidRDefault="003A2C96">
    <w:pPr>
      <w:spacing w:after="0" w:line="259" w:lineRule="auto"/>
      <w:ind w:left="0" w:right="0"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590326"/>
      <w:docPartObj>
        <w:docPartGallery w:val="Page Numbers (Bottom of Page)"/>
        <w:docPartUnique/>
      </w:docPartObj>
    </w:sdtPr>
    <w:sdtEndPr/>
    <w:sdtContent>
      <w:sdt>
        <w:sdtPr>
          <w:id w:val="909269992"/>
          <w:docPartObj>
            <w:docPartGallery w:val="Page Numbers (Top of Page)"/>
            <w:docPartUnique/>
          </w:docPartObj>
        </w:sdtPr>
        <w:sdtEndPr/>
        <w:sdtContent>
          <w:p w14:paraId="20612C26" w14:textId="17B75DDA" w:rsidR="003A2C96" w:rsidRDefault="003A2C96">
            <w:pPr>
              <w:pStyle w:val="Footer"/>
              <w:jc w:val="right"/>
            </w:pPr>
            <w:r>
              <w:rPr>
                <w:noProof/>
                <w:lang w:val="en-AU" w:eastAsia="en-AU"/>
              </w:rPr>
              <mc:AlternateContent>
                <mc:Choice Requires="wps">
                  <w:drawing>
                    <wp:anchor distT="0" distB="0" distL="114300" distR="114300" simplePos="0" relativeHeight="251658243" behindDoc="0" locked="0" layoutInCell="1" allowOverlap="1" wp14:anchorId="5A99268E" wp14:editId="299E1666">
                      <wp:simplePos x="0" y="0"/>
                      <wp:positionH relativeFrom="column">
                        <wp:posOffset>-500380</wp:posOffset>
                      </wp:positionH>
                      <wp:positionV relativeFrom="paragraph">
                        <wp:posOffset>58420</wp:posOffset>
                      </wp:positionV>
                      <wp:extent cx="2379345" cy="403225"/>
                      <wp:effectExtent l="0" t="0" r="1905"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9345" cy="403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E26A3A" w14:textId="77777777" w:rsidR="003A2C96" w:rsidRDefault="003A2C96" w:rsidP="00870A17">
                                  <w:pPr>
                                    <w:spacing w:after="0" w:line="240" w:lineRule="auto"/>
                                    <w:ind w:left="0" w:right="0" w:firstLine="0"/>
                                    <w:jc w:val="left"/>
                                  </w:pPr>
                                  <w:r>
                                    <w:t>QCSA Motto:  For God through Sport</w:t>
                                  </w:r>
                                </w:p>
                                <w:p w14:paraId="06C98163" w14:textId="44C2A07B" w:rsidR="003A2C96" w:rsidRDefault="00E55700" w:rsidP="00870A17">
                                  <w:pPr>
                                    <w:spacing w:after="0" w:line="240" w:lineRule="auto"/>
                                    <w:ind w:left="0" w:right="0" w:firstLine="0"/>
                                    <w:jc w:val="left"/>
                                  </w:pPr>
                                  <w:r>
                                    <w:t>January</w:t>
                                  </w:r>
                                  <w:r w:rsidR="003A2C96">
                                    <w:t xml:space="preserve"> 202</w:t>
                                  </w:r>
                                  <w:r w:rsidR="00707D96">
                                    <w:t>5</w:t>
                                  </w:r>
                                </w:p>
                                <w:p w14:paraId="1B120618" w14:textId="3EDEDCCD" w:rsidR="003A2C96" w:rsidRDefault="003A2C96" w:rsidP="00870A17">
                                  <w:pPr>
                                    <w:spacing w:after="160" w:line="259" w:lineRule="auto"/>
                                    <w:ind w:left="0" w:right="0" w:firstLine="0"/>
                                  </w:pPr>
                                </w:p>
                                <w:p w14:paraId="1D808416" w14:textId="77777777" w:rsidR="003A2C96" w:rsidRDefault="003A2C96" w:rsidP="00517E8A">
                                  <w:pPr>
                                    <w:ind w:left="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A99268E" id="_x0000_t202" coordsize="21600,21600" o:spt="202" path="m,l,21600r21600,l21600,xe">
                      <v:stroke joinstyle="miter"/>
                      <v:path gradientshapeok="t" o:connecttype="rect"/>
                    </v:shapetype>
                    <v:shape id="Text Box 30" o:spid="_x0000_s1026" type="#_x0000_t202" style="position:absolute;left:0;text-align:left;margin-left:-39.4pt;margin-top:4.6pt;width:187.35pt;height:31.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" fillcolor="white [3201]" stroked="f" strokeweight=".5pt">
                      <v:textbox>
                        <w:txbxContent>
                          <w:p w14:paraId="3AE26A3A" w14:textId="77777777" w:rsidR="003A2C96" w:rsidRDefault="003A2C96" w:rsidP="00870A17">
                            <w:pPr>
                              <w:spacing w:after="0" w:line="240" w:lineRule="auto"/>
                              <w:ind w:left="0" w:right="0" w:firstLine="0"/>
                              <w:jc w:val="left"/>
                            </w:pPr>
                            <w:r>
                              <w:t>QCSA Motto:  For God through Sport</w:t>
                            </w:r>
                          </w:p>
                          <w:p w14:paraId="06C98163" w14:textId="44C2A07B" w:rsidR="003A2C96" w:rsidRDefault="00E55700" w:rsidP="00870A17">
                            <w:pPr>
                              <w:spacing w:after="0" w:line="240" w:lineRule="auto"/>
                              <w:ind w:left="0" w:right="0" w:firstLine="0"/>
                              <w:jc w:val="left"/>
                            </w:pPr>
                            <w:r>
                              <w:t>January</w:t>
                            </w:r>
                            <w:r w:rsidR="003A2C96">
                              <w:t xml:space="preserve"> 202</w:t>
                            </w:r>
                            <w:r w:rsidR="00707D96">
                              <w:t>5</w:t>
                            </w:r>
                          </w:p>
                          <w:p w14:paraId="1B120618" w14:textId="3EDEDCCD" w:rsidR="003A2C96" w:rsidRDefault="003A2C96" w:rsidP="00870A17">
                            <w:pPr>
                              <w:spacing w:after="160" w:line="259" w:lineRule="auto"/>
                              <w:ind w:left="0" w:right="0" w:firstLine="0"/>
                            </w:pPr>
                          </w:p>
                          <w:p w14:paraId="1D808416" w14:textId="77777777" w:rsidR="003A2C96" w:rsidRDefault="003A2C96" w:rsidP="00517E8A">
                            <w:pPr>
                              <w:ind w:left="0"/>
                              <w:jc w:val="center"/>
                            </w:pPr>
                          </w:p>
                        </w:txbxContent>
                      </v:textbox>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44</w:t>
            </w:r>
            <w:r>
              <w:rPr>
                <w:b/>
                <w:bCs/>
                <w:sz w:val="24"/>
                <w:szCs w:val="24"/>
              </w:rPr>
              <w:fldChar w:fldCharType="end"/>
            </w:r>
          </w:p>
        </w:sdtContent>
      </w:sdt>
    </w:sdtContent>
  </w:sdt>
  <w:p w14:paraId="4AE7724A" w14:textId="77777777" w:rsidR="003A2C96" w:rsidRDefault="003A2C96" w:rsidP="00EE7329">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46B58" w14:textId="50BD1B09" w:rsidR="003A2C96" w:rsidRDefault="003A2C96" w:rsidP="00870A17">
    <w:pPr>
      <w:spacing w:after="0" w:line="240" w:lineRule="auto"/>
      <w:ind w:left="-851" w:right="0" w:firstLine="0"/>
      <w:jc w:val="left"/>
    </w:pPr>
    <w:r>
      <w:t>QCSA Motto:  For God through Sport</w:t>
    </w:r>
  </w:p>
  <w:p w14:paraId="01C304F6" w14:textId="1AAD4FFA" w:rsidR="003A2C96" w:rsidRDefault="00E55700" w:rsidP="00870A17">
    <w:pPr>
      <w:spacing w:after="0" w:line="240" w:lineRule="auto"/>
      <w:ind w:left="-851" w:right="0" w:firstLine="0"/>
      <w:jc w:val="left"/>
    </w:pPr>
    <w:r>
      <w:t>January</w:t>
    </w:r>
    <w:r w:rsidR="004142E0">
      <w:t xml:space="preserve"> 202</w:t>
    </w:r>
    <w:r w:rsidR="00707D96">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7513906"/>
      <w:docPartObj>
        <w:docPartGallery w:val="Page Numbers (Bottom of Page)"/>
        <w:docPartUnique/>
      </w:docPartObj>
    </w:sdtPr>
    <w:sdtEndPr/>
    <w:sdtContent>
      <w:sdt>
        <w:sdtPr>
          <w:id w:val="-912696669"/>
          <w:docPartObj>
            <w:docPartGallery w:val="Page Numbers (Top of Page)"/>
            <w:docPartUnique/>
          </w:docPartObj>
        </w:sdtPr>
        <w:sdtEndPr/>
        <w:sdtContent>
          <w:p w14:paraId="359795C7" w14:textId="23CEAA1E" w:rsidR="003A2C96" w:rsidRDefault="003A2C96" w:rsidP="0059589F">
            <w:pPr>
              <w:pStyle w:val="Footer"/>
              <w:jc w:val="right"/>
            </w:pPr>
            <w:r>
              <w:rPr>
                <w:noProof/>
                <w:lang w:val="en-AU" w:eastAsia="en-AU"/>
              </w:rPr>
              <mc:AlternateContent>
                <mc:Choice Requires="wps">
                  <w:drawing>
                    <wp:anchor distT="0" distB="0" distL="114300" distR="114300" simplePos="0" relativeHeight="251658246" behindDoc="0" locked="0" layoutInCell="1" allowOverlap="1" wp14:anchorId="7659B5E0" wp14:editId="61135118">
                      <wp:simplePos x="0" y="0"/>
                      <wp:positionH relativeFrom="column">
                        <wp:posOffset>-500380</wp:posOffset>
                      </wp:positionH>
                      <wp:positionV relativeFrom="paragraph">
                        <wp:posOffset>58420</wp:posOffset>
                      </wp:positionV>
                      <wp:extent cx="2379345" cy="403225"/>
                      <wp:effectExtent l="0" t="0" r="1905"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9345" cy="403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8801B3" w14:textId="77777777" w:rsidR="003A2C96" w:rsidRDefault="003A2C96" w:rsidP="00870A17">
                                  <w:pPr>
                                    <w:spacing w:after="0" w:line="240" w:lineRule="auto"/>
                                    <w:ind w:left="0" w:right="0" w:firstLine="0"/>
                                    <w:jc w:val="left"/>
                                  </w:pPr>
                                  <w:r>
                                    <w:t>QCSA Motto:  For God through Sport</w:t>
                                  </w:r>
                                </w:p>
                                <w:p w14:paraId="6340BF34" w14:textId="6ED20FEB" w:rsidR="003A2C96" w:rsidRDefault="003F78A9" w:rsidP="00870A17">
                                  <w:pPr>
                                    <w:spacing w:after="0" w:line="240" w:lineRule="auto"/>
                                    <w:ind w:left="0" w:right="0" w:firstLine="0"/>
                                    <w:jc w:val="left"/>
                                  </w:pPr>
                                  <w:r>
                                    <w:t>January 202</w:t>
                                  </w:r>
                                  <w:r w:rsidR="00711623">
                                    <w:t>5</w:t>
                                  </w:r>
                                </w:p>
                                <w:p w14:paraId="0BB60958" w14:textId="7B756F6E" w:rsidR="003A2C96" w:rsidRDefault="003A2C96" w:rsidP="00870A17">
                                  <w:pPr>
                                    <w:spacing w:after="160" w:line="259" w:lineRule="auto"/>
                                    <w:ind w:left="0" w:right="0" w:firstLine="0"/>
                                    <w:jc w:val="left"/>
                                  </w:pPr>
                                </w:p>
                                <w:p w14:paraId="61913C39" w14:textId="77777777" w:rsidR="003A2C96" w:rsidRDefault="003A2C96" w:rsidP="0059589F">
                                  <w:pPr>
                                    <w:ind w:left="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659B5E0" id="_x0000_t202" coordsize="21600,21600" o:spt="202" path="m,l,21600r21600,l21600,xe">
                      <v:stroke joinstyle="miter"/>
                      <v:path gradientshapeok="t" o:connecttype="rect"/>
                    </v:shapetype>
                    <v:shape id="Text Box 2" o:spid="_x0000_s1027" type="#_x0000_t202" style="position:absolute;left:0;text-align:left;margin-left:-39.4pt;margin-top:4.6pt;width:187.35pt;height:31.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" fillcolor="white [3201]" stroked="f" strokeweight=".5pt">
                      <v:textbox>
                        <w:txbxContent>
                          <w:p w14:paraId="5B8801B3" w14:textId="77777777" w:rsidR="003A2C96" w:rsidRDefault="003A2C96" w:rsidP="00870A17">
                            <w:pPr>
                              <w:spacing w:after="0" w:line="240" w:lineRule="auto"/>
                              <w:ind w:left="0" w:right="0" w:firstLine="0"/>
                              <w:jc w:val="left"/>
                            </w:pPr>
                            <w:r>
                              <w:t>QCSA Motto:  For God through Sport</w:t>
                            </w:r>
                          </w:p>
                          <w:p w14:paraId="6340BF34" w14:textId="6ED20FEB" w:rsidR="003A2C96" w:rsidRDefault="003F78A9" w:rsidP="00870A17">
                            <w:pPr>
                              <w:spacing w:after="0" w:line="240" w:lineRule="auto"/>
                              <w:ind w:left="0" w:right="0" w:firstLine="0"/>
                              <w:jc w:val="left"/>
                            </w:pPr>
                            <w:r>
                              <w:t>January 202</w:t>
                            </w:r>
                            <w:r w:rsidR="00711623">
                              <w:t>5</w:t>
                            </w:r>
                          </w:p>
                          <w:p w14:paraId="0BB60958" w14:textId="7B756F6E" w:rsidR="003A2C96" w:rsidRDefault="003A2C96" w:rsidP="00870A17">
                            <w:pPr>
                              <w:spacing w:after="160" w:line="259" w:lineRule="auto"/>
                              <w:ind w:left="0" w:right="0" w:firstLine="0"/>
                              <w:jc w:val="left"/>
                            </w:pPr>
                          </w:p>
                          <w:p w14:paraId="61913C39" w14:textId="77777777" w:rsidR="003A2C96" w:rsidRDefault="003A2C96" w:rsidP="0059589F">
                            <w:pPr>
                              <w:ind w:left="0"/>
                              <w:jc w:val="center"/>
                            </w:pPr>
                          </w:p>
                        </w:txbxContent>
                      </v:textbox>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21</w:t>
            </w:r>
            <w:r>
              <w:rPr>
                <w:b/>
                <w:bCs/>
                <w:sz w:val="24"/>
                <w:szCs w:val="24"/>
              </w:rPr>
              <w:fldChar w:fldCharType="end"/>
            </w:r>
          </w:p>
        </w:sdtContent>
      </w:sdt>
    </w:sdtContent>
  </w:sdt>
  <w:p w14:paraId="1359C844" w14:textId="77777777" w:rsidR="003A2C96" w:rsidRDefault="003A2C96" w:rsidP="0059589F">
    <w:pPr>
      <w:spacing w:after="160" w:line="259" w:lineRule="auto"/>
      <w:ind w:left="0" w:right="0" w:firstLine="0"/>
      <w:jc w:val="left"/>
    </w:pPr>
  </w:p>
  <w:p w14:paraId="76648B6D" w14:textId="77777777" w:rsidR="003A2C96" w:rsidRPr="00EE7329" w:rsidRDefault="003A2C96" w:rsidP="00EE732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DA340" w14:textId="20E1A8C8" w:rsidR="003A2C96" w:rsidRDefault="003A2C96">
    <w:pPr>
      <w:spacing w:after="0" w:line="259" w:lineRule="auto"/>
      <w:ind w:left="-1287" w:right="144"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6AA34BE8" wp14:editId="5BB3EEEC">
              <wp:simplePos x="0" y="0"/>
              <wp:positionH relativeFrom="page">
                <wp:posOffset>827405</wp:posOffset>
              </wp:positionH>
              <wp:positionV relativeFrom="page">
                <wp:posOffset>9733915</wp:posOffset>
              </wp:positionV>
              <wp:extent cx="5925185" cy="179705"/>
              <wp:effectExtent l="0" t="0" r="635" b="49530"/>
              <wp:wrapSquare wrapText="bothSides"/>
              <wp:docPr id="2" name="Group 59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5185" cy="179705"/>
                        <a:chOff x="0" y="0"/>
                        <a:chExt cx="59253" cy="1798"/>
                      </a:xfrm>
                    </wpg:grpSpPr>
                    <wps:wsp>
                      <wps:cNvPr id="3" name="Rectangle 59533"/>
                      <wps:cNvSpPr>
                        <a:spLocks noChangeArrowheads="1"/>
                      </wps:cNvSpPr>
                      <wps:spPr bwMode="auto">
                        <a:xfrm>
                          <a:off x="476" y="47"/>
                          <a:ext cx="334" cy="1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4AB84" w14:textId="77777777" w:rsidR="003A2C96" w:rsidRDefault="003A2C96">
                            <w:pPr>
                              <w:spacing w:after="160" w:line="259" w:lineRule="auto"/>
                              <w:ind w:left="0" w:firstLine="0"/>
                              <w:jc w:val="left"/>
                            </w:pPr>
                            <w:r>
                              <w:rPr>
                                <w:rFonts w:ascii="Times New Roman" w:eastAsia="Times New Roman" w:hAnsi="Times New Roman" w:cs="Times New Roman"/>
                                <w:sz w:val="16"/>
                              </w:rPr>
                              <w:t xml:space="preserve"> </w:t>
                            </w:r>
                          </w:p>
                        </w:txbxContent>
                      </wps:txbx>
                      <wps:bodyPr rot="0" vert="horz" wrap="square" lIns="0" tIns="0" rIns="0" bIns="0" anchor="t" anchorCtr="0" upright="1">
                        <a:noAutofit/>
                      </wps:bodyPr>
                    </wps:wsp>
                    <pic:pic xmlns:pic="http://schemas.openxmlformats.org/drawingml/2006/picture">
                      <pic:nvPicPr>
                        <pic:cNvPr id="4" name="Picture 595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253" cy="1798"/>
                        </a:xfrm>
                        <a:prstGeom prst="rect">
                          <a:avLst/>
                        </a:prstGeom>
                        <a:noFill/>
                        <a:extLst>
                          <a:ext uri="{909E8E84-426E-40DD-AFC4-6F175D3DCCD1}">
                            <a14:hiddenFill xmlns:a14="http://schemas.microsoft.com/office/drawing/2010/main">
                              <a:solidFill>
                                <a:srgbClr val="FFFFFF"/>
                              </a:solidFill>
                            </a14:hiddenFill>
                          </a:ext>
                        </a:extLst>
                      </pic:spPr>
                    </pic:pic>
                    <wps:wsp>
                      <wps:cNvPr id="5" name="Shape 59515"/>
                      <wps:cNvSpPr>
                        <a:spLocks/>
                      </wps:cNvSpPr>
                      <wps:spPr bwMode="auto">
                        <a:xfrm>
                          <a:off x="23921" y="421"/>
                          <a:ext cx="355" cy="1042"/>
                        </a:xfrm>
                        <a:custGeom>
                          <a:avLst/>
                          <a:gdLst>
                            <a:gd name="T0" fmla="*/ 0 w 35424"/>
                            <a:gd name="T1" fmla="*/ 0 h 104147"/>
                            <a:gd name="T2" fmla="*/ 29635 w 35424"/>
                            <a:gd name="T3" fmla="*/ 0 h 104147"/>
                            <a:gd name="T4" fmla="*/ 35424 w 35424"/>
                            <a:gd name="T5" fmla="*/ 547 h 104147"/>
                            <a:gd name="T6" fmla="*/ 35424 w 35424"/>
                            <a:gd name="T7" fmla="*/ 12569 h 104147"/>
                            <a:gd name="T8" fmla="*/ 28918 w 35424"/>
                            <a:gd name="T9" fmla="*/ 12033 h 104147"/>
                            <a:gd name="T10" fmla="*/ 14591 w 35424"/>
                            <a:gd name="T11" fmla="*/ 12033 h 104147"/>
                            <a:gd name="T12" fmla="*/ 14591 w 35424"/>
                            <a:gd name="T13" fmla="*/ 53291 h 104147"/>
                            <a:gd name="T14" fmla="*/ 26798 w 35424"/>
                            <a:gd name="T15" fmla="*/ 53291 h 104147"/>
                            <a:gd name="T16" fmla="*/ 35424 w 35424"/>
                            <a:gd name="T17" fmla="*/ 52389 h 104147"/>
                            <a:gd name="T18" fmla="*/ 35424 w 35424"/>
                            <a:gd name="T19" fmla="*/ 64447 h 104147"/>
                            <a:gd name="T20" fmla="*/ 29100 w 35424"/>
                            <a:gd name="T21" fmla="*/ 65325 h 104147"/>
                            <a:gd name="T22" fmla="*/ 14591 w 35424"/>
                            <a:gd name="T23" fmla="*/ 65325 h 104147"/>
                            <a:gd name="T24" fmla="*/ 14591 w 35424"/>
                            <a:gd name="T25" fmla="*/ 104147 h 104147"/>
                            <a:gd name="T26" fmla="*/ 0 w 35424"/>
                            <a:gd name="T27" fmla="*/ 104147 h 104147"/>
                            <a:gd name="T28" fmla="*/ 0 w 35424"/>
                            <a:gd name="T29" fmla="*/ 0 h 104147"/>
                            <a:gd name="T30" fmla="*/ 0 w 35424"/>
                            <a:gd name="T31" fmla="*/ 0 h 104147"/>
                            <a:gd name="T32" fmla="*/ 35424 w 35424"/>
                            <a:gd name="T33" fmla="*/ 104147 h 104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5424" h="104147">
                              <a:moveTo>
                                <a:pt x="0" y="0"/>
                              </a:moveTo>
                              <a:lnTo>
                                <a:pt x="29635" y="0"/>
                              </a:lnTo>
                              <a:lnTo>
                                <a:pt x="35424" y="547"/>
                              </a:lnTo>
                              <a:lnTo>
                                <a:pt x="35424" y="12569"/>
                              </a:lnTo>
                              <a:lnTo>
                                <a:pt x="28918" y="12033"/>
                              </a:lnTo>
                              <a:lnTo>
                                <a:pt x="14591" y="12033"/>
                              </a:lnTo>
                              <a:lnTo>
                                <a:pt x="14591" y="53291"/>
                              </a:lnTo>
                              <a:lnTo>
                                <a:pt x="26798" y="53291"/>
                              </a:lnTo>
                              <a:lnTo>
                                <a:pt x="35424" y="52389"/>
                              </a:lnTo>
                              <a:lnTo>
                                <a:pt x="35424" y="64447"/>
                              </a:lnTo>
                              <a:lnTo>
                                <a:pt x="29100" y="65325"/>
                              </a:lnTo>
                              <a:lnTo>
                                <a:pt x="14591" y="65325"/>
                              </a:lnTo>
                              <a:lnTo>
                                <a:pt x="14591" y="104147"/>
                              </a:lnTo>
                              <a:lnTo>
                                <a:pt x="0" y="104147"/>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 name="Shape 59516"/>
                      <wps:cNvSpPr>
                        <a:spLocks/>
                      </wps:cNvSpPr>
                      <wps:spPr bwMode="auto">
                        <a:xfrm>
                          <a:off x="24767" y="961"/>
                          <a:ext cx="350" cy="523"/>
                        </a:xfrm>
                        <a:custGeom>
                          <a:avLst/>
                          <a:gdLst>
                            <a:gd name="T0" fmla="*/ 35047 w 35047"/>
                            <a:gd name="T1" fmla="*/ 0 h 52312"/>
                            <a:gd name="T2" fmla="*/ 35047 w 35047"/>
                            <a:gd name="T3" fmla="*/ 11006 h 52312"/>
                            <a:gd name="T4" fmla="*/ 27520 w 35047"/>
                            <a:gd name="T5" fmla="*/ 12145 h 52312"/>
                            <a:gd name="T6" fmla="*/ 17943 w 35047"/>
                            <a:gd name="T7" fmla="*/ 17172 h 52312"/>
                            <a:gd name="T8" fmla="*/ 14290 w 35047"/>
                            <a:gd name="T9" fmla="*/ 26562 h 52312"/>
                            <a:gd name="T10" fmla="*/ 18528 w 35047"/>
                            <a:gd name="T11" fmla="*/ 36724 h 52312"/>
                            <a:gd name="T12" fmla="*/ 31466 w 35047"/>
                            <a:gd name="T13" fmla="*/ 40136 h 52312"/>
                            <a:gd name="T14" fmla="*/ 35047 w 35047"/>
                            <a:gd name="T15" fmla="*/ 39402 h 52312"/>
                            <a:gd name="T16" fmla="*/ 35047 w 35047"/>
                            <a:gd name="T17" fmla="*/ 51419 h 52312"/>
                            <a:gd name="T18" fmla="*/ 26438 w 35047"/>
                            <a:gd name="T19" fmla="*/ 52312 h 52312"/>
                            <a:gd name="T20" fmla="*/ 7690 w 35047"/>
                            <a:gd name="T21" fmla="*/ 45307 h 52312"/>
                            <a:gd name="T22" fmla="*/ 0 w 35047"/>
                            <a:gd name="T23" fmla="*/ 27446 h 52312"/>
                            <a:gd name="T24" fmla="*/ 3990 w 35047"/>
                            <a:gd name="T25" fmla="*/ 13052 h 52312"/>
                            <a:gd name="T26" fmla="*/ 15380 w 35047"/>
                            <a:gd name="T27" fmla="*/ 4402 h 52312"/>
                            <a:gd name="T28" fmla="*/ 33322 w 35047"/>
                            <a:gd name="T29" fmla="*/ 129 h 52312"/>
                            <a:gd name="T30" fmla="*/ 35047 w 35047"/>
                            <a:gd name="T31" fmla="*/ 0 h 52312"/>
                            <a:gd name="T32" fmla="*/ 0 w 35047"/>
                            <a:gd name="T33" fmla="*/ 0 h 52312"/>
                            <a:gd name="T34" fmla="*/ 35047 w 35047"/>
                            <a:gd name="T35" fmla="*/ 52312 h 52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5047" h="52312">
                              <a:moveTo>
                                <a:pt x="35047" y="0"/>
                              </a:moveTo>
                              <a:lnTo>
                                <a:pt x="35047" y="11006"/>
                              </a:lnTo>
                              <a:lnTo>
                                <a:pt x="27520" y="12145"/>
                              </a:lnTo>
                              <a:cubicBezTo>
                                <a:pt x="23572" y="13222"/>
                                <a:pt x="20381" y="14898"/>
                                <a:pt x="17943" y="17172"/>
                              </a:cubicBezTo>
                              <a:cubicBezTo>
                                <a:pt x="15508" y="19446"/>
                                <a:pt x="14290" y="22576"/>
                                <a:pt x="14290" y="26562"/>
                              </a:cubicBezTo>
                              <a:cubicBezTo>
                                <a:pt x="14290" y="31062"/>
                                <a:pt x="15702" y="34451"/>
                                <a:pt x="18528" y="36724"/>
                              </a:cubicBezTo>
                              <a:cubicBezTo>
                                <a:pt x="21354" y="38998"/>
                                <a:pt x="25667" y="40136"/>
                                <a:pt x="31466" y="40136"/>
                              </a:cubicBezTo>
                              <a:lnTo>
                                <a:pt x="35047" y="39402"/>
                              </a:lnTo>
                              <a:lnTo>
                                <a:pt x="35047" y="51419"/>
                              </a:lnTo>
                              <a:lnTo>
                                <a:pt x="26438" y="52312"/>
                              </a:lnTo>
                              <a:cubicBezTo>
                                <a:pt x="19066" y="52312"/>
                                <a:pt x="12817" y="49978"/>
                                <a:pt x="7690" y="45307"/>
                              </a:cubicBezTo>
                              <a:cubicBezTo>
                                <a:pt x="2563" y="40637"/>
                                <a:pt x="0" y="34684"/>
                                <a:pt x="0" y="27446"/>
                              </a:cubicBezTo>
                              <a:cubicBezTo>
                                <a:pt x="0" y="21516"/>
                                <a:pt x="1329" y="16718"/>
                                <a:pt x="3990" y="13052"/>
                              </a:cubicBezTo>
                              <a:cubicBezTo>
                                <a:pt x="6651" y="9387"/>
                                <a:pt x="10447" y="6503"/>
                                <a:pt x="15380" y="4402"/>
                              </a:cubicBezTo>
                              <a:cubicBezTo>
                                <a:pt x="20359" y="2301"/>
                                <a:pt x="26339" y="877"/>
                                <a:pt x="33322" y="129"/>
                              </a:cubicBezTo>
                              <a:lnTo>
                                <a:pt x="35047"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 name="Shape 59517"/>
                      <wps:cNvSpPr>
                        <a:spLocks/>
                      </wps:cNvSpPr>
                      <wps:spPr bwMode="auto">
                        <a:xfrm>
                          <a:off x="24839" y="662"/>
                          <a:ext cx="278" cy="169"/>
                        </a:xfrm>
                        <a:custGeom>
                          <a:avLst/>
                          <a:gdLst>
                            <a:gd name="T0" fmla="*/ 26732 w 27828"/>
                            <a:gd name="T1" fmla="*/ 0 h 16904"/>
                            <a:gd name="T2" fmla="*/ 27828 w 27828"/>
                            <a:gd name="T3" fmla="*/ 99 h 16904"/>
                            <a:gd name="T4" fmla="*/ 27828 w 27828"/>
                            <a:gd name="T5" fmla="*/ 11541 h 16904"/>
                            <a:gd name="T6" fmla="*/ 26600 w 27828"/>
                            <a:gd name="T7" fmla="*/ 11461 h 16904"/>
                            <a:gd name="T8" fmla="*/ 14510 w 27828"/>
                            <a:gd name="T9" fmla="*/ 12857 h 16904"/>
                            <a:gd name="T10" fmla="*/ 733 w 27828"/>
                            <a:gd name="T11" fmla="*/ 16904 h 16904"/>
                            <a:gd name="T12" fmla="*/ 0 w 27828"/>
                            <a:gd name="T13" fmla="*/ 16904 h 16904"/>
                            <a:gd name="T14" fmla="*/ 0 w 27828"/>
                            <a:gd name="T15" fmla="*/ 3563 h 16904"/>
                            <a:gd name="T16" fmla="*/ 11678 w 27828"/>
                            <a:gd name="T17" fmla="*/ 1257 h 16904"/>
                            <a:gd name="T18" fmla="*/ 26732 w 27828"/>
                            <a:gd name="T19" fmla="*/ 0 h 16904"/>
                            <a:gd name="T20" fmla="*/ 0 w 27828"/>
                            <a:gd name="T21" fmla="*/ 0 h 16904"/>
                            <a:gd name="T22" fmla="*/ 27828 w 27828"/>
                            <a:gd name="T23" fmla="*/ 16904 h 16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7828" h="16904">
                              <a:moveTo>
                                <a:pt x="26732" y="0"/>
                              </a:moveTo>
                              <a:lnTo>
                                <a:pt x="27828" y="99"/>
                              </a:lnTo>
                              <a:lnTo>
                                <a:pt x="27828" y="11541"/>
                              </a:lnTo>
                              <a:lnTo>
                                <a:pt x="26600" y="11461"/>
                              </a:lnTo>
                              <a:cubicBezTo>
                                <a:pt x="22986" y="11461"/>
                                <a:pt x="18955" y="11926"/>
                                <a:pt x="14510" y="12857"/>
                              </a:cubicBezTo>
                              <a:cubicBezTo>
                                <a:pt x="10064" y="13788"/>
                                <a:pt x="5471" y="15138"/>
                                <a:pt x="733" y="16904"/>
                              </a:cubicBezTo>
                              <a:lnTo>
                                <a:pt x="0" y="16904"/>
                              </a:lnTo>
                              <a:lnTo>
                                <a:pt x="0" y="3563"/>
                              </a:lnTo>
                              <a:cubicBezTo>
                                <a:pt x="2694" y="2864"/>
                                <a:pt x="6586" y="2095"/>
                                <a:pt x="11678" y="1257"/>
                              </a:cubicBezTo>
                              <a:cubicBezTo>
                                <a:pt x="16769" y="419"/>
                                <a:pt x="21787" y="0"/>
                                <a:pt x="2673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 name="Shape 59518"/>
                      <wps:cNvSpPr>
                        <a:spLocks/>
                      </wps:cNvSpPr>
                      <wps:spPr bwMode="auto">
                        <a:xfrm>
                          <a:off x="24276" y="427"/>
                          <a:ext cx="360" cy="639"/>
                        </a:xfrm>
                        <a:custGeom>
                          <a:avLst/>
                          <a:gdLst>
                            <a:gd name="T0" fmla="*/ 0 w 36025"/>
                            <a:gd name="T1" fmla="*/ 0 h 63900"/>
                            <a:gd name="T2" fmla="*/ 10864 w 36025"/>
                            <a:gd name="T3" fmla="*/ 1026 h 63900"/>
                            <a:gd name="T4" fmla="*/ 22966 w 36025"/>
                            <a:gd name="T5" fmla="*/ 5957 h 63900"/>
                            <a:gd name="T6" fmla="*/ 32614 w 36025"/>
                            <a:gd name="T7" fmla="*/ 15889 h 63900"/>
                            <a:gd name="T8" fmla="*/ 36025 w 36025"/>
                            <a:gd name="T9" fmla="*/ 30926 h 63900"/>
                            <a:gd name="T10" fmla="*/ 33498 w 36025"/>
                            <a:gd name="T11" fmla="*/ 43760 h 63900"/>
                            <a:gd name="T12" fmla="*/ 26426 w 36025"/>
                            <a:gd name="T13" fmla="*/ 54006 h 63900"/>
                            <a:gd name="T14" fmla="*/ 13092 w 36025"/>
                            <a:gd name="T15" fmla="*/ 62085 h 63900"/>
                            <a:gd name="T16" fmla="*/ 0 w 36025"/>
                            <a:gd name="T17" fmla="*/ 63900 h 63900"/>
                            <a:gd name="T18" fmla="*/ 0 w 36025"/>
                            <a:gd name="T19" fmla="*/ 51842 h 63900"/>
                            <a:gd name="T20" fmla="*/ 5627 w 36025"/>
                            <a:gd name="T21" fmla="*/ 51253 h 63900"/>
                            <a:gd name="T22" fmla="*/ 14545 w 36025"/>
                            <a:gd name="T23" fmla="*/ 46503 h 63900"/>
                            <a:gd name="T24" fmla="*/ 19407 w 36025"/>
                            <a:gd name="T25" fmla="*/ 39499 h 63900"/>
                            <a:gd name="T26" fmla="*/ 20833 w 36025"/>
                            <a:gd name="T27" fmla="*/ 31248 h 63900"/>
                            <a:gd name="T28" fmla="*/ 18859 w 36025"/>
                            <a:gd name="T29" fmla="*/ 21956 h 63900"/>
                            <a:gd name="T30" fmla="*/ 12865 w 36025"/>
                            <a:gd name="T31" fmla="*/ 15508 h 63900"/>
                            <a:gd name="T32" fmla="*/ 4861 w 36025"/>
                            <a:gd name="T33" fmla="*/ 12422 h 63900"/>
                            <a:gd name="T34" fmla="*/ 0 w 36025"/>
                            <a:gd name="T35" fmla="*/ 12022 h 63900"/>
                            <a:gd name="T36" fmla="*/ 0 w 36025"/>
                            <a:gd name="T37" fmla="*/ 0 h 63900"/>
                            <a:gd name="T38" fmla="*/ 0 w 36025"/>
                            <a:gd name="T39" fmla="*/ 0 h 63900"/>
                            <a:gd name="T40" fmla="*/ 36025 w 36025"/>
                            <a:gd name="T41" fmla="*/ 63900 h 63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6025" h="63900">
                              <a:moveTo>
                                <a:pt x="0" y="0"/>
                              </a:moveTo>
                              <a:lnTo>
                                <a:pt x="10864" y="1026"/>
                              </a:lnTo>
                              <a:cubicBezTo>
                                <a:pt x="15411" y="2075"/>
                                <a:pt x="19446" y="3719"/>
                                <a:pt x="22966" y="5957"/>
                              </a:cubicBezTo>
                              <a:cubicBezTo>
                                <a:pt x="27123" y="8615"/>
                                <a:pt x="30339" y="11926"/>
                                <a:pt x="32614" y="15889"/>
                              </a:cubicBezTo>
                              <a:cubicBezTo>
                                <a:pt x="34888" y="19852"/>
                                <a:pt x="36025" y="24865"/>
                                <a:pt x="36025" y="30926"/>
                              </a:cubicBezTo>
                              <a:cubicBezTo>
                                <a:pt x="36025" y="35542"/>
                                <a:pt x="35183" y="39820"/>
                                <a:pt x="33498" y="43760"/>
                              </a:cubicBezTo>
                              <a:cubicBezTo>
                                <a:pt x="31812" y="47700"/>
                                <a:pt x="29455" y="51115"/>
                                <a:pt x="26426" y="54006"/>
                              </a:cubicBezTo>
                              <a:cubicBezTo>
                                <a:pt x="22666" y="57596"/>
                                <a:pt x="18221" y="60289"/>
                                <a:pt x="13092" y="62085"/>
                              </a:cubicBezTo>
                              <a:lnTo>
                                <a:pt x="0" y="63900"/>
                              </a:lnTo>
                              <a:lnTo>
                                <a:pt x="0" y="51842"/>
                              </a:lnTo>
                              <a:lnTo>
                                <a:pt x="5627" y="51253"/>
                              </a:lnTo>
                              <a:cubicBezTo>
                                <a:pt x="9282" y="50259"/>
                                <a:pt x="12254" y="48676"/>
                                <a:pt x="14545" y="46503"/>
                              </a:cubicBezTo>
                              <a:cubicBezTo>
                                <a:pt x="16836" y="44284"/>
                                <a:pt x="18457" y="41949"/>
                                <a:pt x="19407" y="39499"/>
                              </a:cubicBezTo>
                              <a:cubicBezTo>
                                <a:pt x="20357" y="37050"/>
                                <a:pt x="20833" y="34299"/>
                                <a:pt x="20833" y="31248"/>
                              </a:cubicBezTo>
                              <a:cubicBezTo>
                                <a:pt x="20833" y="27688"/>
                                <a:pt x="20175" y="24591"/>
                                <a:pt x="18859" y="21956"/>
                              </a:cubicBezTo>
                              <a:cubicBezTo>
                                <a:pt x="17544" y="19321"/>
                                <a:pt x="15546" y="17173"/>
                                <a:pt x="12865" y="15508"/>
                              </a:cubicBezTo>
                              <a:cubicBezTo>
                                <a:pt x="10526" y="14074"/>
                                <a:pt x="7857" y="13046"/>
                                <a:pt x="4861" y="12422"/>
                              </a:cubicBezTo>
                              <a:lnTo>
                                <a:pt x="0" y="12022"/>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Shape 59519"/>
                      <wps:cNvSpPr>
                        <a:spLocks/>
                      </wps:cNvSpPr>
                      <wps:spPr bwMode="auto">
                        <a:xfrm>
                          <a:off x="25797" y="1590"/>
                          <a:ext cx="278" cy="168"/>
                        </a:xfrm>
                        <a:custGeom>
                          <a:avLst/>
                          <a:gdLst>
                            <a:gd name="T0" fmla="*/ 0 w 27827"/>
                            <a:gd name="T1" fmla="*/ 0 h 16761"/>
                            <a:gd name="T2" fmla="*/ 735 w 27827"/>
                            <a:gd name="T3" fmla="*/ 0 h 16761"/>
                            <a:gd name="T4" fmla="*/ 11490 w 27827"/>
                            <a:gd name="T5" fmla="*/ 3053 h 16761"/>
                            <a:gd name="T6" fmla="*/ 26222 w 27827"/>
                            <a:gd name="T7" fmla="*/ 4871 h 16761"/>
                            <a:gd name="T8" fmla="*/ 27827 w 27827"/>
                            <a:gd name="T9" fmla="*/ 4652 h 16761"/>
                            <a:gd name="T10" fmla="*/ 27827 w 27827"/>
                            <a:gd name="T11" fmla="*/ 16384 h 16761"/>
                            <a:gd name="T12" fmla="*/ 25040 w 27827"/>
                            <a:gd name="T13" fmla="*/ 16761 h 16761"/>
                            <a:gd name="T14" fmla="*/ 12260 w 27827"/>
                            <a:gd name="T15" fmla="*/ 15888 h 16761"/>
                            <a:gd name="T16" fmla="*/ 0 w 27827"/>
                            <a:gd name="T17" fmla="*/ 13408 h 16761"/>
                            <a:gd name="T18" fmla="*/ 0 w 27827"/>
                            <a:gd name="T19" fmla="*/ 0 h 16761"/>
                            <a:gd name="T20" fmla="*/ 0 w 27827"/>
                            <a:gd name="T21" fmla="*/ 0 h 16761"/>
                            <a:gd name="T22" fmla="*/ 27827 w 27827"/>
                            <a:gd name="T23" fmla="*/ 16761 h 16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7827" h="16761">
                              <a:moveTo>
                                <a:pt x="0" y="0"/>
                              </a:moveTo>
                              <a:lnTo>
                                <a:pt x="735" y="0"/>
                              </a:lnTo>
                              <a:cubicBezTo>
                                <a:pt x="2995" y="824"/>
                                <a:pt x="6580" y="1842"/>
                                <a:pt x="11490" y="3053"/>
                              </a:cubicBezTo>
                              <a:cubicBezTo>
                                <a:pt x="16401" y="4265"/>
                                <a:pt x="21312" y="4871"/>
                                <a:pt x="26222" y="4871"/>
                              </a:cubicBezTo>
                              <a:lnTo>
                                <a:pt x="27827" y="4652"/>
                              </a:lnTo>
                              <a:lnTo>
                                <a:pt x="27827" y="16384"/>
                              </a:lnTo>
                              <a:lnTo>
                                <a:pt x="25040" y="16761"/>
                              </a:lnTo>
                              <a:cubicBezTo>
                                <a:pt x="20670" y="16761"/>
                                <a:pt x="16410" y="16470"/>
                                <a:pt x="12260" y="15888"/>
                              </a:cubicBezTo>
                              <a:cubicBezTo>
                                <a:pt x="8113" y="15306"/>
                                <a:pt x="4026" y="14479"/>
                                <a:pt x="0" y="13408"/>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 name="Shape 59520"/>
                      <wps:cNvSpPr>
                        <a:spLocks/>
                      </wps:cNvSpPr>
                      <wps:spPr bwMode="auto">
                        <a:xfrm>
                          <a:off x="25117" y="663"/>
                          <a:ext cx="346" cy="812"/>
                        </a:xfrm>
                        <a:custGeom>
                          <a:avLst/>
                          <a:gdLst>
                            <a:gd name="T0" fmla="*/ 0 w 34595"/>
                            <a:gd name="T1" fmla="*/ 0 h 81237"/>
                            <a:gd name="T2" fmla="*/ 13996 w 34595"/>
                            <a:gd name="T3" fmla="*/ 1267 h 81237"/>
                            <a:gd name="T4" fmla="*/ 25122 w 34595"/>
                            <a:gd name="T5" fmla="*/ 5920 h 81237"/>
                            <a:gd name="T6" fmla="*/ 32174 w 34595"/>
                            <a:gd name="T7" fmla="*/ 14251 h 81237"/>
                            <a:gd name="T8" fmla="*/ 34595 w 34595"/>
                            <a:gd name="T9" fmla="*/ 26920 h 81237"/>
                            <a:gd name="T10" fmla="*/ 34595 w 34595"/>
                            <a:gd name="T11" fmla="*/ 79981 h 81237"/>
                            <a:gd name="T12" fmla="*/ 20757 w 34595"/>
                            <a:gd name="T13" fmla="*/ 79981 h 81237"/>
                            <a:gd name="T14" fmla="*/ 20757 w 34595"/>
                            <a:gd name="T15" fmla="*/ 71623 h 81237"/>
                            <a:gd name="T16" fmla="*/ 15813 w 34595"/>
                            <a:gd name="T17" fmla="*/ 74950 h 81237"/>
                            <a:gd name="T18" fmla="*/ 9772 w 34595"/>
                            <a:gd name="T19" fmla="*/ 78347 h 81237"/>
                            <a:gd name="T20" fmla="*/ 1862 w 34595"/>
                            <a:gd name="T21" fmla="*/ 81044 h 81237"/>
                            <a:gd name="T22" fmla="*/ 0 w 34595"/>
                            <a:gd name="T23" fmla="*/ 81237 h 81237"/>
                            <a:gd name="T24" fmla="*/ 0 w 34595"/>
                            <a:gd name="T25" fmla="*/ 69220 h 81237"/>
                            <a:gd name="T26" fmla="*/ 9647 w 34595"/>
                            <a:gd name="T27" fmla="*/ 67246 h 81237"/>
                            <a:gd name="T28" fmla="*/ 20757 w 34595"/>
                            <a:gd name="T29" fmla="*/ 60740 h 81237"/>
                            <a:gd name="T30" fmla="*/ 20757 w 34595"/>
                            <a:gd name="T31" fmla="*/ 38867 h 81237"/>
                            <a:gd name="T32" fmla="*/ 5958 w 34595"/>
                            <a:gd name="T33" fmla="*/ 39922 h 81237"/>
                            <a:gd name="T34" fmla="*/ 0 w 34595"/>
                            <a:gd name="T35" fmla="*/ 40824 h 81237"/>
                            <a:gd name="T36" fmla="*/ 0 w 34595"/>
                            <a:gd name="T37" fmla="*/ 29818 h 81237"/>
                            <a:gd name="T38" fmla="*/ 20757 w 34595"/>
                            <a:gd name="T39" fmla="*/ 28266 h 81237"/>
                            <a:gd name="T40" fmla="*/ 20757 w 34595"/>
                            <a:gd name="T41" fmla="*/ 26222 h 81237"/>
                            <a:gd name="T42" fmla="*/ 19109 w 34595"/>
                            <a:gd name="T43" fmla="*/ 18757 h 81237"/>
                            <a:gd name="T44" fmla="*/ 14381 w 34595"/>
                            <a:gd name="T45" fmla="*/ 14108 h 81237"/>
                            <a:gd name="T46" fmla="*/ 7346 w 34595"/>
                            <a:gd name="T47" fmla="*/ 11924 h 81237"/>
                            <a:gd name="T48" fmla="*/ 0 w 34595"/>
                            <a:gd name="T49" fmla="*/ 11442 h 81237"/>
                            <a:gd name="T50" fmla="*/ 0 w 34595"/>
                            <a:gd name="T51" fmla="*/ 0 h 81237"/>
                            <a:gd name="T52" fmla="*/ 0 w 34595"/>
                            <a:gd name="T53" fmla="*/ 0 h 81237"/>
                            <a:gd name="T54" fmla="*/ 34595 w 34595"/>
                            <a:gd name="T55" fmla="*/ 81237 h 81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34595" h="81237">
                              <a:moveTo>
                                <a:pt x="0" y="0"/>
                              </a:moveTo>
                              <a:lnTo>
                                <a:pt x="13996" y="1267"/>
                              </a:lnTo>
                              <a:cubicBezTo>
                                <a:pt x="18280" y="2177"/>
                                <a:pt x="21988" y="3728"/>
                                <a:pt x="25122" y="5920"/>
                              </a:cubicBezTo>
                              <a:cubicBezTo>
                                <a:pt x="28207" y="8067"/>
                                <a:pt x="30558" y="10844"/>
                                <a:pt x="32174" y="14251"/>
                              </a:cubicBezTo>
                              <a:cubicBezTo>
                                <a:pt x="33787" y="17658"/>
                                <a:pt x="34595" y="21881"/>
                                <a:pt x="34595" y="26920"/>
                              </a:cubicBezTo>
                              <a:lnTo>
                                <a:pt x="34595" y="79981"/>
                              </a:lnTo>
                              <a:lnTo>
                                <a:pt x="20757" y="79981"/>
                              </a:lnTo>
                              <a:lnTo>
                                <a:pt x="20757" y="71623"/>
                              </a:lnTo>
                              <a:cubicBezTo>
                                <a:pt x="19537" y="72417"/>
                                <a:pt x="17890" y="73526"/>
                                <a:pt x="15813" y="74950"/>
                              </a:cubicBezTo>
                              <a:cubicBezTo>
                                <a:pt x="13738" y="76374"/>
                                <a:pt x="11724" y="77507"/>
                                <a:pt x="9772" y="78347"/>
                              </a:cubicBezTo>
                              <a:cubicBezTo>
                                <a:pt x="7477" y="79422"/>
                                <a:pt x="4840" y="80321"/>
                                <a:pt x="1862" y="81044"/>
                              </a:cubicBezTo>
                              <a:lnTo>
                                <a:pt x="0" y="81237"/>
                              </a:lnTo>
                              <a:lnTo>
                                <a:pt x="0" y="69220"/>
                              </a:lnTo>
                              <a:lnTo>
                                <a:pt x="9647" y="67246"/>
                              </a:lnTo>
                              <a:cubicBezTo>
                                <a:pt x="13643" y="65441"/>
                                <a:pt x="17346" y="63272"/>
                                <a:pt x="20757" y="60740"/>
                              </a:cubicBezTo>
                              <a:lnTo>
                                <a:pt x="20757" y="38867"/>
                              </a:lnTo>
                              <a:cubicBezTo>
                                <a:pt x="16568" y="39101"/>
                                <a:pt x="11635" y="39453"/>
                                <a:pt x="5958" y="39922"/>
                              </a:cubicBezTo>
                              <a:lnTo>
                                <a:pt x="0" y="40824"/>
                              </a:lnTo>
                              <a:lnTo>
                                <a:pt x="0" y="29818"/>
                              </a:lnTo>
                              <a:lnTo>
                                <a:pt x="20757" y="28266"/>
                              </a:lnTo>
                              <a:lnTo>
                                <a:pt x="20757" y="26222"/>
                              </a:lnTo>
                              <a:cubicBezTo>
                                <a:pt x="20757" y="23218"/>
                                <a:pt x="20208" y="20730"/>
                                <a:pt x="19109" y="18757"/>
                              </a:cubicBezTo>
                              <a:cubicBezTo>
                                <a:pt x="18009" y="16784"/>
                                <a:pt x="16434" y="15235"/>
                                <a:pt x="14381" y="14108"/>
                              </a:cubicBezTo>
                              <a:cubicBezTo>
                                <a:pt x="12428" y="13028"/>
                                <a:pt x="10083" y="12299"/>
                                <a:pt x="7346" y="11924"/>
                              </a:cubicBezTo>
                              <a:lnTo>
                                <a:pt x="0" y="11442"/>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 name="Shape 59521"/>
                      <wps:cNvSpPr>
                        <a:spLocks/>
                      </wps:cNvSpPr>
                      <wps:spPr bwMode="auto">
                        <a:xfrm>
                          <a:off x="25711" y="660"/>
                          <a:ext cx="364" cy="791"/>
                        </a:xfrm>
                        <a:custGeom>
                          <a:avLst/>
                          <a:gdLst>
                            <a:gd name="T0" fmla="*/ 36359 w 36401"/>
                            <a:gd name="T1" fmla="*/ 0 h 79077"/>
                            <a:gd name="T2" fmla="*/ 36401 w 36401"/>
                            <a:gd name="T3" fmla="*/ 5 h 79077"/>
                            <a:gd name="T4" fmla="*/ 36401 w 36401"/>
                            <a:gd name="T5" fmla="*/ 12858 h 79077"/>
                            <a:gd name="T6" fmla="*/ 20840 w 36401"/>
                            <a:gd name="T7" fmla="*/ 19151 h 79077"/>
                            <a:gd name="T8" fmla="*/ 14290 w 36401"/>
                            <a:gd name="T9" fmla="*/ 40233 h 79077"/>
                            <a:gd name="T10" fmla="*/ 19147 w 36401"/>
                            <a:gd name="T11" fmla="*/ 60130 h 79077"/>
                            <a:gd name="T12" fmla="*/ 35262 w 36401"/>
                            <a:gd name="T13" fmla="*/ 66901 h 79077"/>
                            <a:gd name="T14" fmla="*/ 36401 w 36401"/>
                            <a:gd name="T15" fmla="*/ 66694 h 79077"/>
                            <a:gd name="T16" fmla="*/ 36401 w 36401"/>
                            <a:gd name="T17" fmla="*/ 78370 h 79077"/>
                            <a:gd name="T18" fmla="*/ 32015 w 36401"/>
                            <a:gd name="T19" fmla="*/ 79077 h 79077"/>
                            <a:gd name="T20" fmla="*/ 8648 w 36401"/>
                            <a:gd name="T21" fmla="*/ 68975 h 79077"/>
                            <a:gd name="T22" fmla="*/ 0 w 36401"/>
                            <a:gd name="T23" fmla="*/ 40484 h 79077"/>
                            <a:gd name="T24" fmla="*/ 2981 w 36401"/>
                            <a:gd name="T25" fmla="*/ 23109 h 79077"/>
                            <a:gd name="T26" fmla="*/ 11114 w 36401"/>
                            <a:gd name="T27" fmla="*/ 10487 h 79077"/>
                            <a:gd name="T28" fmla="*/ 22742 w 36401"/>
                            <a:gd name="T29" fmla="*/ 2763 h 79077"/>
                            <a:gd name="T30" fmla="*/ 36359 w 36401"/>
                            <a:gd name="T31" fmla="*/ 0 h 79077"/>
                            <a:gd name="T32" fmla="*/ 0 w 36401"/>
                            <a:gd name="T33" fmla="*/ 0 h 79077"/>
                            <a:gd name="T34" fmla="*/ 36401 w 36401"/>
                            <a:gd name="T35" fmla="*/ 79077 h 790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6401" h="79077">
                              <a:moveTo>
                                <a:pt x="36359" y="0"/>
                              </a:moveTo>
                              <a:lnTo>
                                <a:pt x="36401" y="5"/>
                              </a:lnTo>
                              <a:lnTo>
                                <a:pt x="36401" y="12858"/>
                              </a:lnTo>
                              <a:lnTo>
                                <a:pt x="20840" y="19151"/>
                              </a:lnTo>
                              <a:cubicBezTo>
                                <a:pt x="16473" y="23991"/>
                                <a:pt x="14290" y="31018"/>
                                <a:pt x="14290" y="40233"/>
                              </a:cubicBezTo>
                              <a:cubicBezTo>
                                <a:pt x="14290" y="48983"/>
                                <a:pt x="15908" y="55616"/>
                                <a:pt x="19147" y="60130"/>
                              </a:cubicBezTo>
                              <a:cubicBezTo>
                                <a:pt x="22385" y="64644"/>
                                <a:pt x="27756" y="66901"/>
                                <a:pt x="35262" y="66901"/>
                              </a:cubicBezTo>
                              <a:lnTo>
                                <a:pt x="36401" y="66694"/>
                              </a:lnTo>
                              <a:lnTo>
                                <a:pt x="36401" y="78370"/>
                              </a:lnTo>
                              <a:lnTo>
                                <a:pt x="32015" y="79077"/>
                              </a:lnTo>
                              <a:cubicBezTo>
                                <a:pt x="22203" y="79077"/>
                                <a:pt x="14413" y="75710"/>
                                <a:pt x="8648" y="68975"/>
                              </a:cubicBezTo>
                              <a:cubicBezTo>
                                <a:pt x="2883" y="62240"/>
                                <a:pt x="0" y="52743"/>
                                <a:pt x="0" y="40484"/>
                              </a:cubicBezTo>
                              <a:cubicBezTo>
                                <a:pt x="0" y="33772"/>
                                <a:pt x="993" y="27980"/>
                                <a:pt x="2981" y="23109"/>
                              </a:cubicBezTo>
                              <a:cubicBezTo>
                                <a:pt x="4968" y="18237"/>
                                <a:pt x="7680" y="14029"/>
                                <a:pt x="11114" y="10487"/>
                              </a:cubicBezTo>
                              <a:cubicBezTo>
                                <a:pt x="14303" y="7179"/>
                                <a:pt x="18179" y="4604"/>
                                <a:pt x="22742" y="2763"/>
                              </a:cubicBezTo>
                              <a:cubicBezTo>
                                <a:pt x="27306" y="921"/>
                                <a:pt x="31844" y="0"/>
                                <a:pt x="36359"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 name="Shape 59522"/>
                      <wps:cNvSpPr>
                        <a:spLocks/>
                      </wps:cNvSpPr>
                      <wps:spPr bwMode="auto">
                        <a:xfrm>
                          <a:off x="26656" y="664"/>
                          <a:ext cx="376" cy="807"/>
                        </a:xfrm>
                        <a:custGeom>
                          <a:avLst/>
                          <a:gdLst>
                            <a:gd name="T0" fmla="*/ 37529 w 37529"/>
                            <a:gd name="T1" fmla="*/ 0 h 80702"/>
                            <a:gd name="T2" fmla="*/ 37529 w 37529"/>
                            <a:gd name="T3" fmla="*/ 11050 h 80702"/>
                            <a:gd name="T4" fmla="*/ 21456 w 37529"/>
                            <a:gd name="T5" fmla="*/ 16691 h 80702"/>
                            <a:gd name="T6" fmla="*/ 13989 w 37529"/>
                            <a:gd name="T7" fmla="*/ 32113 h 80702"/>
                            <a:gd name="T8" fmla="*/ 37529 w 37529"/>
                            <a:gd name="T9" fmla="*/ 32113 h 80702"/>
                            <a:gd name="T10" fmla="*/ 37529 w 37529"/>
                            <a:gd name="T11" fmla="*/ 42141 h 80702"/>
                            <a:gd name="T12" fmla="*/ 13989 w 37529"/>
                            <a:gd name="T13" fmla="*/ 42141 h 80702"/>
                            <a:gd name="T14" fmla="*/ 16265 w 37529"/>
                            <a:gd name="T15" fmla="*/ 54645 h 80702"/>
                            <a:gd name="T16" fmla="*/ 22506 w 37529"/>
                            <a:gd name="T17" fmla="*/ 63387 h 80702"/>
                            <a:gd name="T18" fmla="*/ 31574 w 37529"/>
                            <a:gd name="T19" fmla="*/ 68404 h 80702"/>
                            <a:gd name="T20" fmla="*/ 37529 w 37529"/>
                            <a:gd name="T21" fmla="*/ 69265 h 80702"/>
                            <a:gd name="T22" fmla="*/ 37529 w 37529"/>
                            <a:gd name="T23" fmla="*/ 80702 h 80702"/>
                            <a:gd name="T24" fmla="*/ 25135 w 37529"/>
                            <a:gd name="T25" fmla="*/ 78910 h 80702"/>
                            <a:gd name="T26" fmla="*/ 11448 w 37529"/>
                            <a:gd name="T27" fmla="*/ 71031 h 80702"/>
                            <a:gd name="T28" fmla="*/ 0 w 37529"/>
                            <a:gd name="T29" fmla="*/ 41194 h 80702"/>
                            <a:gd name="T30" fmla="*/ 10978 w 37529"/>
                            <a:gd name="T31" fmla="*/ 10831 h 80702"/>
                            <a:gd name="T32" fmla="*/ 23691 w 37529"/>
                            <a:gd name="T33" fmla="*/ 2403 h 80702"/>
                            <a:gd name="T34" fmla="*/ 37529 w 37529"/>
                            <a:gd name="T35" fmla="*/ 0 h 80702"/>
                            <a:gd name="T36" fmla="*/ 0 w 37529"/>
                            <a:gd name="T37" fmla="*/ 0 h 80702"/>
                            <a:gd name="T38" fmla="*/ 37529 w 37529"/>
                            <a:gd name="T39" fmla="*/ 80702 h 807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7529" h="80702">
                              <a:moveTo>
                                <a:pt x="37529" y="0"/>
                              </a:moveTo>
                              <a:lnTo>
                                <a:pt x="37529" y="11050"/>
                              </a:lnTo>
                              <a:lnTo>
                                <a:pt x="21456" y="16691"/>
                              </a:lnTo>
                              <a:cubicBezTo>
                                <a:pt x="17068" y="20831"/>
                                <a:pt x="14579" y="25972"/>
                                <a:pt x="13989" y="32113"/>
                              </a:cubicBezTo>
                              <a:lnTo>
                                <a:pt x="37529" y="32113"/>
                              </a:lnTo>
                              <a:lnTo>
                                <a:pt x="37529" y="42141"/>
                              </a:lnTo>
                              <a:lnTo>
                                <a:pt x="13989" y="42141"/>
                              </a:lnTo>
                              <a:cubicBezTo>
                                <a:pt x="13989" y="46924"/>
                                <a:pt x="14748" y="51093"/>
                                <a:pt x="16265" y="54645"/>
                              </a:cubicBezTo>
                              <a:cubicBezTo>
                                <a:pt x="17783" y="58197"/>
                                <a:pt x="19863" y="61111"/>
                                <a:pt x="22506" y="63387"/>
                              </a:cubicBezTo>
                              <a:cubicBezTo>
                                <a:pt x="25051" y="65616"/>
                                <a:pt x="28073" y="67288"/>
                                <a:pt x="31574" y="68404"/>
                              </a:cubicBezTo>
                              <a:lnTo>
                                <a:pt x="37529" y="69265"/>
                              </a:lnTo>
                              <a:lnTo>
                                <a:pt x="37529" y="80702"/>
                              </a:lnTo>
                              <a:lnTo>
                                <a:pt x="25135" y="78910"/>
                              </a:lnTo>
                              <a:cubicBezTo>
                                <a:pt x="19827" y="77159"/>
                                <a:pt x="15264" y="74533"/>
                                <a:pt x="11448" y="71031"/>
                              </a:cubicBezTo>
                              <a:cubicBezTo>
                                <a:pt x="3816" y="64028"/>
                                <a:pt x="0" y="54082"/>
                                <a:pt x="0" y="41194"/>
                              </a:cubicBezTo>
                              <a:cubicBezTo>
                                <a:pt x="0" y="28444"/>
                                <a:pt x="3659" y="18323"/>
                                <a:pt x="10978" y="10831"/>
                              </a:cubicBezTo>
                              <a:cubicBezTo>
                                <a:pt x="14637" y="7086"/>
                                <a:pt x="18875" y="4276"/>
                                <a:pt x="23691" y="2403"/>
                              </a:cubicBezTo>
                              <a:lnTo>
                                <a:pt x="37529"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 name="Shape 59523"/>
                      <wps:cNvSpPr>
                        <a:spLocks/>
                      </wps:cNvSpPr>
                      <wps:spPr bwMode="auto">
                        <a:xfrm>
                          <a:off x="26075" y="660"/>
                          <a:ext cx="360" cy="1094"/>
                        </a:xfrm>
                        <a:custGeom>
                          <a:avLst/>
                          <a:gdLst>
                            <a:gd name="T0" fmla="*/ 0 w 35950"/>
                            <a:gd name="T1" fmla="*/ 0 h 109353"/>
                            <a:gd name="T2" fmla="*/ 11919 w 35950"/>
                            <a:gd name="T3" fmla="*/ 1359 h 109353"/>
                            <a:gd name="T4" fmla="*/ 22111 w 35950"/>
                            <a:gd name="T5" fmla="*/ 5517 h 109353"/>
                            <a:gd name="T6" fmla="*/ 22995 w 35950"/>
                            <a:gd name="T7" fmla="*/ 2144 h 109353"/>
                            <a:gd name="T8" fmla="*/ 35950 w 35950"/>
                            <a:gd name="T9" fmla="*/ 2144 h 109353"/>
                            <a:gd name="T10" fmla="*/ 35950 w 35950"/>
                            <a:gd name="T11" fmla="*/ 71306 h 109353"/>
                            <a:gd name="T12" fmla="*/ 26450 w 35950"/>
                            <a:gd name="T13" fmla="*/ 100438 h 109353"/>
                            <a:gd name="T14" fmla="*/ 14390 w 35950"/>
                            <a:gd name="T15" fmla="*/ 107407 h 109353"/>
                            <a:gd name="T16" fmla="*/ 0 w 35950"/>
                            <a:gd name="T17" fmla="*/ 109353 h 109353"/>
                            <a:gd name="T18" fmla="*/ 0 w 35950"/>
                            <a:gd name="T19" fmla="*/ 97620 h 109353"/>
                            <a:gd name="T20" fmla="*/ 10105 w 35950"/>
                            <a:gd name="T21" fmla="*/ 96241 h 109353"/>
                            <a:gd name="T22" fmla="*/ 17324 w 35950"/>
                            <a:gd name="T23" fmla="*/ 91796 h 109353"/>
                            <a:gd name="T24" fmla="*/ 21007 w 35950"/>
                            <a:gd name="T25" fmla="*/ 85265 h 109353"/>
                            <a:gd name="T26" fmla="*/ 22111 w 35950"/>
                            <a:gd name="T27" fmla="*/ 76720 h 109353"/>
                            <a:gd name="T28" fmla="*/ 22111 w 35950"/>
                            <a:gd name="T29" fmla="*/ 69634 h 109353"/>
                            <a:gd name="T30" fmla="*/ 10151 w 35950"/>
                            <a:gd name="T31" fmla="*/ 76730 h 109353"/>
                            <a:gd name="T32" fmla="*/ 0 w 35950"/>
                            <a:gd name="T33" fmla="*/ 78366 h 109353"/>
                            <a:gd name="T34" fmla="*/ 0 w 35950"/>
                            <a:gd name="T35" fmla="*/ 66689 h 109353"/>
                            <a:gd name="T36" fmla="*/ 10964 w 35950"/>
                            <a:gd name="T37" fmla="*/ 64697 h 109353"/>
                            <a:gd name="T38" fmla="*/ 22111 w 35950"/>
                            <a:gd name="T39" fmla="*/ 58798 h 109353"/>
                            <a:gd name="T40" fmla="*/ 22111 w 35950"/>
                            <a:gd name="T41" fmla="*/ 16284 h 109353"/>
                            <a:gd name="T42" fmla="*/ 11846 w 35950"/>
                            <a:gd name="T43" fmla="*/ 12898 h 109353"/>
                            <a:gd name="T44" fmla="*/ 2392 w 35950"/>
                            <a:gd name="T45" fmla="*/ 11886 h 109353"/>
                            <a:gd name="T46" fmla="*/ 0 w 35950"/>
                            <a:gd name="T47" fmla="*/ 12853 h 109353"/>
                            <a:gd name="T48" fmla="*/ 0 w 35950"/>
                            <a:gd name="T49" fmla="*/ 0 h 109353"/>
                            <a:gd name="T50" fmla="*/ 0 w 35950"/>
                            <a:gd name="T51" fmla="*/ 0 h 109353"/>
                            <a:gd name="T52" fmla="*/ 35950 w 35950"/>
                            <a:gd name="T53" fmla="*/ 109353 h 109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35950" h="109353">
                              <a:moveTo>
                                <a:pt x="0" y="0"/>
                              </a:moveTo>
                              <a:lnTo>
                                <a:pt x="11919" y="1359"/>
                              </a:lnTo>
                              <a:cubicBezTo>
                                <a:pt x="15132" y="2267"/>
                                <a:pt x="18530" y="3654"/>
                                <a:pt x="22111" y="5517"/>
                              </a:cubicBezTo>
                              <a:lnTo>
                                <a:pt x="22995" y="2144"/>
                              </a:lnTo>
                              <a:lnTo>
                                <a:pt x="35950" y="2144"/>
                              </a:lnTo>
                              <a:lnTo>
                                <a:pt x="35950" y="71306"/>
                              </a:lnTo>
                              <a:cubicBezTo>
                                <a:pt x="35950" y="84533"/>
                                <a:pt x="32783" y="94244"/>
                                <a:pt x="26450" y="100438"/>
                              </a:cubicBezTo>
                              <a:cubicBezTo>
                                <a:pt x="23283" y="103535"/>
                                <a:pt x="19263" y="105858"/>
                                <a:pt x="14390" y="107407"/>
                              </a:cubicBezTo>
                              <a:lnTo>
                                <a:pt x="0" y="109353"/>
                              </a:lnTo>
                              <a:lnTo>
                                <a:pt x="0" y="97620"/>
                              </a:lnTo>
                              <a:lnTo>
                                <a:pt x="10105" y="96241"/>
                              </a:lnTo>
                              <a:cubicBezTo>
                                <a:pt x="13199" y="95176"/>
                                <a:pt x="15605" y="93694"/>
                                <a:pt x="17324" y="91796"/>
                              </a:cubicBezTo>
                              <a:cubicBezTo>
                                <a:pt x="19043" y="89989"/>
                                <a:pt x="20270" y="87812"/>
                                <a:pt x="21007" y="85265"/>
                              </a:cubicBezTo>
                              <a:cubicBezTo>
                                <a:pt x="21743" y="82717"/>
                                <a:pt x="22111" y="79869"/>
                                <a:pt x="22111" y="76720"/>
                              </a:cubicBezTo>
                              <a:lnTo>
                                <a:pt x="22111" y="69634"/>
                              </a:lnTo>
                              <a:cubicBezTo>
                                <a:pt x="17941" y="72803"/>
                                <a:pt x="13955" y="75169"/>
                                <a:pt x="10151" y="76730"/>
                              </a:cubicBezTo>
                              <a:lnTo>
                                <a:pt x="0" y="78366"/>
                              </a:lnTo>
                              <a:lnTo>
                                <a:pt x="0" y="66689"/>
                              </a:lnTo>
                              <a:lnTo>
                                <a:pt x="10964" y="64697"/>
                              </a:lnTo>
                              <a:cubicBezTo>
                                <a:pt x="15011" y="63231"/>
                                <a:pt x="18727" y="61264"/>
                                <a:pt x="22111" y="58798"/>
                              </a:cubicBezTo>
                              <a:lnTo>
                                <a:pt x="22111" y="16284"/>
                              </a:lnTo>
                              <a:cubicBezTo>
                                <a:pt x="18433" y="14701"/>
                                <a:pt x="15011" y="13572"/>
                                <a:pt x="11846" y="12898"/>
                              </a:cubicBezTo>
                              <a:cubicBezTo>
                                <a:pt x="8683" y="12223"/>
                                <a:pt x="5531" y="11886"/>
                                <a:pt x="2392" y="11886"/>
                              </a:cubicBezTo>
                              <a:lnTo>
                                <a:pt x="0" y="12853"/>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 name="Shape 59524"/>
                      <wps:cNvSpPr>
                        <a:spLocks/>
                      </wps:cNvSpPr>
                      <wps:spPr bwMode="auto">
                        <a:xfrm>
                          <a:off x="27032" y="1271"/>
                          <a:ext cx="352" cy="209"/>
                        </a:xfrm>
                        <a:custGeom>
                          <a:avLst/>
                          <a:gdLst>
                            <a:gd name="T0" fmla="*/ 34540 w 35274"/>
                            <a:gd name="T1" fmla="*/ 0 h 20916"/>
                            <a:gd name="T2" fmla="*/ 35274 w 35274"/>
                            <a:gd name="T3" fmla="*/ 0 h 20916"/>
                            <a:gd name="T4" fmla="*/ 35274 w 35274"/>
                            <a:gd name="T5" fmla="*/ 14339 h 20916"/>
                            <a:gd name="T6" fmla="*/ 21037 w 35274"/>
                            <a:gd name="T7" fmla="*/ 19026 h 20916"/>
                            <a:gd name="T8" fmla="*/ 5771 w 35274"/>
                            <a:gd name="T9" fmla="*/ 20916 h 20916"/>
                            <a:gd name="T10" fmla="*/ 0 w 35274"/>
                            <a:gd name="T11" fmla="*/ 20082 h 20916"/>
                            <a:gd name="T12" fmla="*/ 0 w 35274"/>
                            <a:gd name="T13" fmla="*/ 8644 h 20916"/>
                            <a:gd name="T14" fmla="*/ 5611 w 35274"/>
                            <a:gd name="T15" fmla="*/ 9455 h 20916"/>
                            <a:gd name="T16" fmla="*/ 22461 w 35274"/>
                            <a:gd name="T17" fmla="*/ 6269 h 20916"/>
                            <a:gd name="T18" fmla="*/ 34540 w 35274"/>
                            <a:gd name="T19" fmla="*/ 0 h 20916"/>
                            <a:gd name="T20" fmla="*/ 0 w 35274"/>
                            <a:gd name="T21" fmla="*/ 0 h 20916"/>
                            <a:gd name="T22" fmla="*/ 35274 w 35274"/>
                            <a:gd name="T23" fmla="*/ 20916 h 20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5274" h="20916">
                              <a:moveTo>
                                <a:pt x="34540" y="0"/>
                              </a:moveTo>
                              <a:lnTo>
                                <a:pt x="35274" y="0"/>
                              </a:lnTo>
                              <a:lnTo>
                                <a:pt x="35274" y="14339"/>
                              </a:lnTo>
                              <a:cubicBezTo>
                                <a:pt x="30627" y="16204"/>
                                <a:pt x="25881" y="17766"/>
                                <a:pt x="21037" y="19026"/>
                              </a:cubicBezTo>
                              <a:cubicBezTo>
                                <a:pt x="16193" y="20286"/>
                                <a:pt x="11104" y="20916"/>
                                <a:pt x="5771" y="20916"/>
                              </a:cubicBezTo>
                              <a:lnTo>
                                <a:pt x="0" y="20082"/>
                              </a:lnTo>
                              <a:lnTo>
                                <a:pt x="0" y="8644"/>
                              </a:lnTo>
                              <a:lnTo>
                                <a:pt x="5611" y="9455"/>
                              </a:lnTo>
                              <a:cubicBezTo>
                                <a:pt x="11190" y="9455"/>
                                <a:pt x="16807" y="8393"/>
                                <a:pt x="22461" y="6269"/>
                              </a:cubicBezTo>
                              <a:cubicBezTo>
                                <a:pt x="28115" y="4144"/>
                                <a:pt x="32142" y="2055"/>
                                <a:pt x="3454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 name="Shape 59525"/>
                      <wps:cNvSpPr>
                        <a:spLocks/>
                      </wps:cNvSpPr>
                      <wps:spPr bwMode="auto">
                        <a:xfrm>
                          <a:off x="27032" y="660"/>
                          <a:ext cx="369" cy="426"/>
                        </a:xfrm>
                        <a:custGeom>
                          <a:avLst/>
                          <a:gdLst>
                            <a:gd name="T0" fmla="*/ 2344 w 36927"/>
                            <a:gd name="T1" fmla="*/ 0 h 42548"/>
                            <a:gd name="T2" fmla="*/ 27933 w 36927"/>
                            <a:gd name="T3" fmla="*/ 9223 h 42548"/>
                            <a:gd name="T4" fmla="*/ 36927 w 36927"/>
                            <a:gd name="T5" fmla="*/ 35420 h 42548"/>
                            <a:gd name="T6" fmla="*/ 36927 w 36927"/>
                            <a:gd name="T7" fmla="*/ 42548 h 42548"/>
                            <a:gd name="T8" fmla="*/ 0 w 36927"/>
                            <a:gd name="T9" fmla="*/ 42548 h 42548"/>
                            <a:gd name="T10" fmla="*/ 0 w 36927"/>
                            <a:gd name="T11" fmla="*/ 32520 h 42548"/>
                            <a:gd name="T12" fmla="*/ 23540 w 36927"/>
                            <a:gd name="T13" fmla="*/ 32520 h 42548"/>
                            <a:gd name="T14" fmla="*/ 18062 w 36927"/>
                            <a:gd name="T15" fmla="*/ 16539 h 42548"/>
                            <a:gd name="T16" fmla="*/ 1620 w 36927"/>
                            <a:gd name="T17" fmla="*/ 10888 h 42548"/>
                            <a:gd name="T18" fmla="*/ 0 w 36927"/>
                            <a:gd name="T19" fmla="*/ 11457 h 42548"/>
                            <a:gd name="T20" fmla="*/ 0 w 36927"/>
                            <a:gd name="T21" fmla="*/ 407 h 42548"/>
                            <a:gd name="T22" fmla="*/ 2344 w 36927"/>
                            <a:gd name="T23" fmla="*/ 0 h 42548"/>
                            <a:gd name="T24" fmla="*/ 0 w 36927"/>
                            <a:gd name="T25" fmla="*/ 0 h 42548"/>
                            <a:gd name="T26" fmla="*/ 36927 w 36927"/>
                            <a:gd name="T27" fmla="*/ 42548 h 42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6927" h="42548">
                              <a:moveTo>
                                <a:pt x="2344" y="0"/>
                              </a:moveTo>
                              <a:cubicBezTo>
                                <a:pt x="13407" y="0"/>
                                <a:pt x="21937" y="3074"/>
                                <a:pt x="27933" y="9223"/>
                              </a:cubicBezTo>
                              <a:cubicBezTo>
                                <a:pt x="33930" y="15370"/>
                                <a:pt x="36927" y="24103"/>
                                <a:pt x="36927" y="35420"/>
                              </a:cubicBezTo>
                              <a:lnTo>
                                <a:pt x="36927" y="42548"/>
                              </a:lnTo>
                              <a:lnTo>
                                <a:pt x="0" y="42548"/>
                              </a:lnTo>
                              <a:lnTo>
                                <a:pt x="0" y="32520"/>
                              </a:lnTo>
                              <a:lnTo>
                                <a:pt x="23540" y="32520"/>
                              </a:lnTo>
                              <a:cubicBezTo>
                                <a:pt x="23492" y="25634"/>
                                <a:pt x="21666" y="20307"/>
                                <a:pt x="18062" y="16539"/>
                              </a:cubicBezTo>
                              <a:cubicBezTo>
                                <a:pt x="14457" y="12771"/>
                                <a:pt x="8976" y="10888"/>
                                <a:pt x="1620" y="10888"/>
                              </a:cubicBezTo>
                              <a:lnTo>
                                <a:pt x="0" y="11457"/>
                              </a:lnTo>
                              <a:lnTo>
                                <a:pt x="0" y="407"/>
                              </a:lnTo>
                              <a:lnTo>
                                <a:pt x="234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 name="Shape 59526"/>
                      <wps:cNvSpPr>
                        <a:spLocks/>
                      </wps:cNvSpPr>
                      <wps:spPr bwMode="auto">
                        <a:xfrm>
                          <a:off x="28164" y="400"/>
                          <a:ext cx="721" cy="1084"/>
                        </a:xfrm>
                        <a:custGeom>
                          <a:avLst/>
                          <a:gdLst>
                            <a:gd name="T0" fmla="*/ 33943 w 72051"/>
                            <a:gd name="T1" fmla="*/ 0 h 108445"/>
                            <a:gd name="T2" fmla="*/ 48048 w 72051"/>
                            <a:gd name="T3" fmla="*/ 1398 h 108445"/>
                            <a:gd name="T4" fmla="*/ 59068 w 72051"/>
                            <a:gd name="T5" fmla="*/ 5873 h 108445"/>
                            <a:gd name="T6" fmla="*/ 67077 w 72051"/>
                            <a:gd name="T7" fmla="*/ 13983 h 108445"/>
                            <a:gd name="T8" fmla="*/ 69794 w 72051"/>
                            <a:gd name="T9" fmla="*/ 25101 h 108445"/>
                            <a:gd name="T10" fmla="*/ 63362 w 72051"/>
                            <a:gd name="T11" fmla="*/ 40237 h 108445"/>
                            <a:gd name="T12" fmla="*/ 48179 w 72051"/>
                            <a:gd name="T13" fmla="*/ 48382 h 108445"/>
                            <a:gd name="T14" fmla="*/ 48179 w 72051"/>
                            <a:gd name="T15" fmla="*/ 49361 h 108445"/>
                            <a:gd name="T16" fmla="*/ 56259 w 72051"/>
                            <a:gd name="T17" fmla="*/ 51703 h 108445"/>
                            <a:gd name="T18" fmla="*/ 63970 w 72051"/>
                            <a:gd name="T19" fmla="*/ 56143 h 108445"/>
                            <a:gd name="T20" fmla="*/ 69774 w 72051"/>
                            <a:gd name="T21" fmla="*/ 63694 h 108445"/>
                            <a:gd name="T22" fmla="*/ 72051 w 72051"/>
                            <a:gd name="T23" fmla="*/ 75442 h 108445"/>
                            <a:gd name="T24" fmla="*/ 69333 w 72051"/>
                            <a:gd name="T25" fmla="*/ 88516 h 108445"/>
                            <a:gd name="T26" fmla="*/ 61695 w 72051"/>
                            <a:gd name="T27" fmla="*/ 98865 h 108445"/>
                            <a:gd name="T28" fmla="*/ 48731 w 72051"/>
                            <a:gd name="T29" fmla="*/ 106102 h 108445"/>
                            <a:gd name="T30" fmla="*/ 32389 w 72051"/>
                            <a:gd name="T31" fmla="*/ 108445 h 108445"/>
                            <a:gd name="T32" fmla="*/ 14468 w 72051"/>
                            <a:gd name="T33" fmla="*/ 106380 h 108445"/>
                            <a:gd name="T34" fmla="*/ 0 w 72051"/>
                            <a:gd name="T35" fmla="*/ 101866 h 108445"/>
                            <a:gd name="T36" fmla="*/ 0 w 72051"/>
                            <a:gd name="T37" fmla="*/ 87243 h 108445"/>
                            <a:gd name="T38" fmla="*/ 1103 w 72051"/>
                            <a:gd name="T39" fmla="*/ 87243 h 108445"/>
                            <a:gd name="T40" fmla="*/ 15817 w 72051"/>
                            <a:gd name="T41" fmla="*/ 93801 h 108445"/>
                            <a:gd name="T42" fmla="*/ 32148 w 72051"/>
                            <a:gd name="T43" fmla="*/ 96411 h 108445"/>
                            <a:gd name="T44" fmla="*/ 42005 w 72051"/>
                            <a:gd name="T45" fmla="*/ 94941 h 108445"/>
                            <a:gd name="T46" fmla="*/ 50466 w 72051"/>
                            <a:gd name="T47" fmla="*/ 90598 h 108445"/>
                            <a:gd name="T48" fmla="*/ 55504 w 72051"/>
                            <a:gd name="T49" fmla="*/ 83806 h 108445"/>
                            <a:gd name="T50" fmla="*/ 57159 w 72051"/>
                            <a:gd name="T51" fmla="*/ 74421 h 108445"/>
                            <a:gd name="T52" fmla="*/ 55282 w 72051"/>
                            <a:gd name="T53" fmla="*/ 65142 h 108445"/>
                            <a:gd name="T54" fmla="*/ 50090 w 72051"/>
                            <a:gd name="T55" fmla="*/ 59364 h 108445"/>
                            <a:gd name="T56" fmla="*/ 42063 w 72051"/>
                            <a:gd name="T57" fmla="*/ 56389 h 108445"/>
                            <a:gd name="T58" fmla="*/ 31899 w 72051"/>
                            <a:gd name="T59" fmla="*/ 55583 h 108445"/>
                            <a:gd name="T60" fmla="*/ 25271 w 72051"/>
                            <a:gd name="T61" fmla="*/ 55583 h 108445"/>
                            <a:gd name="T62" fmla="*/ 25271 w 72051"/>
                            <a:gd name="T63" fmla="*/ 43979 h 108445"/>
                            <a:gd name="T64" fmla="*/ 30418 w 72051"/>
                            <a:gd name="T65" fmla="*/ 43979 h 108445"/>
                            <a:gd name="T66" fmla="*/ 48249 w 72051"/>
                            <a:gd name="T67" fmla="*/ 39530 h 108445"/>
                            <a:gd name="T68" fmla="*/ 54904 w 72051"/>
                            <a:gd name="T69" fmla="*/ 26536 h 108445"/>
                            <a:gd name="T70" fmla="*/ 53212 w 72051"/>
                            <a:gd name="T71" fmla="*/ 19914 h 108445"/>
                            <a:gd name="T72" fmla="*/ 48508 w 72051"/>
                            <a:gd name="T73" fmla="*/ 15256 h 108445"/>
                            <a:gd name="T74" fmla="*/ 41747 w 72051"/>
                            <a:gd name="T75" fmla="*/ 12734 h 108445"/>
                            <a:gd name="T76" fmla="*/ 33588 w 72051"/>
                            <a:gd name="T77" fmla="*/ 12033 h 108445"/>
                            <a:gd name="T78" fmla="*/ 18741 w 72051"/>
                            <a:gd name="T79" fmla="*/ 14432 h 108445"/>
                            <a:gd name="T80" fmla="*/ 3895 w 72051"/>
                            <a:gd name="T81" fmla="*/ 21202 h 108445"/>
                            <a:gd name="T82" fmla="*/ 3159 w 72051"/>
                            <a:gd name="T83" fmla="*/ 21202 h 108445"/>
                            <a:gd name="T84" fmla="*/ 3159 w 72051"/>
                            <a:gd name="T85" fmla="*/ 6579 h 108445"/>
                            <a:gd name="T86" fmla="*/ 17082 w 72051"/>
                            <a:gd name="T87" fmla="*/ 2063 h 108445"/>
                            <a:gd name="T88" fmla="*/ 33943 w 72051"/>
                            <a:gd name="T89" fmla="*/ 0 h 108445"/>
                            <a:gd name="T90" fmla="*/ 0 w 72051"/>
                            <a:gd name="T91" fmla="*/ 0 h 108445"/>
                            <a:gd name="T92" fmla="*/ 72051 w 72051"/>
                            <a:gd name="T93" fmla="*/ 108445 h 108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72051" h="108445">
                              <a:moveTo>
                                <a:pt x="33943" y="0"/>
                              </a:moveTo>
                              <a:cubicBezTo>
                                <a:pt x="39281" y="0"/>
                                <a:pt x="43983" y="466"/>
                                <a:pt x="48048" y="1398"/>
                              </a:cubicBezTo>
                              <a:cubicBezTo>
                                <a:pt x="52113" y="2329"/>
                                <a:pt x="55787" y="3821"/>
                                <a:pt x="59068" y="5873"/>
                              </a:cubicBezTo>
                              <a:cubicBezTo>
                                <a:pt x="62595" y="8110"/>
                                <a:pt x="65264" y="10813"/>
                                <a:pt x="67077" y="13983"/>
                              </a:cubicBezTo>
                              <a:cubicBezTo>
                                <a:pt x="68889" y="17152"/>
                                <a:pt x="69794" y="20858"/>
                                <a:pt x="69794" y="25101"/>
                              </a:cubicBezTo>
                              <a:cubicBezTo>
                                <a:pt x="69794" y="30880"/>
                                <a:pt x="67651" y="35926"/>
                                <a:pt x="63362" y="40237"/>
                              </a:cubicBezTo>
                              <a:cubicBezTo>
                                <a:pt x="59073" y="44548"/>
                                <a:pt x="54012" y="47263"/>
                                <a:pt x="48179" y="48382"/>
                              </a:cubicBezTo>
                              <a:lnTo>
                                <a:pt x="48179" y="49361"/>
                              </a:lnTo>
                              <a:cubicBezTo>
                                <a:pt x="50529" y="49733"/>
                                <a:pt x="53222" y="50514"/>
                                <a:pt x="56259" y="51703"/>
                              </a:cubicBezTo>
                              <a:cubicBezTo>
                                <a:pt x="59294" y="52891"/>
                                <a:pt x="61864" y="54371"/>
                                <a:pt x="63970" y="56143"/>
                              </a:cubicBezTo>
                              <a:cubicBezTo>
                                <a:pt x="66321" y="58147"/>
                                <a:pt x="68255" y="60664"/>
                                <a:pt x="69774" y="63694"/>
                              </a:cubicBezTo>
                              <a:cubicBezTo>
                                <a:pt x="71291" y="66724"/>
                                <a:pt x="72051" y="70640"/>
                                <a:pt x="72051" y="75442"/>
                              </a:cubicBezTo>
                              <a:cubicBezTo>
                                <a:pt x="72051" y="80196"/>
                                <a:pt x="71146" y="84555"/>
                                <a:pt x="69333" y="88516"/>
                              </a:cubicBezTo>
                              <a:cubicBezTo>
                                <a:pt x="67522" y="92478"/>
                                <a:pt x="64977" y="95927"/>
                                <a:pt x="61695" y="98865"/>
                              </a:cubicBezTo>
                              <a:cubicBezTo>
                                <a:pt x="58022" y="102128"/>
                                <a:pt x="53701" y="104540"/>
                                <a:pt x="48731" y="106102"/>
                              </a:cubicBezTo>
                              <a:cubicBezTo>
                                <a:pt x="43762" y="107664"/>
                                <a:pt x="38314" y="108445"/>
                                <a:pt x="32389" y="108445"/>
                              </a:cubicBezTo>
                              <a:cubicBezTo>
                                <a:pt x="26318" y="108445"/>
                                <a:pt x="20344" y="107757"/>
                                <a:pt x="14468" y="106380"/>
                              </a:cubicBezTo>
                              <a:cubicBezTo>
                                <a:pt x="8593" y="105005"/>
                                <a:pt x="3771" y="103500"/>
                                <a:pt x="0" y="101866"/>
                              </a:cubicBezTo>
                              <a:lnTo>
                                <a:pt x="0" y="87243"/>
                              </a:lnTo>
                              <a:lnTo>
                                <a:pt x="1103" y="87243"/>
                              </a:lnTo>
                              <a:cubicBezTo>
                                <a:pt x="5272" y="89875"/>
                                <a:pt x="10177" y="92061"/>
                                <a:pt x="15817" y="93801"/>
                              </a:cubicBezTo>
                              <a:cubicBezTo>
                                <a:pt x="21457" y="95541"/>
                                <a:pt x="26900" y="96411"/>
                                <a:pt x="32148" y="96411"/>
                              </a:cubicBezTo>
                              <a:cubicBezTo>
                                <a:pt x="35237" y="96411"/>
                                <a:pt x="38523" y="95921"/>
                                <a:pt x="42005" y="94941"/>
                              </a:cubicBezTo>
                              <a:cubicBezTo>
                                <a:pt x="45488" y="93960"/>
                                <a:pt x="48308" y="92512"/>
                                <a:pt x="50466" y="90598"/>
                              </a:cubicBezTo>
                              <a:cubicBezTo>
                                <a:pt x="52722" y="88545"/>
                                <a:pt x="54402" y="86281"/>
                                <a:pt x="55504" y="83806"/>
                              </a:cubicBezTo>
                              <a:cubicBezTo>
                                <a:pt x="56608" y="81331"/>
                                <a:pt x="57159" y="78202"/>
                                <a:pt x="57159" y="74421"/>
                              </a:cubicBezTo>
                              <a:cubicBezTo>
                                <a:pt x="57159" y="70686"/>
                                <a:pt x="56533" y="67594"/>
                                <a:pt x="55282" y="65142"/>
                              </a:cubicBezTo>
                              <a:cubicBezTo>
                                <a:pt x="54030" y="62691"/>
                                <a:pt x="52299" y="60765"/>
                                <a:pt x="50090" y="59364"/>
                              </a:cubicBezTo>
                              <a:cubicBezTo>
                                <a:pt x="47880" y="57917"/>
                                <a:pt x="45205" y="56926"/>
                                <a:pt x="42063" y="56389"/>
                              </a:cubicBezTo>
                              <a:cubicBezTo>
                                <a:pt x="38920" y="55852"/>
                                <a:pt x="35532" y="55583"/>
                                <a:pt x="31899" y="55583"/>
                              </a:cubicBezTo>
                              <a:lnTo>
                                <a:pt x="25271" y="55583"/>
                              </a:lnTo>
                              <a:lnTo>
                                <a:pt x="25271" y="43979"/>
                              </a:lnTo>
                              <a:lnTo>
                                <a:pt x="30418" y="43979"/>
                              </a:lnTo>
                              <a:cubicBezTo>
                                <a:pt x="37868" y="43979"/>
                                <a:pt x="43811" y="42497"/>
                                <a:pt x="48249" y="39530"/>
                              </a:cubicBezTo>
                              <a:cubicBezTo>
                                <a:pt x="52685" y="36564"/>
                                <a:pt x="54904" y="32233"/>
                                <a:pt x="54904" y="26536"/>
                              </a:cubicBezTo>
                              <a:cubicBezTo>
                                <a:pt x="54904" y="24014"/>
                                <a:pt x="54340" y="21807"/>
                                <a:pt x="53212" y="19914"/>
                              </a:cubicBezTo>
                              <a:cubicBezTo>
                                <a:pt x="52084" y="18022"/>
                                <a:pt x="50517" y="16470"/>
                                <a:pt x="48508" y="15256"/>
                              </a:cubicBezTo>
                              <a:cubicBezTo>
                                <a:pt x="46402" y="14042"/>
                                <a:pt x="44148" y="13201"/>
                                <a:pt x="41747" y="12734"/>
                              </a:cubicBezTo>
                              <a:cubicBezTo>
                                <a:pt x="39346" y="12267"/>
                                <a:pt x="36627" y="12033"/>
                                <a:pt x="33588" y="12033"/>
                              </a:cubicBezTo>
                              <a:cubicBezTo>
                                <a:pt x="28933" y="12033"/>
                                <a:pt x="23984" y="12833"/>
                                <a:pt x="18741" y="14432"/>
                              </a:cubicBezTo>
                              <a:cubicBezTo>
                                <a:pt x="13499" y="16031"/>
                                <a:pt x="8550" y="18287"/>
                                <a:pt x="3895" y="21202"/>
                              </a:cubicBezTo>
                              <a:lnTo>
                                <a:pt x="3159" y="21202"/>
                              </a:lnTo>
                              <a:lnTo>
                                <a:pt x="3159" y="6579"/>
                              </a:lnTo>
                              <a:cubicBezTo>
                                <a:pt x="6636" y="4945"/>
                                <a:pt x="11276" y="3439"/>
                                <a:pt x="17082" y="2063"/>
                              </a:cubicBezTo>
                              <a:cubicBezTo>
                                <a:pt x="22885" y="688"/>
                                <a:pt x="28506" y="0"/>
                                <a:pt x="33943"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 name="Shape 59527"/>
                      <wps:cNvSpPr>
                        <a:spLocks/>
                      </wps:cNvSpPr>
                      <wps:spPr bwMode="auto">
                        <a:xfrm>
                          <a:off x="30588" y="660"/>
                          <a:ext cx="379" cy="824"/>
                        </a:xfrm>
                        <a:custGeom>
                          <a:avLst/>
                          <a:gdLst>
                            <a:gd name="T0" fmla="*/ 37830 w 37830"/>
                            <a:gd name="T1" fmla="*/ 0 h 82359"/>
                            <a:gd name="T2" fmla="*/ 37830 w 37830"/>
                            <a:gd name="T3" fmla="*/ 11469 h 82359"/>
                            <a:gd name="T4" fmla="*/ 20476 w 37830"/>
                            <a:gd name="T5" fmla="*/ 18790 h 82359"/>
                            <a:gd name="T6" fmla="*/ 14290 w 37830"/>
                            <a:gd name="T7" fmla="*/ 41215 h 82359"/>
                            <a:gd name="T8" fmla="*/ 20513 w 37830"/>
                            <a:gd name="T9" fmla="*/ 63360 h 82359"/>
                            <a:gd name="T10" fmla="*/ 37830 w 37830"/>
                            <a:gd name="T11" fmla="*/ 70889 h 82359"/>
                            <a:gd name="T12" fmla="*/ 37830 w 37830"/>
                            <a:gd name="T13" fmla="*/ 82359 h 82359"/>
                            <a:gd name="T14" fmla="*/ 22263 w 37830"/>
                            <a:gd name="T15" fmla="*/ 79606 h 82359"/>
                            <a:gd name="T16" fmla="*/ 10237 w 37830"/>
                            <a:gd name="T17" fmla="*/ 71327 h 82359"/>
                            <a:gd name="T18" fmla="*/ 0 w 37830"/>
                            <a:gd name="T19" fmla="*/ 41215 h 82359"/>
                            <a:gd name="T20" fmla="*/ 10237 w 37830"/>
                            <a:gd name="T21" fmla="*/ 11067 h 82359"/>
                            <a:gd name="T22" fmla="*/ 22263 w 37830"/>
                            <a:gd name="T23" fmla="*/ 2762 h 82359"/>
                            <a:gd name="T24" fmla="*/ 37830 w 37830"/>
                            <a:gd name="T25" fmla="*/ 0 h 82359"/>
                            <a:gd name="T26" fmla="*/ 0 w 37830"/>
                            <a:gd name="T27" fmla="*/ 0 h 82359"/>
                            <a:gd name="T28" fmla="*/ 37830 w 37830"/>
                            <a:gd name="T29" fmla="*/ 82359 h 82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7830" h="82359">
                              <a:moveTo>
                                <a:pt x="37830" y="0"/>
                              </a:moveTo>
                              <a:lnTo>
                                <a:pt x="37830" y="11469"/>
                              </a:lnTo>
                              <a:lnTo>
                                <a:pt x="20476" y="18790"/>
                              </a:lnTo>
                              <a:cubicBezTo>
                                <a:pt x="16351" y="23681"/>
                                <a:pt x="14290" y="31156"/>
                                <a:pt x="14290" y="41215"/>
                              </a:cubicBezTo>
                              <a:cubicBezTo>
                                <a:pt x="14290" y="50950"/>
                                <a:pt x="16364" y="58331"/>
                                <a:pt x="20513" y="63360"/>
                              </a:cubicBezTo>
                              <a:lnTo>
                                <a:pt x="37830" y="70889"/>
                              </a:lnTo>
                              <a:lnTo>
                                <a:pt x="37830" y="82359"/>
                              </a:lnTo>
                              <a:lnTo>
                                <a:pt x="22263" y="79606"/>
                              </a:lnTo>
                              <a:cubicBezTo>
                                <a:pt x="17659" y="77766"/>
                                <a:pt x="13650" y="75006"/>
                                <a:pt x="10237" y="71327"/>
                              </a:cubicBezTo>
                              <a:cubicBezTo>
                                <a:pt x="3412" y="63968"/>
                                <a:pt x="0" y="53931"/>
                                <a:pt x="0" y="41215"/>
                              </a:cubicBezTo>
                              <a:cubicBezTo>
                                <a:pt x="0" y="28498"/>
                                <a:pt x="3412" y="18448"/>
                                <a:pt x="10237" y="11067"/>
                              </a:cubicBezTo>
                              <a:cubicBezTo>
                                <a:pt x="13650" y="7376"/>
                                <a:pt x="17659" y="4607"/>
                                <a:pt x="22263" y="2762"/>
                              </a:cubicBezTo>
                              <a:lnTo>
                                <a:pt x="3783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 name="Shape 59528"/>
                      <wps:cNvSpPr>
                        <a:spLocks/>
                      </wps:cNvSpPr>
                      <wps:spPr bwMode="auto">
                        <a:xfrm>
                          <a:off x="32579" y="662"/>
                          <a:ext cx="312" cy="507"/>
                        </a:xfrm>
                        <a:custGeom>
                          <a:avLst/>
                          <a:gdLst>
                            <a:gd name="T0" fmla="*/ 31200 w 31200"/>
                            <a:gd name="T1" fmla="*/ 0 h 50675"/>
                            <a:gd name="T2" fmla="*/ 31200 w 31200"/>
                            <a:gd name="T3" fmla="*/ 16051 h 50675"/>
                            <a:gd name="T4" fmla="*/ 10054 w 31200"/>
                            <a:gd name="T5" fmla="*/ 39501 h 50675"/>
                            <a:gd name="T6" fmla="*/ 31200 w 31200"/>
                            <a:gd name="T7" fmla="*/ 39501 h 50675"/>
                            <a:gd name="T8" fmla="*/ 31200 w 31200"/>
                            <a:gd name="T9" fmla="*/ 50675 h 50675"/>
                            <a:gd name="T10" fmla="*/ 0 w 31200"/>
                            <a:gd name="T11" fmla="*/ 50675 h 50675"/>
                            <a:gd name="T12" fmla="*/ 0 w 31200"/>
                            <a:gd name="T13" fmla="*/ 34602 h 50675"/>
                            <a:gd name="T14" fmla="*/ 31200 w 31200"/>
                            <a:gd name="T15" fmla="*/ 0 h 50675"/>
                            <a:gd name="T16" fmla="*/ 0 w 31200"/>
                            <a:gd name="T17" fmla="*/ 0 h 50675"/>
                            <a:gd name="T18" fmla="*/ 31200 w 31200"/>
                            <a:gd name="T19" fmla="*/ 50675 h 5067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1200" h="50675">
                              <a:moveTo>
                                <a:pt x="31200" y="0"/>
                              </a:moveTo>
                              <a:lnTo>
                                <a:pt x="31200" y="16051"/>
                              </a:lnTo>
                              <a:lnTo>
                                <a:pt x="10054" y="39501"/>
                              </a:lnTo>
                              <a:lnTo>
                                <a:pt x="31200" y="39501"/>
                              </a:lnTo>
                              <a:lnTo>
                                <a:pt x="31200" y="50675"/>
                              </a:lnTo>
                              <a:lnTo>
                                <a:pt x="0" y="50675"/>
                              </a:lnTo>
                              <a:lnTo>
                                <a:pt x="0" y="34602"/>
                              </a:lnTo>
                              <a:lnTo>
                                <a:pt x="3120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 name="Shape 59529"/>
                      <wps:cNvSpPr>
                        <a:spLocks/>
                      </wps:cNvSpPr>
                      <wps:spPr bwMode="auto">
                        <a:xfrm>
                          <a:off x="30967" y="660"/>
                          <a:ext cx="378" cy="824"/>
                        </a:xfrm>
                        <a:custGeom>
                          <a:avLst/>
                          <a:gdLst>
                            <a:gd name="T0" fmla="*/ 38 w 37830"/>
                            <a:gd name="T1" fmla="*/ 0 h 82372"/>
                            <a:gd name="T2" fmla="*/ 27556 w 37830"/>
                            <a:gd name="T3" fmla="*/ 11074 h 82372"/>
                            <a:gd name="T4" fmla="*/ 37830 w 37830"/>
                            <a:gd name="T5" fmla="*/ 41222 h 82372"/>
                            <a:gd name="T6" fmla="*/ 27556 w 37830"/>
                            <a:gd name="T7" fmla="*/ 71334 h 82372"/>
                            <a:gd name="T8" fmla="*/ 38 w 37830"/>
                            <a:gd name="T9" fmla="*/ 82372 h 82372"/>
                            <a:gd name="T10" fmla="*/ 0 w 37830"/>
                            <a:gd name="T11" fmla="*/ 82366 h 82372"/>
                            <a:gd name="T12" fmla="*/ 0 w 37830"/>
                            <a:gd name="T13" fmla="*/ 70896 h 82372"/>
                            <a:gd name="T14" fmla="*/ 38 w 37830"/>
                            <a:gd name="T15" fmla="*/ 70912 h 82372"/>
                            <a:gd name="T16" fmla="*/ 17280 w 37830"/>
                            <a:gd name="T17" fmla="*/ 63437 h 82372"/>
                            <a:gd name="T18" fmla="*/ 23540 w 37830"/>
                            <a:gd name="T19" fmla="*/ 41222 h 82372"/>
                            <a:gd name="T20" fmla="*/ 17317 w 37830"/>
                            <a:gd name="T21" fmla="*/ 18797 h 82372"/>
                            <a:gd name="T22" fmla="*/ 38 w 37830"/>
                            <a:gd name="T23" fmla="*/ 11461 h 82372"/>
                            <a:gd name="T24" fmla="*/ 0 w 37830"/>
                            <a:gd name="T25" fmla="*/ 11476 h 82372"/>
                            <a:gd name="T26" fmla="*/ 0 w 37830"/>
                            <a:gd name="T27" fmla="*/ 7 h 82372"/>
                            <a:gd name="T28" fmla="*/ 38 w 37830"/>
                            <a:gd name="T29" fmla="*/ 0 h 82372"/>
                            <a:gd name="T30" fmla="*/ 0 w 37830"/>
                            <a:gd name="T31" fmla="*/ 0 h 82372"/>
                            <a:gd name="T32" fmla="*/ 37830 w 37830"/>
                            <a:gd name="T33" fmla="*/ 82372 h 82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7830" h="82372">
                              <a:moveTo>
                                <a:pt x="38" y="0"/>
                              </a:moveTo>
                              <a:cubicBezTo>
                                <a:pt x="11534" y="0"/>
                                <a:pt x="20707" y="3691"/>
                                <a:pt x="27556" y="11074"/>
                              </a:cubicBezTo>
                              <a:cubicBezTo>
                                <a:pt x="34405" y="18455"/>
                                <a:pt x="37830" y="28505"/>
                                <a:pt x="37830" y="41222"/>
                              </a:cubicBezTo>
                              <a:cubicBezTo>
                                <a:pt x="37830" y="53938"/>
                                <a:pt x="34405" y="63975"/>
                                <a:pt x="27556" y="71334"/>
                              </a:cubicBezTo>
                              <a:cubicBezTo>
                                <a:pt x="20707" y="78693"/>
                                <a:pt x="11534" y="82372"/>
                                <a:pt x="38" y="82372"/>
                              </a:cubicBezTo>
                              <a:lnTo>
                                <a:pt x="0" y="82366"/>
                              </a:lnTo>
                              <a:lnTo>
                                <a:pt x="0" y="70896"/>
                              </a:lnTo>
                              <a:lnTo>
                                <a:pt x="38" y="70912"/>
                              </a:lnTo>
                              <a:cubicBezTo>
                                <a:pt x="7359" y="70912"/>
                                <a:pt x="13107" y="68421"/>
                                <a:pt x="17280" y="63437"/>
                              </a:cubicBezTo>
                              <a:cubicBezTo>
                                <a:pt x="21454" y="58454"/>
                                <a:pt x="23540" y="51049"/>
                                <a:pt x="23540" y="41222"/>
                              </a:cubicBezTo>
                              <a:cubicBezTo>
                                <a:pt x="23540" y="31163"/>
                                <a:pt x="21466" y="23688"/>
                                <a:pt x="17317" y="18797"/>
                              </a:cubicBezTo>
                              <a:cubicBezTo>
                                <a:pt x="13168" y="13906"/>
                                <a:pt x="7409" y="11461"/>
                                <a:pt x="38" y="11461"/>
                              </a:cubicBezTo>
                              <a:lnTo>
                                <a:pt x="0" y="11476"/>
                              </a:lnTo>
                              <a:lnTo>
                                <a:pt x="0" y="7"/>
                              </a:lnTo>
                              <a:lnTo>
                                <a:pt x="3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 name="Shape 59530"/>
                      <wps:cNvSpPr>
                        <a:spLocks/>
                      </wps:cNvSpPr>
                      <wps:spPr bwMode="auto">
                        <a:xfrm>
                          <a:off x="31503" y="367"/>
                          <a:ext cx="528" cy="1096"/>
                        </a:xfrm>
                        <a:custGeom>
                          <a:avLst/>
                          <a:gdLst>
                            <a:gd name="T0" fmla="*/ 37644 w 52798"/>
                            <a:gd name="T1" fmla="*/ 0 h 109591"/>
                            <a:gd name="T2" fmla="*/ 45994 w 52798"/>
                            <a:gd name="T3" fmla="*/ 421 h 109591"/>
                            <a:gd name="T4" fmla="*/ 52798 w 52798"/>
                            <a:gd name="T5" fmla="*/ 1404 h 109591"/>
                            <a:gd name="T6" fmla="*/ 52798 w 52798"/>
                            <a:gd name="T7" fmla="*/ 13466 h 109591"/>
                            <a:gd name="T8" fmla="*/ 52061 w 52798"/>
                            <a:gd name="T9" fmla="*/ 13466 h 109591"/>
                            <a:gd name="T10" fmla="*/ 46106 w 52798"/>
                            <a:gd name="T11" fmla="*/ 12141 h 109591"/>
                            <a:gd name="T12" fmla="*/ 39636 w 52798"/>
                            <a:gd name="T13" fmla="*/ 11461 h 109591"/>
                            <a:gd name="T14" fmla="*/ 26730 w 52798"/>
                            <a:gd name="T15" fmla="*/ 15225 h 109591"/>
                            <a:gd name="T16" fmla="*/ 22723 w 52798"/>
                            <a:gd name="T17" fmla="*/ 28842 h 109591"/>
                            <a:gd name="T18" fmla="*/ 22723 w 52798"/>
                            <a:gd name="T19" fmla="*/ 31516 h 109591"/>
                            <a:gd name="T20" fmla="*/ 47684 w 52798"/>
                            <a:gd name="T21" fmla="*/ 31516 h 109591"/>
                            <a:gd name="T22" fmla="*/ 47684 w 52798"/>
                            <a:gd name="T23" fmla="*/ 42547 h 109591"/>
                            <a:gd name="T24" fmla="*/ 23165 w 52798"/>
                            <a:gd name="T25" fmla="*/ 42547 h 109591"/>
                            <a:gd name="T26" fmla="*/ 23165 w 52798"/>
                            <a:gd name="T27" fmla="*/ 109591 h 109591"/>
                            <a:gd name="T28" fmla="*/ 9325 w 52798"/>
                            <a:gd name="T29" fmla="*/ 109591 h 109591"/>
                            <a:gd name="T30" fmla="*/ 9325 w 52798"/>
                            <a:gd name="T31" fmla="*/ 42547 h 109591"/>
                            <a:gd name="T32" fmla="*/ 0 w 52798"/>
                            <a:gd name="T33" fmla="*/ 42547 h 109591"/>
                            <a:gd name="T34" fmla="*/ 0 w 52798"/>
                            <a:gd name="T35" fmla="*/ 31516 h 109591"/>
                            <a:gd name="T36" fmla="*/ 9325 w 52798"/>
                            <a:gd name="T37" fmla="*/ 31516 h 109591"/>
                            <a:gd name="T38" fmla="*/ 9325 w 52798"/>
                            <a:gd name="T39" fmla="*/ 28920 h 109591"/>
                            <a:gd name="T40" fmla="*/ 16608 w 52798"/>
                            <a:gd name="T41" fmla="*/ 7475 h 109591"/>
                            <a:gd name="T42" fmla="*/ 37644 w 52798"/>
                            <a:gd name="T43" fmla="*/ 0 h 109591"/>
                            <a:gd name="T44" fmla="*/ 0 w 52798"/>
                            <a:gd name="T45" fmla="*/ 0 h 109591"/>
                            <a:gd name="T46" fmla="*/ 52798 w 52798"/>
                            <a:gd name="T47" fmla="*/ 109591 h 1095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52798" h="109591">
                              <a:moveTo>
                                <a:pt x="37644" y="0"/>
                              </a:moveTo>
                              <a:cubicBezTo>
                                <a:pt x="40734" y="0"/>
                                <a:pt x="43518" y="140"/>
                                <a:pt x="45994" y="421"/>
                              </a:cubicBezTo>
                              <a:cubicBezTo>
                                <a:pt x="48471" y="702"/>
                                <a:pt x="50739" y="1029"/>
                                <a:pt x="52798" y="1404"/>
                              </a:cubicBezTo>
                              <a:lnTo>
                                <a:pt x="52798" y="13466"/>
                              </a:lnTo>
                              <a:lnTo>
                                <a:pt x="52061" y="13466"/>
                              </a:lnTo>
                              <a:cubicBezTo>
                                <a:pt x="50541" y="13036"/>
                                <a:pt x="48556" y="12595"/>
                                <a:pt x="46106" y="12141"/>
                              </a:cubicBezTo>
                              <a:cubicBezTo>
                                <a:pt x="43655" y="11688"/>
                                <a:pt x="41499" y="11461"/>
                                <a:pt x="39636" y="11461"/>
                              </a:cubicBezTo>
                              <a:cubicBezTo>
                                <a:pt x="33703" y="11461"/>
                                <a:pt x="29402" y="12716"/>
                                <a:pt x="26730" y="15225"/>
                              </a:cubicBezTo>
                              <a:cubicBezTo>
                                <a:pt x="24059" y="17735"/>
                                <a:pt x="22723" y="22274"/>
                                <a:pt x="22723" y="28842"/>
                              </a:cubicBezTo>
                              <a:lnTo>
                                <a:pt x="22723" y="31516"/>
                              </a:lnTo>
                              <a:lnTo>
                                <a:pt x="47684" y="31516"/>
                              </a:lnTo>
                              <a:lnTo>
                                <a:pt x="47684" y="42547"/>
                              </a:lnTo>
                              <a:lnTo>
                                <a:pt x="23165" y="42547"/>
                              </a:lnTo>
                              <a:lnTo>
                                <a:pt x="23165" y="109591"/>
                              </a:lnTo>
                              <a:lnTo>
                                <a:pt x="9325" y="109591"/>
                              </a:lnTo>
                              <a:lnTo>
                                <a:pt x="9325" y="42547"/>
                              </a:lnTo>
                              <a:lnTo>
                                <a:pt x="0" y="42547"/>
                              </a:lnTo>
                              <a:lnTo>
                                <a:pt x="0" y="31516"/>
                              </a:lnTo>
                              <a:lnTo>
                                <a:pt x="9325" y="31516"/>
                              </a:lnTo>
                              <a:lnTo>
                                <a:pt x="9325" y="28920"/>
                              </a:lnTo>
                              <a:cubicBezTo>
                                <a:pt x="9325" y="19607"/>
                                <a:pt x="11754" y="12458"/>
                                <a:pt x="16608" y="7475"/>
                              </a:cubicBezTo>
                              <a:cubicBezTo>
                                <a:pt x="21463" y="2491"/>
                                <a:pt x="28476" y="0"/>
                                <a:pt x="37644"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 name="Shape 59531"/>
                      <wps:cNvSpPr>
                        <a:spLocks/>
                      </wps:cNvSpPr>
                      <wps:spPr bwMode="auto">
                        <a:xfrm>
                          <a:off x="32891" y="421"/>
                          <a:ext cx="515" cy="1042"/>
                        </a:xfrm>
                        <a:custGeom>
                          <a:avLst/>
                          <a:gdLst>
                            <a:gd name="T0" fmla="*/ 21735 w 51530"/>
                            <a:gd name="T1" fmla="*/ 0 h 104147"/>
                            <a:gd name="T2" fmla="*/ 35284 w 51530"/>
                            <a:gd name="T3" fmla="*/ 0 h 104147"/>
                            <a:gd name="T4" fmla="*/ 35284 w 51530"/>
                            <a:gd name="T5" fmla="*/ 63605 h 104147"/>
                            <a:gd name="T6" fmla="*/ 51530 w 51530"/>
                            <a:gd name="T7" fmla="*/ 63605 h 104147"/>
                            <a:gd name="T8" fmla="*/ 51530 w 51530"/>
                            <a:gd name="T9" fmla="*/ 74779 h 104147"/>
                            <a:gd name="T10" fmla="*/ 35284 w 51530"/>
                            <a:gd name="T11" fmla="*/ 74779 h 104147"/>
                            <a:gd name="T12" fmla="*/ 35284 w 51530"/>
                            <a:gd name="T13" fmla="*/ 104147 h 104147"/>
                            <a:gd name="T14" fmla="*/ 21146 w 51530"/>
                            <a:gd name="T15" fmla="*/ 104147 h 104147"/>
                            <a:gd name="T16" fmla="*/ 21146 w 51530"/>
                            <a:gd name="T17" fmla="*/ 74779 h 104147"/>
                            <a:gd name="T18" fmla="*/ 0 w 51530"/>
                            <a:gd name="T19" fmla="*/ 74779 h 104147"/>
                            <a:gd name="T20" fmla="*/ 0 w 51530"/>
                            <a:gd name="T21" fmla="*/ 63605 h 104147"/>
                            <a:gd name="T22" fmla="*/ 21146 w 51530"/>
                            <a:gd name="T23" fmla="*/ 63605 h 104147"/>
                            <a:gd name="T24" fmla="*/ 21146 w 51530"/>
                            <a:gd name="T25" fmla="*/ 16705 h 104147"/>
                            <a:gd name="T26" fmla="*/ 0 w 51530"/>
                            <a:gd name="T27" fmla="*/ 40155 h 104147"/>
                            <a:gd name="T28" fmla="*/ 0 w 51530"/>
                            <a:gd name="T29" fmla="*/ 24104 h 104147"/>
                            <a:gd name="T30" fmla="*/ 21735 w 51530"/>
                            <a:gd name="T31" fmla="*/ 0 h 104147"/>
                            <a:gd name="T32" fmla="*/ 0 w 51530"/>
                            <a:gd name="T33" fmla="*/ 0 h 104147"/>
                            <a:gd name="T34" fmla="*/ 51530 w 51530"/>
                            <a:gd name="T35" fmla="*/ 104147 h 104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51530" h="104147">
                              <a:moveTo>
                                <a:pt x="21735" y="0"/>
                              </a:moveTo>
                              <a:lnTo>
                                <a:pt x="35284" y="0"/>
                              </a:lnTo>
                              <a:lnTo>
                                <a:pt x="35284" y="63605"/>
                              </a:lnTo>
                              <a:lnTo>
                                <a:pt x="51530" y="63605"/>
                              </a:lnTo>
                              <a:lnTo>
                                <a:pt x="51530" y="74779"/>
                              </a:lnTo>
                              <a:lnTo>
                                <a:pt x="35284" y="74779"/>
                              </a:lnTo>
                              <a:lnTo>
                                <a:pt x="35284" y="104147"/>
                              </a:lnTo>
                              <a:lnTo>
                                <a:pt x="21146" y="104147"/>
                              </a:lnTo>
                              <a:lnTo>
                                <a:pt x="21146" y="74779"/>
                              </a:lnTo>
                              <a:lnTo>
                                <a:pt x="0" y="74779"/>
                              </a:lnTo>
                              <a:lnTo>
                                <a:pt x="0" y="63605"/>
                              </a:lnTo>
                              <a:lnTo>
                                <a:pt x="21146" y="63605"/>
                              </a:lnTo>
                              <a:lnTo>
                                <a:pt x="21146" y="16705"/>
                              </a:lnTo>
                              <a:lnTo>
                                <a:pt x="0" y="40155"/>
                              </a:lnTo>
                              <a:lnTo>
                                <a:pt x="0" y="24104"/>
                              </a:lnTo>
                              <a:lnTo>
                                <a:pt x="2173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 name="Shape 59532"/>
                      <wps:cNvSpPr>
                        <a:spLocks/>
                      </wps:cNvSpPr>
                      <wps:spPr bwMode="auto">
                        <a:xfrm>
                          <a:off x="33702" y="417"/>
                          <a:ext cx="591" cy="1046"/>
                        </a:xfrm>
                        <a:custGeom>
                          <a:avLst/>
                          <a:gdLst>
                            <a:gd name="T0" fmla="*/ 25437 w 59115"/>
                            <a:gd name="T1" fmla="*/ 0 h 104577"/>
                            <a:gd name="T2" fmla="*/ 36853 w 59115"/>
                            <a:gd name="T3" fmla="*/ 0 h 104577"/>
                            <a:gd name="T4" fmla="*/ 36853 w 59115"/>
                            <a:gd name="T5" fmla="*/ 93976 h 104577"/>
                            <a:gd name="T6" fmla="*/ 59115 w 59115"/>
                            <a:gd name="T7" fmla="*/ 93976 h 104577"/>
                            <a:gd name="T8" fmla="*/ 59115 w 59115"/>
                            <a:gd name="T9" fmla="*/ 104577 h 104577"/>
                            <a:gd name="T10" fmla="*/ 0 w 59115"/>
                            <a:gd name="T11" fmla="*/ 104577 h 104577"/>
                            <a:gd name="T12" fmla="*/ 0 w 59115"/>
                            <a:gd name="T13" fmla="*/ 93976 h 104577"/>
                            <a:gd name="T14" fmla="*/ 22713 w 59115"/>
                            <a:gd name="T15" fmla="*/ 93976 h 104577"/>
                            <a:gd name="T16" fmla="*/ 22713 w 59115"/>
                            <a:gd name="T17" fmla="*/ 24068 h 104577"/>
                            <a:gd name="T18" fmla="*/ 0 w 59115"/>
                            <a:gd name="T19" fmla="*/ 24068 h 104577"/>
                            <a:gd name="T20" fmla="*/ 0 w 59115"/>
                            <a:gd name="T21" fmla="*/ 14612 h 104577"/>
                            <a:gd name="T22" fmla="*/ 9896 w 59115"/>
                            <a:gd name="T23" fmla="*/ 13875 h 104577"/>
                            <a:gd name="T24" fmla="*/ 17885 w 59115"/>
                            <a:gd name="T25" fmla="*/ 11732 h 104577"/>
                            <a:gd name="T26" fmla="*/ 23201 w 59115"/>
                            <a:gd name="T27" fmla="*/ 7272 h 104577"/>
                            <a:gd name="T28" fmla="*/ 25437 w 59115"/>
                            <a:gd name="T29" fmla="*/ 0 h 104577"/>
                            <a:gd name="T30" fmla="*/ 0 w 59115"/>
                            <a:gd name="T31" fmla="*/ 0 h 104577"/>
                            <a:gd name="T32" fmla="*/ 59115 w 59115"/>
                            <a:gd name="T33" fmla="*/ 104577 h 104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59115" h="104577">
                              <a:moveTo>
                                <a:pt x="25437" y="0"/>
                              </a:moveTo>
                              <a:lnTo>
                                <a:pt x="36853" y="0"/>
                              </a:lnTo>
                              <a:lnTo>
                                <a:pt x="36853" y="93976"/>
                              </a:lnTo>
                              <a:lnTo>
                                <a:pt x="59115" y="93976"/>
                              </a:lnTo>
                              <a:lnTo>
                                <a:pt x="59115" y="104577"/>
                              </a:lnTo>
                              <a:lnTo>
                                <a:pt x="0" y="104577"/>
                              </a:lnTo>
                              <a:lnTo>
                                <a:pt x="0" y="93976"/>
                              </a:lnTo>
                              <a:lnTo>
                                <a:pt x="22713" y="93976"/>
                              </a:lnTo>
                              <a:lnTo>
                                <a:pt x="22713" y="24068"/>
                              </a:lnTo>
                              <a:lnTo>
                                <a:pt x="0" y="24068"/>
                              </a:lnTo>
                              <a:lnTo>
                                <a:pt x="0" y="14612"/>
                              </a:lnTo>
                              <a:cubicBezTo>
                                <a:pt x="3078" y="14612"/>
                                <a:pt x="6378" y="14367"/>
                                <a:pt x="9896" y="13875"/>
                              </a:cubicBezTo>
                              <a:cubicBezTo>
                                <a:pt x="13414" y="13383"/>
                                <a:pt x="16078" y="12669"/>
                                <a:pt x="17885" y="11732"/>
                              </a:cubicBezTo>
                              <a:cubicBezTo>
                                <a:pt x="20134" y="10561"/>
                                <a:pt x="21906" y="9075"/>
                                <a:pt x="23201" y="7272"/>
                              </a:cubicBezTo>
                              <a:cubicBezTo>
                                <a:pt x="24496" y="5468"/>
                                <a:pt x="25241" y="3045"/>
                                <a:pt x="25437"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 name="Rectangle 59534"/>
                      <wps:cNvSpPr>
                        <a:spLocks noChangeArrowheads="1"/>
                      </wps:cNvSpPr>
                      <wps:spPr bwMode="auto">
                        <a:xfrm>
                          <a:off x="34472" y="186"/>
                          <a:ext cx="477" cy="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A4B2E" w14:textId="77777777" w:rsidR="003A2C96" w:rsidRDefault="003A2C96">
                            <w:pPr>
                              <w:spacing w:after="160" w:line="259" w:lineRule="auto"/>
                              <w:ind w:left="0" w:firstLine="0"/>
                              <w:jc w:val="left"/>
                            </w:pPr>
                            <w:r>
                              <w:rPr>
                                <w:rFonts w:ascii="Times New Roman" w:eastAsia="Times New Roman" w:hAnsi="Times New Roman" w:cs="Times New Roman"/>
                                <w:sz w:val="23"/>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A34BE8" id="Group 59513" o:spid="_x0000_s1028" style="position:absolute;left:0;text-align:left;margin-left:65.15pt;margin-top:766.45pt;width:466.55pt;height:14.15pt;z-index:251658240;mso-position-horizontal-relative:page;mso-position-vertical-relative:page" coordsize="59253,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">
              <v:rect id="Rectangle 59533" o:spid="_x0000_s1029" style="position:absolute;left:476;top:47;width:334;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3B54AB84" w14:textId="77777777" w:rsidR="003A2C96" w:rsidRDefault="003A2C96">
                      <w:pPr>
                        <w:spacing w:after="160" w:line="259" w:lineRule="auto"/>
                        <w:ind w:left="0" w:firstLine="0"/>
                        <w:jc w:val="left"/>
                      </w:pPr>
                      <w:r>
                        <w:rPr>
                          <w:rFonts w:ascii="Times New Roman" w:eastAsia="Times New Roman" w:hAnsi="Times New Roman" w:cs="Times New Roman"/>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514" o:spid="_x0000_s1030" type="#_x0000_t75" style="position:absolute;width:59253;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">
                <v:imagedata r:id="rId2" o:title=""/>
              </v:shape>
              <v:shape id="Shape 59515" o:spid="_x0000_s1031" style="position:absolute;left:23921;top:421;width:355;height:1042;visibility:visible;mso-wrap-style:square;v-text-anchor:top" coordsize="35424,10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" path="m,l29635,r5789,547l35424,12569r-6506,-536l14591,12033r,41258l26798,53291r8626,-902l35424,64447r-6324,878l14591,65325r,38822l,104147,,xe" fillcolor="black" stroked="f" strokeweight="0">
                <v:stroke miterlimit="83231f" joinstyle="miter"/>
                <v:path arrowok="t" o:connecttype="custom" o:connectlocs="0,0;297,0;355,5;355,126;290,120;146,120;146,533;269,533;355,524;355,645;292,654;146,654;146,1042;0,1042;0,0" o:connectangles="0,0,0,0,0,0,0,0,0,0,0,0,0,0,0" textboxrect="0,0,35424,104147"/>
              </v:shape>
              <v:shape id="Shape 59516" o:spid="_x0000_s1032" style="position:absolute;left:24767;top:961;width:350;height:523;visibility:visible;mso-wrap-style:square;v-text-anchor:top" coordsize="35047,5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" path="m35047,r,11006l27520,12145v-3948,1077,-7139,2753,-9577,5027c15508,19446,14290,22576,14290,26562v,4500,1412,7889,4238,10162c21354,38998,25667,40136,31466,40136r3581,-734l35047,51419r-8609,893c19066,52312,12817,49978,7690,45307,2563,40637,,34684,,27446,,21516,1329,16718,3990,13052,6651,9387,10447,6503,15380,4402,20359,2301,26339,877,33322,129l35047,xe" fillcolor="black" stroked="f" strokeweight="0">
                <v:stroke miterlimit="83231f" joinstyle="miter"/>
                <v:path arrowok="t" o:connecttype="custom" o:connectlocs="350,0;350,110;275,121;179,172;143,266;185,367;314,401;350,394;350,514;264,523;77,453;0,274;40,130;154,44;333,1;350,0" o:connectangles="0,0,0,0,0,0,0,0,0,0,0,0,0,0,0,0" textboxrect="0,0,35047,52312"/>
              </v:shape>
              <v:shape id="Shape 59517" o:spid="_x0000_s1033" style="position:absolute;left:24839;top:662;width:278;height:169;visibility:visible;mso-wrap-style:square;v-text-anchor:top" coordsize="27828,1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" path="m26732,r1096,99l27828,11541r-1228,-80c22986,11461,18955,11926,14510,12857,10064,13788,5471,15138,733,16904r-733,l,3563c2694,2864,6586,2095,11678,1257,16769,419,21787,,26732,xe" fillcolor="black" stroked="f" strokeweight="0">
                <v:stroke miterlimit="83231f" joinstyle="miter"/>
                <v:path arrowok="t" o:connecttype="custom" o:connectlocs="267,0;278,1;278,115;266,115;145,129;7,169;0,169;0,36;117,13;267,0" o:connectangles="0,0,0,0,0,0,0,0,0,0" textboxrect="0,0,27828,16904"/>
              </v:shape>
              <v:shape id="Shape 59518" o:spid="_x0000_s1034" style="position:absolute;left:24276;top:427;width:360;height:639;visibility:visible;mso-wrap-style:square;v-text-anchor:top" coordsize="36025,6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" path="m,l10864,1026v4547,1049,8582,2693,12102,4931c27123,8615,30339,11926,32614,15889v2274,3963,3411,8976,3411,15037c36025,35542,35183,39820,33498,43760v-1686,3940,-4043,7355,-7072,10246c22666,57596,18221,60289,13092,62085l,63900,,51842r5627,-589c9282,50259,12254,48676,14545,46503v2291,-2219,3912,-4554,4862,-7004c20357,37050,20833,34299,20833,31248v,-3560,-658,-6657,-1974,-9292c17544,19321,15546,17173,12865,15508,10526,14074,7857,13046,4861,12422l,12022,,xe" fillcolor="black" stroked="f" strokeweight="0">
                <v:stroke miterlimit="83231f" joinstyle="miter"/>
                <v:path arrowok="t" o:connecttype="custom" o:connectlocs="0,0;109,10;230,60;326,159;360,309;335,438;264,540;131,621;0,639;0,518;56,513;145,465;194,395;208,312;188,220;129,155;49,124;0,120;0,0" o:connectangles="0,0,0,0,0,0,0,0,0,0,0,0,0,0,0,0,0,0,0" textboxrect="0,0,36025,63900"/>
              </v:shape>
              <v:shape id="Shape 59519" o:spid="_x0000_s1035" style="position:absolute;left:25797;top:1590;width:278;height:168;visibility:visible;mso-wrap-style:square;v-text-anchor:top" coordsize="27827,1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" path="m,l735,c2995,824,6580,1842,11490,3053v4911,1212,9822,1818,14732,1818l27827,4652r,11732l25040,16761v-4370,,-8630,-291,-12780,-873c8113,15306,4026,14479,,13408l,xe" fillcolor="black" stroked="f" strokeweight="0">
                <v:stroke miterlimit="83231f" joinstyle="miter"/>
                <v:path arrowok="t" o:connecttype="custom" o:connectlocs="0,0;7,0;115,31;262,49;278,47;278,164;250,168;122,159;0,134;0,0" o:connectangles="0,0,0,0,0,0,0,0,0,0" textboxrect="0,0,27827,16761"/>
              </v:shape>
              <v:shape id="Shape 59520" o:spid="_x0000_s1036" style="position:absolute;left:25117;top:663;width:346;height:812;visibility:visible;mso-wrap-style:square;v-text-anchor:top" coordsize="34595,8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" path="m,l13996,1267v4284,910,7992,2461,11126,4653c28207,8067,30558,10844,32174,14251v1613,3407,2421,7630,2421,12669l34595,79981r-13838,l20757,71623v-1220,794,-2867,1903,-4944,3327c13738,76374,11724,77507,9772,78347,7477,79422,4840,80321,1862,81044l,81237,,69220,9647,67246v3996,-1805,7699,-3974,11110,-6506l20757,38867v-4189,234,-9122,586,-14799,1055l,40824,,29818,20757,28266r,-2044c20757,23218,20208,20730,19109,18757,18009,16784,16434,15235,14381,14108,12428,13028,10083,12299,7346,11924l,11442,,xe" fillcolor="black" stroked="f" strokeweight="0">
                <v:stroke miterlimit="83231f" joinstyle="miter"/>
                <v:path arrowok="t" o:connecttype="custom" o:connectlocs="0,0;140,13;251,59;322,142;346,269;346,799;208,799;208,716;158,749;98,783;19,810;0,812;0,692;96,672;208,607;208,388;60,399;0,408;0,298;208,283;208,262;191,187;144,141;73,119;0,114;0,0" o:connectangles="0,0,0,0,0,0,0,0,0,0,0,0,0,0,0,0,0,0,0,0,0,0,0,0,0,0" textboxrect="0,0,34595,81237"/>
              </v:shape>
              <v:shape id="Shape 59521" o:spid="_x0000_s1037" style="position:absolute;left:25711;top:660;width:364;height:791;visibility:visible;mso-wrap-style:square;v-text-anchor:top" coordsize="36401,79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" path="m36359,r42,5l36401,12858,20840,19151v-4367,4840,-6550,11867,-6550,21082c14290,48983,15908,55616,19147,60130v3238,4514,8609,6771,16115,6771l36401,66694r,11676l32015,79077v-9812,,-17602,-3367,-23367,-10102c2883,62240,,52743,,40484,,33772,993,27980,2981,23109,4968,18237,7680,14029,11114,10487,14303,7179,18179,4604,22742,2763,27306,921,31844,,36359,xe" fillcolor="black" stroked="f" strokeweight="0">
                <v:stroke miterlimit="83231f" joinstyle="miter"/>
                <v:path arrowok="t" o:connecttype="custom" o:connectlocs="364,0;364,0;364,129;208,192;143,402;191,601;353,669;364,667;364,784;320,791;86,690;0,405;30,231;111,105;227,28;364,0" o:connectangles="0,0,0,0,0,0,0,0,0,0,0,0,0,0,0,0" textboxrect="0,0,36401,79077"/>
              </v:shape>
              <v:shape id="Shape 59522" o:spid="_x0000_s1038" style="position:absolute;left:26656;top:664;width:376;height:807;visibility:visible;mso-wrap-style:square;v-text-anchor:top" coordsize="37529,8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" path="m37529,r,11050l21456,16691v-4388,4140,-6877,9281,-7467,15422l37529,32113r,10028l13989,42141v,4783,759,8952,2276,12504c17783,58197,19863,61111,22506,63387v2545,2229,5567,3901,9068,5017l37529,69265r,11437l25135,78910c19827,77159,15264,74533,11448,71031,3816,64028,,54082,,41194,,28444,3659,18323,10978,10831,14637,7086,18875,4276,23691,2403l37529,xe" fillcolor="black" stroked="f" strokeweight="0">
                <v:stroke miterlimit="83231f" joinstyle="miter"/>
                <v:path arrowok="t" o:connecttype="custom" o:connectlocs="376,0;376,110;215,167;140,321;376,321;376,421;140,421;163,546;225,634;316,684;376,693;376,807;252,789;115,710;0,412;110,108;237,24;376,0" o:connectangles="0,0,0,0,0,0,0,0,0,0,0,0,0,0,0,0,0,0" textboxrect="0,0,37529,80702"/>
              </v:shape>
              <v:shape id="Shape 59523" o:spid="_x0000_s1039" style="position:absolute;left:26075;top:660;width:360;height:1094;visibility:visible;mso-wrap-style:square;v-text-anchor:top" coordsize="35950,10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" path="m,l11919,1359v3213,908,6611,2295,10192,4158l22995,2144r12955,l35950,71306v,13227,-3167,22938,-9500,29132c23283,103535,19263,105858,14390,107407l,109353,,97620,10105,96241v3094,-1065,5500,-2547,7219,-4445c19043,89989,20270,87812,21007,85265v736,-2548,1104,-5396,1104,-8545l22111,69634v-4170,3169,-8156,5535,-11960,7096l,78366,,66689,10964,64697v4047,-1466,7763,-3433,11147,-5899l22111,16284c18433,14701,15011,13572,11846,12898,8683,12223,5531,11886,2392,11886l,12853,,xe" fillcolor="black" stroked="f" strokeweight="0">
                <v:stroke miterlimit="83231f" joinstyle="miter"/>
                <v:path arrowok="t" o:connecttype="custom" o:connectlocs="0,0;119,14;221,55;230,21;360,21;360,713;265,1005;144,1075;0,1094;0,977;101,963;173,918;210,853;221,768;221,697;102,768;0,784;0,667;110,647;221,588;221,163;119,129;24,119;0,129;0,0" o:connectangles="0,0,0,0,0,0,0,0,0,0,0,0,0,0,0,0,0,0,0,0,0,0,0,0,0" textboxrect="0,0,35950,109353"/>
              </v:shape>
              <v:shape id="Shape 59524" o:spid="_x0000_s1040" style="position:absolute;left:27032;top:1271;width:352;height:209;visibility:visible;mso-wrap-style:square;v-text-anchor:top" coordsize="35274,2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" path="m34540,r734,l35274,14339v-4647,1865,-9393,3427,-14237,4687c16193,20286,11104,20916,5771,20916l,20082,,8644r5611,811c11190,9455,16807,8393,22461,6269,28115,4144,32142,2055,34540,xe" fillcolor="black" stroked="f" strokeweight="0">
                <v:stroke miterlimit="83231f" joinstyle="miter"/>
                <v:path arrowok="t" o:connecttype="custom" o:connectlocs="345,0;352,0;352,143;210,190;58,209;0,201;0,86;56,94;224,63;345,0" o:connectangles="0,0,0,0,0,0,0,0,0,0" textboxrect="0,0,35274,20916"/>
              </v:shape>
              <v:shape id="Shape 59525" o:spid="_x0000_s1041" style="position:absolute;left:27032;top:660;width:369;height:426;visibility:visible;mso-wrap-style:square;v-text-anchor:top" coordsize="36927,4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" path="m2344,c13407,,21937,3074,27933,9223v5997,6147,8994,14880,8994,26197l36927,42548,,42548,,32520r23540,c23492,25634,21666,20307,18062,16539,14457,12771,8976,10888,1620,10888l,11457,,407,2344,xe" fillcolor="black" stroked="f" strokeweight="0">
                <v:stroke miterlimit="83231f" joinstyle="miter"/>
                <v:path arrowok="t" o:connecttype="custom" o:connectlocs="23,0;279,92;369,355;369,426;0,426;0,326;235,326;180,166;16,109;0,115;0,4;23,0" o:connectangles="0,0,0,0,0,0,0,0,0,0,0,0" textboxrect="0,0,36927,42548"/>
              </v:shape>
              <v:shape id="Shape 59526" o:spid="_x0000_s1042" style="position:absolute;left:28164;top:400;width:721;height:1084;visibility:visible;mso-wrap-style:square;v-text-anchor:top" coordsize="72051,10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" path="m33943,v5338,,10040,466,14105,1398c52113,2329,55787,3821,59068,5873v3527,2237,6196,4940,8009,8110c68889,17152,69794,20858,69794,25101v,5779,-2143,10825,-6432,15136c59073,44548,54012,47263,48179,48382r,979c50529,49733,53222,50514,56259,51703v3035,1188,5605,2668,7711,4440c66321,58147,68255,60664,69774,63694v1517,3030,2277,6946,2277,11748c72051,80196,71146,84555,69333,88516v-1811,3962,-4356,7411,-7638,10349c58022,102128,53701,104540,48731,106102v-4969,1562,-10417,2343,-16342,2343c26318,108445,20344,107757,14468,106380,8593,105005,3771,103500,,101866l,87243r1103,c5272,89875,10177,92061,15817,93801v5640,1740,11083,2610,16331,2610c35237,96411,38523,95921,42005,94941v3483,-981,6303,-2429,8461,-4343c52722,88545,54402,86281,55504,83806v1104,-2475,1655,-5604,1655,-9385c57159,70686,56533,67594,55282,65142,54030,62691,52299,60765,50090,59364,47880,57917,45205,56926,42063,56389v-3143,-537,-6531,-806,-10164,-806l25271,55583r,-11604l30418,43979v7450,,13393,-1482,17831,-4449c52685,36564,54904,32233,54904,26536v,-2522,-564,-4729,-1692,-6622c52084,18022,50517,16470,48508,15256,46402,14042,44148,13201,41747,12734v-2401,-467,-5120,-701,-8159,-701c28933,12033,23984,12833,18741,14432,13499,16031,8550,18287,3895,21202r-736,l3159,6579c6636,4945,11276,3439,17082,2063,22885,688,28506,,33943,xe" fillcolor="black" stroked="f" strokeweight="0">
                <v:stroke miterlimit="83231f" joinstyle="miter"/>
                <v:path arrowok="t" o:connecttype="custom" o:connectlocs="340,0;481,14;591,59;671,140;698,251;634,402;482,484;482,493;563,517;640,561;698,637;721,754;694,885;617,988;488,1061;324,1084;145,1063;0,1018;0,872;11,872;158,938;322,964;420,949;505,906;555,838;572,744;553,651;501,593;421,564;319,556;253,556;253,440;304,440;483,395;549,265;532,199;485,152;418,127;336,120;188,144;39,212;32,212;32,66;171,21;340,0" o:connectangles="0,0,0,0,0,0,0,0,0,0,0,0,0,0,0,0,0,0,0,0,0,0,0,0,0,0,0,0,0,0,0,0,0,0,0,0,0,0,0,0,0,0,0,0,0" textboxrect="0,0,72051,108445"/>
              </v:shape>
              <v:shape id="Shape 59527" o:spid="_x0000_s1043" style="position:absolute;left:30588;top:660;width:379;height:824;visibility:visible;mso-wrap-style:square;v-text-anchor:top" coordsize="37830,8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" path="m37830,r,11469l20476,18790v-4125,4891,-6186,12366,-6186,22425c14290,50950,16364,58331,20513,63360r17317,7529l37830,82359,22263,79606c17659,77766,13650,75006,10237,71327,3412,63968,,53931,,41215,,28498,3412,18448,10237,11067,13650,7376,17659,4607,22263,2762l37830,xe" fillcolor="black" stroked="f" strokeweight="0">
                <v:stroke miterlimit="83231f" joinstyle="miter"/>
                <v:path arrowok="t" o:connecttype="custom" o:connectlocs="379,0;379,115;205,188;143,412;206,634;379,709;379,824;223,796;103,714;0,412;103,111;223,28;379,0" o:connectangles="0,0,0,0,0,0,0,0,0,0,0,0,0" textboxrect="0,0,37830,82359"/>
              </v:shape>
              <v:shape id="Shape 59528" o:spid="_x0000_s1044" style="position:absolute;left:32579;top:662;width:312;height:507;visibility:visible;mso-wrap-style:square;v-text-anchor:top" coordsize="31200,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" path="m31200,r,16051l10054,39501r21146,l31200,50675,,50675,,34602,31200,xe" fillcolor="black" stroked="f" strokeweight="0">
                <v:stroke miterlimit="83231f" joinstyle="miter"/>
                <v:path arrowok="t" o:connecttype="custom" o:connectlocs="312,0;312,161;101,395;312,395;312,507;0,507;0,346;312,0" o:connectangles="0,0,0,0,0,0,0,0" textboxrect="0,0,31200,50675"/>
              </v:shape>
              <v:shape id="Shape 59529" o:spid="_x0000_s1045" style="position:absolute;left:30967;top:660;width:378;height:824;visibility:visible;mso-wrap-style:square;v-text-anchor:top" coordsize="37830,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" path="m38,c11534,,20707,3691,27556,11074v6849,7381,10274,17431,10274,30148c37830,53938,34405,63975,27556,71334,20707,78693,11534,82372,38,82372l,82366,,70896r38,16c7359,70912,13107,68421,17280,63437v4174,-4983,6260,-12388,6260,-22215c23540,31163,21466,23688,17317,18797,13168,13906,7409,11461,38,11461l,11476,,7,38,xe" fillcolor="black" stroked="f" strokeweight="0">
                <v:stroke miterlimit="83231f" joinstyle="miter"/>
                <v:path arrowok="t" o:connecttype="custom" o:connectlocs="0,0;275,111;378,412;275,714;0,824;0,824;0,709;0,709;173,635;235,412;173,188;0,115;0,115;0,0;0,0" o:connectangles="0,0,0,0,0,0,0,0,0,0,0,0,0,0,0" textboxrect="0,0,37830,82372"/>
              </v:shape>
              <v:shape id="Shape 59530" o:spid="_x0000_s1046" style="position:absolute;left:31503;top:367;width:528;height:1096;visibility:visible;mso-wrap-style:square;v-text-anchor:top" coordsize="52798,109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" path="m37644,v3090,,5874,140,8350,421c48471,702,50739,1029,52798,1404r,12062l52061,13466v-1520,-430,-3505,-871,-5955,-1325c43655,11688,41499,11461,39636,11461v-5933,,-10234,1255,-12906,3764c24059,17735,22723,22274,22723,28842r,2674l47684,31516r,11031l23165,42547r,67044l9325,109591r,-67044l,42547,,31516r9325,l9325,28920v,-9313,2429,-16462,7283,-21445c21463,2491,28476,,37644,xe" fillcolor="black" stroked="f" strokeweight="0">
                <v:stroke miterlimit="83231f" joinstyle="miter"/>
                <v:path arrowok="t" o:connecttype="custom" o:connectlocs="376,0;460,4;528,14;528,135;521,135;461,121;396,115;267,152;227,288;227,315;477,315;477,426;232,426;232,1096;93,1096;93,426;0,426;0,315;93,315;93,289;166,75;376,0" o:connectangles="0,0,0,0,0,0,0,0,0,0,0,0,0,0,0,0,0,0,0,0,0,0" textboxrect="0,0,52798,109591"/>
              </v:shape>
              <v:shape id="Shape 59531" o:spid="_x0000_s1047" style="position:absolute;left:32891;top:421;width:515;height:1042;visibility:visible;mso-wrap-style:square;v-text-anchor:top" coordsize="51530,10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" path="m21735,l35284,r,63605l51530,63605r,11174l35284,74779r,29368l21146,104147r,-29368l,74779,,63605r21146,l21146,16705,,40155,,24104,21735,xe" fillcolor="black" stroked="f" strokeweight="0">
                <v:stroke miterlimit="83231f" joinstyle="miter"/>
                <v:path arrowok="t" o:connecttype="custom" o:connectlocs="217,0;353,0;353,636;515,636;515,748;353,748;353,1042;211,1042;211,748;0,748;0,636;211,636;211,167;0,402;0,241;217,0" o:connectangles="0,0,0,0,0,0,0,0,0,0,0,0,0,0,0,0" textboxrect="0,0,51530,104147"/>
              </v:shape>
              <v:shape id="Shape 59532" o:spid="_x0000_s1048" style="position:absolute;left:33702;top:417;width:591;height:1046;visibility:visible;mso-wrap-style:square;v-text-anchor:top" coordsize="59115,10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" path="m25437,l36853,r,93976l59115,93976r,10601l,104577,,93976r22713,l22713,24068,,24068,,14612v3078,,6378,-245,9896,-737c13414,13383,16078,12669,17885,11732v2249,-1171,4021,-2657,5316,-4460c24496,5468,25241,3045,25437,xe" fillcolor="black" stroked="f" strokeweight="0">
                <v:stroke miterlimit="83231f" joinstyle="miter"/>
                <v:path arrowok="t" o:connecttype="custom" o:connectlocs="254,0;368,0;368,940;591,940;591,1046;0,1046;0,940;227,940;227,241;0,241;0,146;99,139;179,117;232,73;254,0" o:connectangles="0,0,0,0,0,0,0,0,0,0,0,0,0,0,0" textboxrect="0,0,59115,104577"/>
              </v:shape>
              <v:rect id="Rectangle 59534" o:spid="_x0000_s1049" style="position:absolute;left:34472;top:186;width:477;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C3A4B2E" w14:textId="77777777" w:rsidR="003A2C96" w:rsidRDefault="003A2C96">
                      <w:pPr>
                        <w:spacing w:after="160" w:line="259" w:lineRule="auto"/>
                        <w:ind w:left="0" w:firstLine="0"/>
                        <w:jc w:val="left"/>
                      </w:pPr>
                      <w:r>
                        <w:rPr>
                          <w:rFonts w:ascii="Times New Roman" w:eastAsia="Times New Roman" w:hAnsi="Times New Roman" w:cs="Times New Roman"/>
                          <w:sz w:val="23"/>
                        </w:rPr>
                        <w:t xml:space="preserve"> </w:t>
                      </w:r>
                    </w:p>
                  </w:txbxContent>
                </v:textbox>
              </v:rect>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1477088"/>
      <w:docPartObj>
        <w:docPartGallery w:val="Page Numbers (Bottom of Page)"/>
        <w:docPartUnique/>
      </w:docPartObj>
    </w:sdtPr>
    <w:sdtEndPr/>
    <w:sdtContent>
      <w:sdt>
        <w:sdtPr>
          <w:id w:val="-1769616900"/>
          <w:docPartObj>
            <w:docPartGallery w:val="Page Numbers (Top of Page)"/>
            <w:docPartUnique/>
          </w:docPartObj>
        </w:sdtPr>
        <w:sdtEndPr/>
        <w:sdtContent>
          <w:p w14:paraId="758B49D8" w14:textId="15B46E52" w:rsidR="003A2C96" w:rsidRDefault="003A2C96">
            <w:pPr>
              <w:pStyle w:val="Footer"/>
              <w:jc w:val="right"/>
            </w:pPr>
            <w:r>
              <w:rPr>
                <w:noProof/>
                <w:lang w:val="en-AU" w:eastAsia="en-AU"/>
              </w:rPr>
              <mc:AlternateContent>
                <mc:Choice Requires="wps">
                  <w:drawing>
                    <wp:anchor distT="0" distB="0" distL="114300" distR="114300" simplePos="0" relativeHeight="251658245" behindDoc="0" locked="0" layoutInCell="1" allowOverlap="1" wp14:anchorId="15A3F51A" wp14:editId="05859BFA">
                      <wp:simplePos x="0" y="0"/>
                      <wp:positionH relativeFrom="margin">
                        <wp:posOffset>-363855</wp:posOffset>
                      </wp:positionH>
                      <wp:positionV relativeFrom="paragraph">
                        <wp:posOffset>12700</wp:posOffset>
                      </wp:positionV>
                      <wp:extent cx="2657475" cy="402590"/>
                      <wp:effectExtent l="0" t="0" r="9525" b="0"/>
                      <wp:wrapNone/>
                      <wp:docPr id="28896" name="Text Box 28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7475" cy="402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7CC44D" w14:textId="77777777" w:rsidR="003A2C96" w:rsidRDefault="003A2C96" w:rsidP="00870A17">
                                  <w:pPr>
                                    <w:spacing w:after="0" w:line="240" w:lineRule="auto"/>
                                    <w:ind w:left="0" w:right="0" w:firstLine="0"/>
                                    <w:jc w:val="left"/>
                                  </w:pPr>
                                  <w:r>
                                    <w:t>QCSA Motto:  For God through Sport</w:t>
                                  </w:r>
                                </w:p>
                                <w:p w14:paraId="46D40843" w14:textId="783F5817" w:rsidR="003A2C96" w:rsidRDefault="00A44490" w:rsidP="00870A17">
                                  <w:pPr>
                                    <w:spacing w:after="0" w:line="240" w:lineRule="auto"/>
                                    <w:ind w:left="0" w:right="0" w:firstLine="0"/>
                                    <w:jc w:val="left"/>
                                  </w:pPr>
                                  <w:r>
                                    <w:t>January 202</w:t>
                                  </w:r>
                                  <w:r w:rsidR="00E0685D">
                                    <w:t>5</w:t>
                                  </w:r>
                                </w:p>
                                <w:p w14:paraId="1E7132AE" w14:textId="77777777" w:rsidR="003A2C96" w:rsidRDefault="003A2C96" w:rsidP="00517E8A">
                                  <w:pPr>
                                    <w:ind w:left="-567" w:firstLine="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5A3F51A" id="_x0000_t202" coordsize="21600,21600" o:spt="202" path="m,l,21600r21600,l21600,xe">
                      <v:stroke joinstyle="miter"/>
                      <v:path gradientshapeok="t" o:connecttype="rect"/>
                    </v:shapetype>
                    <v:shape id="Text Box 28896" o:spid="_x0000_s1050" type="#_x0000_t202" style="position:absolute;left:0;text-align:left;margin-left:-28.65pt;margin-top:1pt;width:209.25pt;height:31.7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" fillcolor="white [3201]" stroked="f" strokeweight=".5pt">
                      <v:textbox>
                        <w:txbxContent>
                          <w:p w14:paraId="6C7CC44D" w14:textId="77777777" w:rsidR="003A2C96" w:rsidRDefault="003A2C96" w:rsidP="00870A17">
                            <w:pPr>
                              <w:spacing w:after="0" w:line="240" w:lineRule="auto"/>
                              <w:ind w:left="0" w:right="0" w:firstLine="0"/>
                              <w:jc w:val="left"/>
                            </w:pPr>
                            <w:r>
                              <w:t>QCSA Motto:  For God through Sport</w:t>
                            </w:r>
                          </w:p>
                          <w:p w14:paraId="46D40843" w14:textId="783F5817" w:rsidR="003A2C96" w:rsidRDefault="00A44490" w:rsidP="00870A17">
                            <w:pPr>
                              <w:spacing w:after="0" w:line="240" w:lineRule="auto"/>
                              <w:ind w:left="0" w:right="0" w:firstLine="0"/>
                              <w:jc w:val="left"/>
                            </w:pPr>
                            <w:r>
                              <w:t>January 202</w:t>
                            </w:r>
                            <w:r w:rsidR="00E0685D">
                              <w:t>5</w:t>
                            </w:r>
                          </w:p>
                          <w:p w14:paraId="1E7132AE" w14:textId="77777777" w:rsidR="003A2C96" w:rsidRDefault="003A2C96" w:rsidP="00517E8A">
                            <w:pPr>
                              <w:ind w:left="-567" w:firstLine="0"/>
                              <w:jc w:val="center"/>
                            </w:pPr>
                          </w:p>
                        </w:txbxContent>
                      </v:textbox>
                      <w10:wrap anchorx="margin"/>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43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48</w:t>
            </w:r>
            <w:r>
              <w:rPr>
                <w:b/>
                <w:bCs/>
                <w:sz w:val="24"/>
                <w:szCs w:val="24"/>
              </w:rPr>
              <w:fldChar w:fldCharType="end"/>
            </w:r>
          </w:p>
        </w:sdtContent>
      </w:sdt>
    </w:sdtContent>
  </w:sdt>
  <w:p w14:paraId="7B9CCA31" w14:textId="77777777" w:rsidR="003A2C96" w:rsidRDefault="003A2C96">
    <w:pPr>
      <w:spacing w:after="0" w:line="259" w:lineRule="auto"/>
      <w:ind w:left="-1287" w:right="144"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4259741"/>
      <w:docPartObj>
        <w:docPartGallery w:val="Page Numbers (Bottom of Page)"/>
        <w:docPartUnique/>
      </w:docPartObj>
    </w:sdtPr>
    <w:sdtEndPr/>
    <w:sdtContent>
      <w:sdt>
        <w:sdtPr>
          <w:id w:val="-1255975676"/>
          <w:docPartObj>
            <w:docPartGallery w:val="Page Numbers (Top of Page)"/>
            <w:docPartUnique/>
          </w:docPartObj>
        </w:sdtPr>
        <w:sdtEndPr/>
        <w:sdtContent>
          <w:p w14:paraId="51D7165D" w14:textId="7ED0D90D" w:rsidR="003A2C96" w:rsidRDefault="003A2C96">
            <w:pPr>
              <w:pStyle w:val="Footer"/>
              <w:jc w:val="right"/>
            </w:pPr>
            <w:r>
              <w:rPr>
                <w:noProof/>
                <w:lang w:val="en-AU" w:eastAsia="en-AU"/>
              </w:rPr>
              <mc:AlternateContent>
                <mc:Choice Requires="wps">
                  <w:drawing>
                    <wp:anchor distT="0" distB="0" distL="114300" distR="114300" simplePos="0" relativeHeight="251658244" behindDoc="0" locked="0" layoutInCell="1" allowOverlap="1" wp14:anchorId="4DFE968C" wp14:editId="02D61E77">
                      <wp:simplePos x="0" y="0"/>
                      <wp:positionH relativeFrom="margin">
                        <wp:posOffset>-384175</wp:posOffset>
                      </wp:positionH>
                      <wp:positionV relativeFrom="paragraph">
                        <wp:posOffset>4445</wp:posOffset>
                      </wp:positionV>
                      <wp:extent cx="2657475" cy="402590"/>
                      <wp:effectExtent l="0" t="0" r="9525"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7475" cy="402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363BD" w14:textId="77777777" w:rsidR="003A2C96" w:rsidRDefault="003A2C96" w:rsidP="00870A17">
                                  <w:pPr>
                                    <w:spacing w:after="0" w:line="240" w:lineRule="auto"/>
                                    <w:ind w:left="0" w:right="0" w:firstLine="0"/>
                                    <w:jc w:val="left"/>
                                  </w:pPr>
                                  <w:r>
                                    <w:t>QCSA Motto:  For God through Sport</w:t>
                                  </w:r>
                                </w:p>
                                <w:p w14:paraId="3DF63003" w14:textId="6A64B715" w:rsidR="003A2C96" w:rsidRDefault="00A44490" w:rsidP="00870A17">
                                  <w:pPr>
                                    <w:spacing w:after="0" w:line="240" w:lineRule="auto"/>
                                    <w:ind w:left="0" w:right="0" w:firstLine="0"/>
                                    <w:jc w:val="left"/>
                                  </w:pPr>
                                  <w:r>
                                    <w:t>January 202</w:t>
                                  </w:r>
                                  <w:r w:rsidR="00711623">
                                    <w:t>5</w:t>
                                  </w:r>
                                </w:p>
                                <w:p w14:paraId="4B9FADC0" w14:textId="77777777" w:rsidR="003A2C96" w:rsidRDefault="003A2C96" w:rsidP="00517E8A">
                                  <w:pPr>
                                    <w:ind w:left="-567" w:firstLine="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DFE968C" id="_x0000_t202" coordsize="21600,21600" o:spt="202" path="m,l,21600r21600,l21600,xe">
                      <v:stroke joinstyle="miter"/>
                      <v:path gradientshapeok="t" o:connecttype="rect"/>
                    </v:shapetype>
                    <v:shape id="Text Box 31" o:spid="_x0000_s1051" type="#_x0000_t202" style="position:absolute;left:0;text-align:left;margin-left:-30.25pt;margin-top:.35pt;width:209.25pt;height:31.7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" fillcolor="white [3201]" stroked="f" strokeweight=".5pt">
                      <v:textbox>
                        <w:txbxContent>
                          <w:p w14:paraId="030363BD" w14:textId="77777777" w:rsidR="003A2C96" w:rsidRDefault="003A2C96" w:rsidP="00870A17">
                            <w:pPr>
                              <w:spacing w:after="0" w:line="240" w:lineRule="auto"/>
                              <w:ind w:left="0" w:right="0" w:firstLine="0"/>
                              <w:jc w:val="left"/>
                            </w:pPr>
                            <w:r>
                              <w:t>QCSA Motto:  For God through Sport</w:t>
                            </w:r>
                          </w:p>
                          <w:p w14:paraId="3DF63003" w14:textId="6A64B715" w:rsidR="003A2C96" w:rsidRDefault="00A44490" w:rsidP="00870A17">
                            <w:pPr>
                              <w:spacing w:after="0" w:line="240" w:lineRule="auto"/>
                              <w:ind w:left="0" w:right="0" w:firstLine="0"/>
                              <w:jc w:val="left"/>
                            </w:pPr>
                            <w:r>
                              <w:t>January 202</w:t>
                            </w:r>
                            <w:r w:rsidR="00711623">
                              <w:t>5</w:t>
                            </w:r>
                          </w:p>
                          <w:p w14:paraId="4B9FADC0" w14:textId="77777777" w:rsidR="003A2C96" w:rsidRDefault="003A2C96" w:rsidP="00517E8A">
                            <w:pPr>
                              <w:ind w:left="-567" w:firstLine="0"/>
                              <w:jc w:val="center"/>
                            </w:pPr>
                          </w:p>
                        </w:txbxContent>
                      </v:textbox>
                      <w10:wrap anchorx="margin"/>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45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48</w:t>
            </w:r>
            <w:r>
              <w:rPr>
                <w:b/>
                <w:bCs/>
                <w:sz w:val="24"/>
                <w:szCs w:val="24"/>
              </w:rPr>
              <w:fldChar w:fldCharType="end"/>
            </w:r>
          </w:p>
        </w:sdtContent>
      </w:sdt>
    </w:sdtContent>
  </w:sdt>
  <w:p w14:paraId="4381BD95" w14:textId="77777777" w:rsidR="003A2C96" w:rsidRDefault="003A2C96">
    <w:pPr>
      <w:spacing w:after="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1FBE8C" w14:textId="77777777" w:rsidR="00942B6D" w:rsidRDefault="00942B6D">
      <w:pPr>
        <w:spacing w:after="0" w:line="240" w:lineRule="auto"/>
      </w:pPr>
      <w:r>
        <w:separator/>
      </w:r>
    </w:p>
  </w:footnote>
  <w:footnote w:type="continuationSeparator" w:id="0">
    <w:p w14:paraId="64418C09" w14:textId="77777777" w:rsidR="00942B6D" w:rsidRDefault="00942B6D">
      <w:pPr>
        <w:spacing w:after="0" w:line="240" w:lineRule="auto"/>
      </w:pPr>
      <w:r>
        <w:continuationSeparator/>
      </w:r>
    </w:p>
  </w:footnote>
  <w:footnote w:type="continuationNotice" w:id="1">
    <w:p w14:paraId="1EBA8783" w14:textId="77777777" w:rsidR="00942B6D" w:rsidRDefault="00942B6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9FB96" w14:textId="77777777" w:rsidR="003A2C96" w:rsidRDefault="003A2C96">
    <w:pPr>
      <w:pStyle w:val="Header"/>
    </w:pPr>
    <w:r>
      <w:rPr>
        <w:noProof/>
      </w:rPr>
      <w:drawing>
        <wp:anchor distT="0" distB="0" distL="114300" distR="114300" simplePos="0" relativeHeight="251658241" behindDoc="1" locked="0" layoutInCell="1" allowOverlap="1" wp14:anchorId="763FB64F" wp14:editId="0541F6EE">
          <wp:simplePos x="0" y="0"/>
          <wp:positionH relativeFrom="margin">
            <wp:posOffset>-636675</wp:posOffset>
          </wp:positionH>
          <wp:positionV relativeFrom="paragraph">
            <wp:posOffset>24765</wp:posOffset>
          </wp:positionV>
          <wp:extent cx="3507971" cy="4386754"/>
          <wp:effectExtent l="0" t="0" r="0" b="0"/>
          <wp:wrapNone/>
          <wp:docPr id="28875" name="Picture 28875" descr="qcsa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csalogo (lar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07971" cy="4386754"/>
                  </a:xfrm>
                  <a:prstGeom prst="rect">
                    <a:avLst/>
                  </a:prstGeom>
                  <a:noFill/>
                  <a:ln w="9525">
                    <a:noFill/>
                    <a:miter lim="800000"/>
                    <a:headEnd/>
                    <a:tailEnd/>
                  </a:ln>
                </pic:spPr>
              </pic:pic>
            </a:graphicData>
          </a:graphic>
        </wp:anchor>
      </w:drawing>
    </w:r>
  </w:p>
  <w:p w14:paraId="0BB5800A" w14:textId="77777777" w:rsidR="003A2C96" w:rsidRDefault="003A2C96">
    <w:pPr>
      <w:pStyle w:val="Header"/>
    </w:pPr>
    <w:r>
      <w:rPr>
        <w:noProof/>
      </w:rPr>
      <w:drawing>
        <wp:anchor distT="0" distB="0" distL="114300" distR="114300" simplePos="0" relativeHeight="251658242" behindDoc="1" locked="0" layoutInCell="1" allowOverlap="1" wp14:anchorId="4EAAB03F" wp14:editId="05384C0A">
          <wp:simplePos x="0" y="0"/>
          <wp:positionH relativeFrom="column">
            <wp:posOffset>-835775</wp:posOffset>
          </wp:positionH>
          <wp:positionV relativeFrom="paragraph">
            <wp:posOffset>4384675</wp:posOffset>
          </wp:positionV>
          <wp:extent cx="7794511" cy="4871259"/>
          <wp:effectExtent l="0" t="0" r="0" b="5715"/>
          <wp:wrapNone/>
          <wp:docPr id="28876" name="Picture 28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cc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94511" cy="487125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9E4C1" w14:textId="77777777" w:rsidR="003A2C96" w:rsidRPr="00CE3389" w:rsidRDefault="003A2C96" w:rsidP="00CE33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67016" w14:textId="77777777" w:rsidR="003A2C96" w:rsidRDefault="003A2C96">
    <w:pPr>
      <w:spacing w:after="24" w:line="259" w:lineRule="auto"/>
      <w:ind w:left="0" w:right="161" w:firstLine="0"/>
      <w:jc w:val="right"/>
    </w:pPr>
    <w:r>
      <w:t xml:space="preserve">Queensland Christian Soccer Association Inc By-Laws.  </w:t>
    </w:r>
  </w:p>
  <w:p w14:paraId="4496C679" w14:textId="77777777" w:rsidR="003A2C96" w:rsidRDefault="003A2C96">
    <w:pPr>
      <w:spacing w:after="0" w:line="259" w:lineRule="auto"/>
      <w:ind w:left="0" w:right="100" w:firstLine="0"/>
      <w:jc w:val="right"/>
    </w:pPr>
    <w:r>
      <w:rPr>
        <w:rFonts w:ascii="Times New Roman" w:eastAsia="Times New Roman" w:hAnsi="Times New Roman" w:cs="Times New Roman"/>
        <w:sz w:val="24"/>
      </w:rPr>
      <w:t xml:space="preserve"> </w:t>
    </w:r>
  </w:p>
  <w:p w14:paraId="6748D88F" w14:textId="77777777" w:rsidR="003A2C96" w:rsidRDefault="003A2C96">
    <w:pPr>
      <w:spacing w:after="0" w:line="259" w:lineRule="auto"/>
      <w:ind w:left="62" w:firstLine="0"/>
      <w:jc w:val="left"/>
    </w:pPr>
    <w:r>
      <w:rPr>
        <w:rFonts w:ascii="Times New Roman" w:eastAsia="Times New Roman" w:hAnsi="Times New Roman" w:cs="Times New Roman"/>
        <w:sz w:val="2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09732" w14:textId="77777777" w:rsidR="003A2C96" w:rsidRDefault="003A2C96">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B880A" w14:textId="77777777" w:rsidR="003A2C96" w:rsidRDefault="003A2C96">
    <w:pPr>
      <w:spacing w:after="0" w:line="259" w:lineRule="auto"/>
      <w:ind w:left="0" w:right="100" w:firstLine="0"/>
      <w:jc w:val="right"/>
    </w:pPr>
  </w:p>
  <w:p w14:paraId="15CED2C8" w14:textId="77777777" w:rsidR="003A2C96" w:rsidRDefault="003A2C96">
    <w:pPr>
      <w:spacing w:after="0" w:line="259" w:lineRule="auto"/>
      <w:ind w:left="62" w:firstLine="0"/>
      <w:jc w:val="left"/>
    </w:pP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C2924"/>
    <w:multiLevelType w:val="multilevel"/>
    <w:tmpl w:val="03B462EC"/>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2F390E3"/>
    <w:multiLevelType w:val="singleLevel"/>
    <w:tmpl w:val="3F20FF4C"/>
    <w:lvl w:ilvl="0">
      <w:start w:val="1"/>
      <w:numFmt w:val="decimal"/>
      <w:lvlText w:val="(%1)"/>
      <w:lvlJc w:val="left"/>
      <w:pPr>
        <w:tabs>
          <w:tab w:val="num" w:pos="576"/>
        </w:tabs>
        <w:ind w:left="648" w:hanging="576"/>
      </w:pPr>
      <w:rPr>
        <w:rFonts w:ascii="Arial" w:hAnsi="Arial" w:cs="Arial"/>
        <w:b w:val="0"/>
        <w:bCs/>
        <w:snapToGrid/>
        <w:spacing w:val="-3"/>
        <w:w w:val="105"/>
        <w:sz w:val="22"/>
        <w:szCs w:val="20"/>
      </w:rPr>
    </w:lvl>
  </w:abstractNum>
  <w:abstractNum w:abstractNumId="2" w15:restartNumberingAfterBreak="0">
    <w:nsid w:val="02F57188"/>
    <w:multiLevelType w:val="singleLevel"/>
    <w:tmpl w:val="B71C2CC8"/>
    <w:lvl w:ilvl="0">
      <w:start w:val="1"/>
      <w:numFmt w:val="upperLetter"/>
      <w:lvlText w:val="(%1)"/>
      <w:lvlJc w:val="left"/>
      <w:pPr>
        <w:tabs>
          <w:tab w:val="num" w:pos="576"/>
        </w:tabs>
        <w:ind w:left="648" w:hanging="576"/>
      </w:pPr>
      <w:rPr>
        <w:rFonts w:ascii="Arial" w:hAnsi="Arial" w:cs="Arial"/>
        <w:sz w:val="22"/>
        <w:szCs w:val="20"/>
      </w:rPr>
    </w:lvl>
  </w:abstractNum>
  <w:abstractNum w:abstractNumId="3" w15:restartNumberingAfterBreak="0">
    <w:nsid w:val="033F2B5F"/>
    <w:multiLevelType w:val="hybridMultilevel"/>
    <w:tmpl w:val="1B1436A2"/>
    <w:lvl w:ilvl="0" w:tplc="39108AF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E1A9AD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C6E93F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C5201A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9304FC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494C27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48033E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8168AD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106C7B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58C49FF"/>
    <w:multiLevelType w:val="singleLevel"/>
    <w:tmpl w:val="5E566FCA"/>
    <w:lvl w:ilvl="0">
      <w:start w:val="13"/>
      <w:numFmt w:val="upperLetter"/>
      <w:lvlText w:val="(%1)"/>
      <w:lvlJc w:val="left"/>
      <w:pPr>
        <w:tabs>
          <w:tab w:val="num" w:pos="648"/>
        </w:tabs>
        <w:ind w:left="720" w:hanging="648"/>
      </w:pPr>
      <w:rPr>
        <w:rFonts w:ascii="Arial" w:hAnsi="Arial" w:cs="Arial"/>
        <w:spacing w:val="6"/>
        <w:sz w:val="20"/>
        <w:szCs w:val="20"/>
      </w:rPr>
    </w:lvl>
  </w:abstractNum>
  <w:abstractNum w:abstractNumId="5" w15:restartNumberingAfterBreak="0">
    <w:nsid w:val="062D2ABB"/>
    <w:multiLevelType w:val="hybridMultilevel"/>
    <w:tmpl w:val="EC48259C"/>
    <w:lvl w:ilvl="0" w:tplc="47F8814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DE8AC2">
      <w:start w:val="1"/>
      <w:numFmt w:val="bullet"/>
      <w:lvlText w:val="o"/>
      <w:lvlJc w:val="left"/>
      <w:pPr>
        <w:ind w:left="14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D7A534E">
      <w:start w:val="1"/>
      <w:numFmt w:val="bullet"/>
      <w:lvlText w:val="▪"/>
      <w:lvlJc w:val="left"/>
      <w:pPr>
        <w:ind w:left="21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D8E6D60">
      <w:start w:val="1"/>
      <w:numFmt w:val="bullet"/>
      <w:lvlText w:val="•"/>
      <w:lvlJc w:val="left"/>
      <w:pPr>
        <w:ind w:left="28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148F61E">
      <w:start w:val="1"/>
      <w:numFmt w:val="bullet"/>
      <w:lvlText w:val="o"/>
      <w:lvlJc w:val="left"/>
      <w:pPr>
        <w:ind w:left="36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D9E250E">
      <w:start w:val="1"/>
      <w:numFmt w:val="bullet"/>
      <w:lvlText w:val="▪"/>
      <w:lvlJc w:val="left"/>
      <w:pPr>
        <w:ind w:left="43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D5CFD4E">
      <w:start w:val="1"/>
      <w:numFmt w:val="bullet"/>
      <w:lvlText w:val="•"/>
      <w:lvlJc w:val="left"/>
      <w:pPr>
        <w:ind w:left="50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A32B902">
      <w:start w:val="1"/>
      <w:numFmt w:val="bullet"/>
      <w:lvlText w:val="o"/>
      <w:lvlJc w:val="left"/>
      <w:pPr>
        <w:ind w:left="57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5B4F5AA">
      <w:start w:val="1"/>
      <w:numFmt w:val="bullet"/>
      <w:lvlText w:val="▪"/>
      <w:lvlJc w:val="left"/>
      <w:pPr>
        <w:ind w:left="64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63ED9A9"/>
    <w:multiLevelType w:val="singleLevel"/>
    <w:tmpl w:val="FE44446C"/>
    <w:lvl w:ilvl="0">
      <w:start w:val="1"/>
      <w:numFmt w:val="decimal"/>
      <w:lvlText w:val="(%1)"/>
      <w:lvlJc w:val="left"/>
      <w:pPr>
        <w:tabs>
          <w:tab w:val="num" w:pos="648"/>
        </w:tabs>
        <w:ind w:left="720" w:hanging="648"/>
      </w:pPr>
      <w:rPr>
        <w:rFonts w:ascii="Arial" w:hAnsi="Arial" w:cs="Arial"/>
        <w:snapToGrid/>
        <w:spacing w:val="-3"/>
        <w:sz w:val="22"/>
        <w:szCs w:val="22"/>
      </w:rPr>
    </w:lvl>
  </w:abstractNum>
  <w:abstractNum w:abstractNumId="7" w15:restartNumberingAfterBreak="0">
    <w:nsid w:val="07724A18"/>
    <w:multiLevelType w:val="hybridMultilevel"/>
    <w:tmpl w:val="5D0A9D2C"/>
    <w:lvl w:ilvl="0" w:tplc="D0FCC940">
      <w:start w:val="1"/>
      <w:numFmt w:val="decimal"/>
      <w:lvlText w:val="(%1)"/>
      <w:lvlJc w:val="left"/>
      <w:pPr>
        <w:ind w:left="1429" w:hanging="360"/>
      </w:pPr>
      <w:rPr>
        <w:rFonts w:cs="Times New Roman" w:hint="default"/>
      </w:rPr>
    </w:lvl>
    <w:lvl w:ilvl="1" w:tplc="0C090019" w:tentative="1">
      <w:start w:val="1"/>
      <w:numFmt w:val="lowerLetter"/>
      <w:lvlText w:val="%2."/>
      <w:lvlJc w:val="left"/>
      <w:pPr>
        <w:ind w:left="2149" w:hanging="360"/>
      </w:pPr>
      <w:rPr>
        <w:rFonts w:cs="Times New Roman"/>
      </w:rPr>
    </w:lvl>
    <w:lvl w:ilvl="2" w:tplc="0C09001B" w:tentative="1">
      <w:start w:val="1"/>
      <w:numFmt w:val="lowerRoman"/>
      <w:lvlText w:val="%3."/>
      <w:lvlJc w:val="right"/>
      <w:pPr>
        <w:ind w:left="2869" w:hanging="180"/>
      </w:pPr>
      <w:rPr>
        <w:rFonts w:cs="Times New Roman"/>
      </w:rPr>
    </w:lvl>
    <w:lvl w:ilvl="3" w:tplc="0C09000F" w:tentative="1">
      <w:start w:val="1"/>
      <w:numFmt w:val="decimal"/>
      <w:lvlText w:val="%4."/>
      <w:lvlJc w:val="left"/>
      <w:pPr>
        <w:ind w:left="3589" w:hanging="360"/>
      </w:pPr>
      <w:rPr>
        <w:rFonts w:cs="Times New Roman"/>
      </w:rPr>
    </w:lvl>
    <w:lvl w:ilvl="4" w:tplc="0C090019" w:tentative="1">
      <w:start w:val="1"/>
      <w:numFmt w:val="lowerLetter"/>
      <w:lvlText w:val="%5."/>
      <w:lvlJc w:val="left"/>
      <w:pPr>
        <w:ind w:left="4309" w:hanging="360"/>
      </w:pPr>
      <w:rPr>
        <w:rFonts w:cs="Times New Roman"/>
      </w:rPr>
    </w:lvl>
    <w:lvl w:ilvl="5" w:tplc="0C09001B" w:tentative="1">
      <w:start w:val="1"/>
      <w:numFmt w:val="lowerRoman"/>
      <w:lvlText w:val="%6."/>
      <w:lvlJc w:val="right"/>
      <w:pPr>
        <w:ind w:left="5029" w:hanging="180"/>
      </w:pPr>
      <w:rPr>
        <w:rFonts w:cs="Times New Roman"/>
      </w:rPr>
    </w:lvl>
    <w:lvl w:ilvl="6" w:tplc="0C09000F" w:tentative="1">
      <w:start w:val="1"/>
      <w:numFmt w:val="decimal"/>
      <w:lvlText w:val="%7."/>
      <w:lvlJc w:val="left"/>
      <w:pPr>
        <w:ind w:left="5749" w:hanging="360"/>
      </w:pPr>
      <w:rPr>
        <w:rFonts w:cs="Times New Roman"/>
      </w:rPr>
    </w:lvl>
    <w:lvl w:ilvl="7" w:tplc="0C090019" w:tentative="1">
      <w:start w:val="1"/>
      <w:numFmt w:val="lowerLetter"/>
      <w:lvlText w:val="%8."/>
      <w:lvlJc w:val="left"/>
      <w:pPr>
        <w:ind w:left="6469" w:hanging="360"/>
      </w:pPr>
      <w:rPr>
        <w:rFonts w:cs="Times New Roman"/>
      </w:rPr>
    </w:lvl>
    <w:lvl w:ilvl="8" w:tplc="0C09001B" w:tentative="1">
      <w:start w:val="1"/>
      <w:numFmt w:val="lowerRoman"/>
      <w:lvlText w:val="%9."/>
      <w:lvlJc w:val="right"/>
      <w:pPr>
        <w:ind w:left="7189" w:hanging="180"/>
      </w:pPr>
      <w:rPr>
        <w:rFonts w:cs="Times New Roman"/>
      </w:rPr>
    </w:lvl>
  </w:abstractNum>
  <w:abstractNum w:abstractNumId="8" w15:restartNumberingAfterBreak="0">
    <w:nsid w:val="0B462FDA"/>
    <w:multiLevelType w:val="multilevel"/>
    <w:tmpl w:val="0CD0E1D0"/>
    <w:lvl w:ilvl="0">
      <w:start w:val="1"/>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CAD79C2"/>
    <w:multiLevelType w:val="hybridMultilevel"/>
    <w:tmpl w:val="90A45C3E"/>
    <w:lvl w:ilvl="0" w:tplc="0C090011">
      <w:start w:val="1"/>
      <w:numFmt w:val="decimal"/>
      <w:lvlText w:val="%1)"/>
      <w:lvlJc w:val="left"/>
      <w:pPr>
        <w:ind w:left="1080"/>
      </w:pPr>
      <w:rPr>
        <w:b w:val="0"/>
        <w:i w:val="0"/>
        <w:strike w:val="0"/>
        <w:dstrike w:val="0"/>
        <w:color w:val="000000"/>
        <w:sz w:val="20"/>
        <w:szCs w:val="20"/>
        <w:u w:val="none" w:color="000000"/>
        <w:bdr w:val="none" w:sz="0" w:space="0" w:color="auto"/>
        <w:shd w:val="clear" w:color="auto" w:fill="auto"/>
        <w:vertAlign w:val="baseline"/>
      </w:rPr>
    </w:lvl>
    <w:lvl w:ilvl="1" w:tplc="8D3CC136">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ED063A8">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6FE5D5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232DA6C">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B2A85C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6621A90">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4769194">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754779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4C04401"/>
    <w:multiLevelType w:val="hybridMultilevel"/>
    <w:tmpl w:val="4A283A8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280432"/>
    <w:multiLevelType w:val="hybridMultilevel"/>
    <w:tmpl w:val="2BA01F9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5B5DC3"/>
    <w:multiLevelType w:val="hybridMultilevel"/>
    <w:tmpl w:val="7C541D3C"/>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1C41103B"/>
    <w:multiLevelType w:val="hybridMultilevel"/>
    <w:tmpl w:val="C4E03ED6"/>
    <w:lvl w:ilvl="0" w:tplc="172C53C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8F6D60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2C0E11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DE0B8A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C2AFB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844840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100218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BA861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7E4FC0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4DF31D9"/>
    <w:multiLevelType w:val="hybridMultilevel"/>
    <w:tmpl w:val="1AAA56F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214515"/>
    <w:multiLevelType w:val="hybridMultilevel"/>
    <w:tmpl w:val="0880987C"/>
    <w:lvl w:ilvl="0" w:tplc="0C090001">
      <w:start w:val="1"/>
      <w:numFmt w:val="bullet"/>
      <w:lvlText w:val=""/>
      <w:lvlJc w:val="left"/>
      <w:pPr>
        <w:ind w:left="715" w:hanging="360"/>
      </w:pPr>
      <w:rPr>
        <w:rFonts w:ascii="Symbol" w:hAnsi="Symbol" w:hint="default"/>
      </w:rPr>
    </w:lvl>
    <w:lvl w:ilvl="1" w:tplc="0C090003" w:tentative="1">
      <w:start w:val="1"/>
      <w:numFmt w:val="bullet"/>
      <w:lvlText w:val="o"/>
      <w:lvlJc w:val="left"/>
      <w:pPr>
        <w:ind w:left="1435" w:hanging="360"/>
      </w:pPr>
      <w:rPr>
        <w:rFonts w:ascii="Courier New" w:hAnsi="Courier New" w:cs="Courier New" w:hint="default"/>
      </w:rPr>
    </w:lvl>
    <w:lvl w:ilvl="2" w:tplc="0C090005" w:tentative="1">
      <w:start w:val="1"/>
      <w:numFmt w:val="bullet"/>
      <w:lvlText w:val=""/>
      <w:lvlJc w:val="left"/>
      <w:pPr>
        <w:ind w:left="2155" w:hanging="360"/>
      </w:pPr>
      <w:rPr>
        <w:rFonts w:ascii="Wingdings" w:hAnsi="Wingdings" w:hint="default"/>
      </w:rPr>
    </w:lvl>
    <w:lvl w:ilvl="3" w:tplc="0C090001" w:tentative="1">
      <w:start w:val="1"/>
      <w:numFmt w:val="bullet"/>
      <w:lvlText w:val=""/>
      <w:lvlJc w:val="left"/>
      <w:pPr>
        <w:ind w:left="2875" w:hanging="360"/>
      </w:pPr>
      <w:rPr>
        <w:rFonts w:ascii="Symbol" w:hAnsi="Symbol" w:hint="default"/>
      </w:rPr>
    </w:lvl>
    <w:lvl w:ilvl="4" w:tplc="0C090003" w:tentative="1">
      <w:start w:val="1"/>
      <w:numFmt w:val="bullet"/>
      <w:lvlText w:val="o"/>
      <w:lvlJc w:val="left"/>
      <w:pPr>
        <w:ind w:left="3595" w:hanging="360"/>
      </w:pPr>
      <w:rPr>
        <w:rFonts w:ascii="Courier New" w:hAnsi="Courier New" w:cs="Courier New" w:hint="default"/>
      </w:rPr>
    </w:lvl>
    <w:lvl w:ilvl="5" w:tplc="0C090005" w:tentative="1">
      <w:start w:val="1"/>
      <w:numFmt w:val="bullet"/>
      <w:lvlText w:val=""/>
      <w:lvlJc w:val="left"/>
      <w:pPr>
        <w:ind w:left="4315" w:hanging="360"/>
      </w:pPr>
      <w:rPr>
        <w:rFonts w:ascii="Wingdings" w:hAnsi="Wingdings" w:hint="default"/>
      </w:rPr>
    </w:lvl>
    <w:lvl w:ilvl="6" w:tplc="0C090001" w:tentative="1">
      <w:start w:val="1"/>
      <w:numFmt w:val="bullet"/>
      <w:lvlText w:val=""/>
      <w:lvlJc w:val="left"/>
      <w:pPr>
        <w:ind w:left="5035" w:hanging="360"/>
      </w:pPr>
      <w:rPr>
        <w:rFonts w:ascii="Symbol" w:hAnsi="Symbol" w:hint="default"/>
      </w:rPr>
    </w:lvl>
    <w:lvl w:ilvl="7" w:tplc="0C090003" w:tentative="1">
      <w:start w:val="1"/>
      <w:numFmt w:val="bullet"/>
      <w:lvlText w:val="o"/>
      <w:lvlJc w:val="left"/>
      <w:pPr>
        <w:ind w:left="5755" w:hanging="360"/>
      </w:pPr>
      <w:rPr>
        <w:rFonts w:ascii="Courier New" w:hAnsi="Courier New" w:cs="Courier New" w:hint="default"/>
      </w:rPr>
    </w:lvl>
    <w:lvl w:ilvl="8" w:tplc="0C090005" w:tentative="1">
      <w:start w:val="1"/>
      <w:numFmt w:val="bullet"/>
      <w:lvlText w:val=""/>
      <w:lvlJc w:val="left"/>
      <w:pPr>
        <w:ind w:left="6475" w:hanging="360"/>
      </w:pPr>
      <w:rPr>
        <w:rFonts w:ascii="Wingdings" w:hAnsi="Wingdings" w:hint="default"/>
      </w:rPr>
    </w:lvl>
  </w:abstractNum>
  <w:abstractNum w:abstractNumId="16" w15:restartNumberingAfterBreak="0">
    <w:nsid w:val="273B41A1"/>
    <w:multiLevelType w:val="hybridMultilevel"/>
    <w:tmpl w:val="F5BCBE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9171F02"/>
    <w:multiLevelType w:val="hybridMultilevel"/>
    <w:tmpl w:val="75B4FB4A"/>
    <w:lvl w:ilvl="0" w:tplc="D0FCC940">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8" w15:restartNumberingAfterBreak="0">
    <w:nsid w:val="2A7C20E9"/>
    <w:multiLevelType w:val="hybridMultilevel"/>
    <w:tmpl w:val="7846B6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2B3556BB"/>
    <w:multiLevelType w:val="hybridMultilevel"/>
    <w:tmpl w:val="920A1044"/>
    <w:lvl w:ilvl="0" w:tplc="B0B0F4DE">
      <w:start w:val="1"/>
      <w:numFmt w:val="bullet"/>
      <w:lvlText w:val=""/>
      <w:lvlJc w:val="left"/>
      <w:pPr>
        <w:ind w:left="720" w:hanging="360"/>
      </w:pPr>
      <w:rPr>
        <w:rFonts w:ascii="Symbol" w:eastAsia="SimSu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04504D"/>
    <w:multiLevelType w:val="hybridMultilevel"/>
    <w:tmpl w:val="D522FA66"/>
    <w:lvl w:ilvl="0" w:tplc="B9C40D7C">
      <w:start w:val="1"/>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DB07BBF"/>
    <w:multiLevelType w:val="hybridMultilevel"/>
    <w:tmpl w:val="319A28AA"/>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2" w15:restartNumberingAfterBreak="0">
    <w:nsid w:val="2F824F66"/>
    <w:multiLevelType w:val="multilevel"/>
    <w:tmpl w:val="98DA47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2FC25B55"/>
    <w:multiLevelType w:val="multilevel"/>
    <w:tmpl w:val="17CEB67A"/>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306670A1"/>
    <w:multiLevelType w:val="hybridMultilevel"/>
    <w:tmpl w:val="2B6C20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84A255A"/>
    <w:multiLevelType w:val="multilevel"/>
    <w:tmpl w:val="3D1E0D9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3B336464"/>
    <w:multiLevelType w:val="multilevel"/>
    <w:tmpl w:val="4D4486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3C6F3CAE"/>
    <w:multiLevelType w:val="hybridMultilevel"/>
    <w:tmpl w:val="E7D697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D0D6CA6"/>
    <w:multiLevelType w:val="hybridMultilevel"/>
    <w:tmpl w:val="B35EB45C"/>
    <w:lvl w:ilvl="0" w:tplc="0C090017">
      <w:start w:val="1"/>
      <w:numFmt w:val="lowerLetter"/>
      <w:lvlText w:val="%1)"/>
      <w:lvlJc w:val="left"/>
      <w:pPr>
        <w:ind w:left="705" w:hanging="360"/>
      </w:pPr>
    </w:lvl>
    <w:lvl w:ilvl="1" w:tplc="0C090019" w:tentative="1">
      <w:start w:val="1"/>
      <w:numFmt w:val="lowerLetter"/>
      <w:lvlText w:val="%2."/>
      <w:lvlJc w:val="left"/>
      <w:pPr>
        <w:ind w:left="1425" w:hanging="360"/>
      </w:pPr>
    </w:lvl>
    <w:lvl w:ilvl="2" w:tplc="0C09001B" w:tentative="1">
      <w:start w:val="1"/>
      <w:numFmt w:val="lowerRoman"/>
      <w:lvlText w:val="%3."/>
      <w:lvlJc w:val="right"/>
      <w:pPr>
        <w:ind w:left="2145" w:hanging="180"/>
      </w:pPr>
    </w:lvl>
    <w:lvl w:ilvl="3" w:tplc="0C09000F" w:tentative="1">
      <w:start w:val="1"/>
      <w:numFmt w:val="decimal"/>
      <w:lvlText w:val="%4."/>
      <w:lvlJc w:val="left"/>
      <w:pPr>
        <w:ind w:left="2865" w:hanging="360"/>
      </w:pPr>
    </w:lvl>
    <w:lvl w:ilvl="4" w:tplc="0C090019" w:tentative="1">
      <w:start w:val="1"/>
      <w:numFmt w:val="lowerLetter"/>
      <w:lvlText w:val="%5."/>
      <w:lvlJc w:val="left"/>
      <w:pPr>
        <w:ind w:left="3585" w:hanging="360"/>
      </w:pPr>
    </w:lvl>
    <w:lvl w:ilvl="5" w:tplc="0C09001B" w:tentative="1">
      <w:start w:val="1"/>
      <w:numFmt w:val="lowerRoman"/>
      <w:lvlText w:val="%6."/>
      <w:lvlJc w:val="right"/>
      <w:pPr>
        <w:ind w:left="4305" w:hanging="180"/>
      </w:pPr>
    </w:lvl>
    <w:lvl w:ilvl="6" w:tplc="0C09000F" w:tentative="1">
      <w:start w:val="1"/>
      <w:numFmt w:val="decimal"/>
      <w:lvlText w:val="%7."/>
      <w:lvlJc w:val="left"/>
      <w:pPr>
        <w:ind w:left="5025" w:hanging="360"/>
      </w:pPr>
    </w:lvl>
    <w:lvl w:ilvl="7" w:tplc="0C090019" w:tentative="1">
      <w:start w:val="1"/>
      <w:numFmt w:val="lowerLetter"/>
      <w:lvlText w:val="%8."/>
      <w:lvlJc w:val="left"/>
      <w:pPr>
        <w:ind w:left="5745" w:hanging="360"/>
      </w:pPr>
    </w:lvl>
    <w:lvl w:ilvl="8" w:tplc="0C09001B" w:tentative="1">
      <w:start w:val="1"/>
      <w:numFmt w:val="lowerRoman"/>
      <w:lvlText w:val="%9."/>
      <w:lvlJc w:val="right"/>
      <w:pPr>
        <w:ind w:left="6465" w:hanging="180"/>
      </w:pPr>
    </w:lvl>
  </w:abstractNum>
  <w:abstractNum w:abstractNumId="29" w15:restartNumberingAfterBreak="0">
    <w:nsid w:val="3E3830F0"/>
    <w:multiLevelType w:val="multilevel"/>
    <w:tmpl w:val="2FFEA824"/>
    <w:lvl w:ilvl="0">
      <w:start w:val="7"/>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3F6D6B3E"/>
    <w:multiLevelType w:val="hybridMultilevel"/>
    <w:tmpl w:val="E70A2F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409F4A57"/>
    <w:multiLevelType w:val="hybridMultilevel"/>
    <w:tmpl w:val="D10C73BC"/>
    <w:lvl w:ilvl="0" w:tplc="7AC2C270">
      <w:start w:val="1"/>
      <w:numFmt w:val="lowerLetter"/>
      <w:lvlText w:val="(%1)"/>
      <w:lvlJc w:val="left"/>
      <w:pPr>
        <w:ind w:left="1442" w:hanging="765"/>
      </w:pPr>
      <w:rPr>
        <w:rFonts w:hint="default"/>
      </w:rPr>
    </w:lvl>
    <w:lvl w:ilvl="1" w:tplc="0C090019" w:tentative="1">
      <w:start w:val="1"/>
      <w:numFmt w:val="lowerLetter"/>
      <w:lvlText w:val="%2."/>
      <w:lvlJc w:val="left"/>
      <w:pPr>
        <w:ind w:left="1757" w:hanging="360"/>
      </w:pPr>
    </w:lvl>
    <w:lvl w:ilvl="2" w:tplc="0C09001B" w:tentative="1">
      <w:start w:val="1"/>
      <w:numFmt w:val="lowerRoman"/>
      <w:lvlText w:val="%3."/>
      <w:lvlJc w:val="right"/>
      <w:pPr>
        <w:ind w:left="2477" w:hanging="180"/>
      </w:pPr>
    </w:lvl>
    <w:lvl w:ilvl="3" w:tplc="0C09000F" w:tentative="1">
      <w:start w:val="1"/>
      <w:numFmt w:val="decimal"/>
      <w:lvlText w:val="%4."/>
      <w:lvlJc w:val="left"/>
      <w:pPr>
        <w:ind w:left="3197" w:hanging="360"/>
      </w:pPr>
    </w:lvl>
    <w:lvl w:ilvl="4" w:tplc="0C090019" w:tentative="1">
      <w:start w:val="1"/>
      <w:numFmt w:val="lowerLetter"/>
      <w:lvlText w:val="%5."/>
      <w:lvlJc w:val="left"/>
      <w:pPr>
        <w:ind w:left="3917" w:hanging="360"/>
      </w:pPr>
    </w:lvl>
    <w:lvl w:ilvl="5" w:tplc="0C09001B" w:tentative="1">
      <w:start w:val="1"/>
      <w:numFmt w:val="lowerRoman"/>
      <w:lvlText w:val="%6."/>
      <w:lvlJc w:val="right"/>
      <w:pPr>
        <w:ind w:left="4637" w:hanging="180"/>
      </w:pPr>
    </w:lvl>
    <w:lvl w:ilvl="6" w:tplc="0C09000F" w:tentative="1">
      <w:start w:val="1"/>
      <w:numFmt w:val="decimal"/>
      <w:lvlText w:val="%7."/>
      <w:lvlJc w:val="left"/>
      <w:pPr>
        <w:ind w:left="5357" w:hanging="360"/>
      </w:pPr>
    </w:lvl>
    <w:lvl w:ilvl="7" w:tplc="0C090019" w:tentative="1">
      <w:start w:val="1"/>
      <w:numFmt w:val="lowerLetter"/>
      <w:lvlText w:val="%8."/>
      <w:lvlJc w:val="left"/>
      <w:pPr>
        <w:ind w:left="6077" w:hanging="360"/>
      </w:pPr>
    </w:lvl>
    <w:lvl w:ilvl="8" w:tplc="0C09001B" w:tentative="1">
      <w:start w:val="1"/>
      <w:numFmt w:val="lowerRoman"/>
      <w:lvlText w:val="%9."/>
      <w:lvlJc w:val="right"/>
      <w:pPr>
        <w:ind w:left="6797" w:hanging="180"/>
      </w:pPr>
    </w:lvl>
  </w:abstractNum>
  <w:abstractNum w:abstractNumId="32" w15:restartNumberingAfterBreak="0">
    <w:nsid w:val="40BD4575"/>
    <w:multiLevelType w:val="hybridMultilevel"/>
    <w:tmpl w:val="B3C06174"/>
    <w:lvl w:ilvl="0" w:tplc="B71C2CC8">
      <w:start w:val="1"/>
      <w:numFmt w:val="upperLetter"/>
      <w:lvlText w:val="(%1)"/>
      <w:lvlJc w:val="left"/>
      <w:pPr>
        <w:ind w:left="792" w:hanging="360"/>
      </w:pPr>
      <w:rPr>
        <w:rFonts w:ascii="Arial" w:hAnsi="Arial" w:cs="Arial"/>
        <w:sz w:val="22"/>
        <w:szCs w:val="20"/>
      </w:rPr>
    </w:lvl>
    <w:lvl w:ilvl="1" w:tplc="0C090019" w:tentative="1">
      <w:start w:val="1"/>
      <w:numFmt w:val="lowerLetter"/>
      <w:lvlText w:val="%2."/>
      <w:lvlJc w:val="left"/>
      <w:pPr>
        <w:ind w:left="1512" w:hanging="360"/>
      </w:pPr>
    </w:lvl>
    <w:lvl w:ilvl="2" w:tplc="0C09001B" w:tentative="1">
      <w:start w:val="1"/>
      <w:numFmt w:val="lowerRoman"/>
      <w:lvlText w:val="%3."/>
      <w:lvlJc w:val="right"/>
      <w:pPr>
        <w:ind w:left="2232" w:hanging="180"/>
      </w:pPr>
    </w:lvl>
    <w:lvl w:ilvl="3" w:tplc="0C09000F" w:tentative="1">
      <w:start w:val="1"/>
      <w:numFmt w:val="decimal"/>
      <w:lvlText w:val="%4."/>
      <w:lvlJc w:val="left"/>
      <w:pPr>
        <w:ind w:left="2952" w:hanging="360"/>
      </w:pPr>
    </w:lvl>
    <w:lvl w:ilvl="4" w:tplc="0C090019" w:tentative="1">
      <w:start w:val="1"/>
      <w:numFmt w:val="lowerLetter"/>
      <w:lvlText w:val="%5."/>
      <w:lvlJc w:val="left"/>
      <w:pPr>
        <w:ind w:left="3672" w:hanging="360"/>
      </w:pPr>
    </w:lvl>
    <w:lvl w:ilvl="5" w:tplc="0C09001B" w:tentative="1">
      <w:start w:val="1"/>
      <w:numFmt w:val="lowerRoman"/>
      <w:lvlText w:val="%6."/>
      <w:lvlJc w:val="right"/>
      <w:pPr>
        <w:ind w:left="4392" w:hanging="180"/>
      </w:pPr>
    </w:lvl>
    <w:lvl w:ilvl="6" w:tplc="0C09000F" w:tentative="1">
      <w:start w:val="1"/>
      <w:numFmt w:val="decimal"/>
      <w:lvlText w:val="%7."/>
      <w:lvlJc w:val="left"/>
      <w:pPr>
        <w:ind w:left="5112" w:hanging="360"/>
      </w:pPr>
    </w:lvl>
    <w:lvl w:ilvl="7" w:tplc="0C090019" w:tentative="1">
      <w:start w:val="1"/>
      <w:numFmt w:val="lowerLetter"/>
      <w:lvlText w:val="%8."/>
      <w:lvlJc w:val="left"/>
      <w:pPr>
        <w:ind w:left="5832" w:hanging="360"/>
      </w:pPr>
    </w:lvl>
    <w:lvl w:ilvl="8" w:tplc="0C09001B" w:tentative="1">
      <w:start w:val="1"/>
      <w:numFmt w:val="lowerRoman"/>
      <w:lvlText w:val="%9."/>
      <w:lvlJc w:val="right"/>
      <w:pPr>
        <w:ind w:left="6552" w:hanging="180"/>
      </w:pPr>
    </w:lvl>
  </w:abstractNum>
  <w:abstractNum w:abstractNumId="33" w15:restartNumberingAfterBreak="0">
    <w:nsid w:val="4ADD51F3"/>
    <w:multiLevelType w:val="hybridMultilevel"/>
    <w:tmpl w:val="57C6AF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CBA498F"/>
    <w:multiLevelType w:val="multilevel"/>
    <w:tmpl w:val="F672F52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08F3572"/>
    <w:multiLevelType w:val="hybridMultilevel"/>
    <w:tmpl w:val="36500990"/>
    <w:lvl w:ilvl="0" w:tplc="4A24B604">
      <w:start w:val="1"/>
      <w:numFmt w:val="bullet"/>
      <w:lvlText w:val=""/>
      <w:lvlJc w:val="left"/>
      <w:pPr>
        <w:ind w:left="720" w:hanging="360"/>
      </w:pPr>
      <w:rPr>
        <w:rFonts w:ascii="Symbol" w:eastAsia="SimSu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16966DC"/>
    <w:multiLevelType w:val="hybridMultilevel"/>
    <w:tmpl w:val="8D62655E"/>
    <w:lvl w:ilvl="0" w:tplc="2CB68EA8">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3662FC4"/>
    <w:multiLevelType w:val="hybridMultilevel"/>
    <w:tmpl w:val="3B08F7DA"/>
    <w:lvl w:ilvl="0" w:tplc="0C09000B">
      <w:start w:val="1"/>
      <w:numFmt w:val="bullet"/>
      <w:lvlText w:val=""/>
      <w:lvlJc w:val="left"/>
      <w:pPr>
        <w:ind w:left="703" w:hanging="360"/>
      </w:pPr>
      <w:rPr>
        <w:rFonts w:ascii="Wingdings" w:hAnsi="Wingdings" w:hint="default"/>
      </w:rPr>
    </w:lvl>
    <w:lvl w:ilvl="1" w:tplc="0C090003" w:tentative="1">
      <w:start w:val="1"/>
      <w:numFmt w:val="bullet"/>
      <w:lvlText w:val="o"/>
      <w:lvlJc w:val="left"/>
      <w:pPr>
        <w:ind w:left="1423" w:hanging="360"/>
      </w:pPr>
      <w:rPr>
        <w:rFonts w:ascii="Courier New" w:hAnsi="Courier New" w:cs="Courier New" w:hint="default"/>
      </w:rPr>
    </w:lvl>
    <w:lvl w:ilvl="2" w:tplc="0C090005" w:tentative="1">
      <w:start w:val="1"/>
      <w:numFmt w:val="bullet"/>
      <w:lvlText w:val=""/>
      <w:lvlJc w:val="left"/>
      <w:pPr>
        <w:ind w:left="2143" w:hanging="360"/>
      </w:pPr>
      <w:rPr>
        <w:rFonts w:ascii="Wingdings" w:hAnsi="Wingdings" w:hint="default"/>
      </w:rPr>
    </w:lvl>
    <w:lvl w:ilvl="3" w:tplc="0C090001" w:tentative="1">
      <w:start w:val="1"/>
      <w:numFmt w:val="bullet"/>
      <w:lvlText w:val=""/>
      <w:lvlJc w:val="left"/>
      <w:pPr>
        <w:ind w:left="2863" w:hanging="360"/>
      </w:pPr>
      <w:rPr>
        <w:rFonts w:ascii="Symbol" w:hAnsi="Symbol" w:hint="default"/>
      </w:rPr>
    </w:lvl>
    <w:lvl w:ilvl="4" w:tplc="0C090003" w:tentative="1">
      <w:start w:val="1"/>
      <w:numFmt w:val="bullet"/>
      <w:lvlText w:val="o"/>
      <w:lvlJc w:val="left"/>
      <w:pPr>
        <w:ind w:left="3583" w:hanging="360"/>
      </w:pPr>
      <w:rPr>
        <w:rFonts w:ascii="Courier New" w:hAnsi="Courier New" w:cs="Courier New" w:hint="default"/>
      </w:rPr>
    </w:lvl>
    <w:lvl w:ilvl="5" w:tplc="0C090005" w:tentative="1">
      <w:start w:val="1"/>
      <w:numFmt w:val="bullet"/>
      <w:lvlText w:val=""/>
      <w:lvlJc w:val="left"/>
      <w:pPr>
        <w:ind w:left="4303" w:hanging="360"/>
      </w:pPr>
      <w:rPr>
        <w:rFonts w:ascii="Wingdings" w:hAnsi="Wingdings" w:hint="default"/>
      </w:rPr>
    </w:lvl>
    <w:lvl w:ilvl="6" w:tplc="0C090001" w:tentative="1">
      <w:start w:val="1"/>
      <w:numFmt w:val="bullet"/>
      <w:lvlText w:val=""/>
      <w:lvlJc w:val="left"/>
      <w:pPr>
        <w:ind w:left="5023" w:hanging="360"/>
      </w:pPr>
      <w:rPr>
        <w:rFonts w:ascii="Symbol" w:hAnsi="Symbol" w:hint="default"/>
      </w:rPr>
    </w:lvl>
    <w:lvl w:ilvl="7" w:tplc="0C090003" w:tentative="1">
      <w:start w:val="1"/>
      <w:numFmt w:val="bullet"/>
      <w:lvlText w:val="o"/>
      <w:lvlJc w:val="left"/>
      <w:pPr>
        <w:ind w:left="5743" w:hanging="360"/>
      </w:pPr>
      <w:rPr>
        <w:rFonts w:ascii="Courier New" w:hAnsi="Courier New" w:cs="Courier New" w:hint="default"/>
      </w:rPr>
    </w:lvl>
    <w:lvl w:ilvl="8" w:tplc="0C090005" w:tentative="1">
      <w:start w:val="1"/>
      <w:numFmt w:val="bullet"/>
      <w:lvlText w:val=""/>
      <w:lvlJc w:val="left"/>
      <w:pPr>
        <w:ind w:left="6463" w:hanging="360"/>
      </w:pPr>
      <w:rPr>
        <w:rFonts w:ascii="Wingdings" w:hAnsi="Wingdings" w:hint="default"/>
      </w:rPr>
    </w:lvl>
  </w:abstractNum>
  <w:abstractNum w:abstractNumId="38" w15:restartNumberingAfterBreak="0">
    <w:nsid w:val="578F57CC"/>
    <w:multiLevelType w:val="hybridMultilevel"/>
    <w:tmpl w:val="EBEA046E"/>
    <w:lvl w:ilvl="0" w:tplc="466E720E">
      <w:start w:val="1"/>
      <w:numFmt w:val="lowerLetter"/>
      <w:lvlText w:val="(%1)"/>
      <w:lvlJc w:val="left"/>
      <w:pPr>
        <w:ind w:left="6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396E126">
      <w:start w:val="1"/>
      <w:numFmt w:val="lowerLetter"/>
      <w:lvlText w:val="%2"/>
      <w:lvlJc w:val="left"/>
      <w:pPr>
        <w:ind w:left="13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BE41A72">
      <w:start w:val="1"/>
      <w:numFmt w:val="lowerRoman"/>
      <w:lvlText w:val="%3"/>
      <w:lvlJc w:val="left"/>
      <w:pPr>
        <w:ind w:left="20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2AC8992">
      <w:start w:val="1"/>
      <w:numFmt w:val="decimal"/>
      <w:lvlText w:val="%4"/>
      <w:lvlJc w:val="left"/>
      <w:pPr>
        <w:ind w:left="28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7ACCF4A">
      <w:start w:val="1"/>
      <w:numFmt w:val="lowerLetter"/>
      <w:lvlText w:val="%5"/>
      <w:lvlJc w:val="left"/>
      <w:pPr>
        <w:ind w:left="35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68A143A">
      <w:start w:val="1"/>
      <w:numFmt w:val="lowerRoman"/>
      <w:lvlText w:val="%6"/>
      <w:lvlJc w:val="left"/>
      <w:pPr>
        <w:ind w:left="42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1941D34">
      <w:start w:val="1"/>
      <w:numFmt w:val="decimal"/>
      <w:lvlText w:val="%7"/>
      <w:lvlJc w:val="left"/>
      <w:pPr>
        <w:ind w:left="4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FC497CE">
      <w:start w:val="1"/>
      <w:numFmt w:val="lowerLetter"/>
      <w:lvlText w:val="%8"/>
      <w:lvlJc w:val="left"/>
      <w:pPr>
        <w:ind w:left="56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E4644D2">
      <w:start w:val="1"/>
      <w:numFmt w:val="lowerRoman"/>
      <w:lvlText w:val="%9"/>
      <w:lvlJc w:val="left"/>
      <w:pPr>
        <w:ind w:left="64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57F52824"/>
    <w:multiLevelType w:val="hybridMultilevel"/>
    <w:tmpl w:val="41060A74"/>
    <w:lvl w:ilvl="0" w:tplc="DB9C9BB2">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2488FBA">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BCA65E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D50E2D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57C6302">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F4298CA">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EF4CF3C">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7165670">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554AC3E">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597D493E"/>
    <w:multiLevelType w:val="hybridMultilevel"/>
    <w:tmpl w:val="3FE4A1C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A890224"/>
    <w:multiLevelType w:val="multilevel"/>
    <w:tmpl w:val="882ECC9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5AE67B6B"/>
    <w:multiLevelType w:val="hybridMultilevel"/>
    <w:tmpl w:val="37E01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F5B6BB7"/>
    <w:multiLevelType w:val="hybridMultilevel"/>
    <w:tmpl w:val="A2925442"/>
    <w:lvl w:ilvl="0" w:tplc="5B0C703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5F5B6EEF"/>
    <w:multiLevelType w:val="hybridMultilevel"/>
    <w:tmpl w:val="8B002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81B2212"/>
    <w:multiLevelType w:val="hybridMultilevel"/>
    <w:tmpl w:val="A57ABBFA"/>
    <w:lvl w:ilvl="0" w:tplc="D904F7D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C6697F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2E0ACC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804F7F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442770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CD41AC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9F2C0E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54222E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444FD4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6F0445D7"/>
    <w:multiLevelType w:val="multilevel"/>
    <w:tmpl w:val="16EA77DE"/>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747E5A17"/>
    <w:multiLevelType w:val="hybridMultilevel"/>
    <w:tmpl w:val="23B4FDAC"/>
    <w:lvl w:ilvl="0" w:tplc="0C090017">
      <w:start w:val="1"/>
      <w:numFmt w:val="lowerLetter"/>
      <w:lvlText w:val="%1)"/>
      <w:lvlJc w:val="left"/>
      <w:rPr>
        <w:rFonts w:hint="default"/>
      </w:rPr>
    </w:lvl>
    <w:lvl w:ilvl="1" w:tplc="0C090019" w:tentative="1">
      <w:start w:val="1"/>
      <w:numFmt w:val="lowerLetter"/>
      <w:lvlText w:val="%2."/>
      <w:lvlJc w:val="left"/>
      <w:pPr>
        <w:ind w:left="1065" w:hanging="360"/>
      </w:pPr>
    </w:lvl>
    <w:lvl w:ilvl="2" w:tplc="0C09001B" w:tentative="1">
      <w:start w:val="1"/>
      <w:numFmt w:val="lowerRoman"/>
      <w:lvlText w:val="%3."/>
      <w:lvlJc w:val="right"/>
      <w:pPr>
        <w:ind w:left="1785" w:hanging="180"/>
      </w:pPr>
    </w:lvl>
    <w:lvl w:ilvl="3" w:tplc="0C09000F" w:tentative="1">
      <w:start w:val="1"/>
      <w:numFmt w:val="decimal"/>
      <w:lvlText w:val="%4."/>
      <w:lvlJc w:val="left"/>
      <w:pPr>
        <w:ind w:left="2505" w:hanging="360"/>
      </w:pPr>
    </w:lvl>
    <w:lvl w:ilvl="4" w:tplc="0C090019" w:tentative="1">
      <w:start w:val="1"/>
      <w:numFmt w:val="lowerLetter"/>
      <w:lvlText w:val="%5."/>
      <w:lvlJc w:val="left"/>
      <w:pPr>
        <w:ind w:left="3225" w:hanging="360"/>
      </w:pPr>
    </w:lvl>
    <w:lvl w:ilvl="5" w:tplc="0C09001B" w:tentative="1">
      <w:start w:val="1"/>
      <w:numFmt w:val="lowerRoman"/>
      <w:lvlText w:val="%6."/>
      <w:lvlJc w:val="right"/>
      <w:pPr>
        <w:ind w:left="3945" w:hanging="180"/>
      </w:pPr>
    </w:lvl>
    <w:lvl w:ilvl="6" w:tplc="0C09000F" w:tentative="1">
      <w:start w:val="1"/>
      <w:numFmt w:val="decimal"/>
      <w:lvlText w:val="%7."/>
      <w:lvlJc w:val="left"/>
      <w:pPr>
        <w:ind w:left="4665" w:hanging="360"/>
      </w:pPr>
    </w:lvl>
    <w:lvl w:ilvl="7" w:tplc="0C090019" w:tentative="1">
      <w:start w:val="1"/>
      <w:numFmt w:val="lowerLetter"/>
      <w:lvlText w:val="%8."/>
      <w:lvlJc w:val="left"/>
      <w:pPr>
        <w:ind w:left="5385" w:hanging="360"/>
      </w:pPr>
    </w:lvl>
    <w:lvl w:ilvl="8" w:tplc="0C09001B" w:tentative="1">
      <w:start w:val="1"/>
      <w:numFmt w:val="lowerRoman"/>
      <w:lvlText w:val="%9."/>
      <w:lvlJc w:val="right"/>
      <w:pPr>
        <w:ind w:left="6105" w:hanging="180"/>
      </w:pPr>
    </w:lvl>
  </w:abstractNum>
  <w:abstractNum w:abstractNumId="48" w15:restartNumberingAfterBreak="0">
    <w:nsid w:val="7FFC3EEB"/>
    <w:multiLevelType w:val="hybridMultilevel"/>
    <w:tmpl w:val="09EAA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53728882">
    <w:abstractNumId w:val="13"/>
  </w:num>
  <w:num w:numId="2" w16cid:durableId="1031802758">
    <w:abstractNumId w:val="5"/>
  </w:num>
  <w:num w:numId="3" w16cid:durableId="1600723551">
    <w:abstractNumId w:val="45"/>
  </w:num>
  <w:num w:numId="4" w16cid:durableId="1178156304">
    <w:abstractNumId w:val="3"/>
  </w:num>
  <w:num w:numId="5" w16cid:durableId="181627018">
    <w:abstractNumId w:val="38"/>
  </w:num>
  <w:num w:numId="6" w16cid:durableId="1634289521">
    <w:abstractNumId w:val="39"/>
  </w:num>
  <w:num w:numId="7" w16cid:durableId="1373072999">
    <w:abstractNumId w:val="36"/>
  </w:num>
  <w:num w:numId="8" w16cid:durableId="311493599">
    <w:abstractNumId w:val="24"/>
  </w:num>
  <w:num w:numId="9" w16cid:durableId="617642299">
    <w:abstractNumId w:val="34"/>
  </w:num>
  <w:num w:numId="10" w16cid:durableId="146153328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82256437">
    <w:abstractNumId w:val="10"/>
  </w:num>
  <w:num w:numId="12" w16cid:durableId="585193044">
    <w:abstractNumId w:val="12"/>
  </w:num>
  <w:num w:numId="13" w16cid:durableId="845749821">
    <w:abstractNumId w:val="20"/>
  </w:num>
  <w:num w:numId="14" w16cid:durableId="525024442">
    <w:abstractNumId w:val="40"/>
  </w:num>
  <w:num w:numId="15" w16cid:durableId="1008696">
    <w:abstractNumId w:val="11"/>
  </w:num>
  <w:num w:numId="16" w16cid:durableId="1212618348">
    <w:abstractNumId w:val="2"/>
    <w:lvlOverride w:ilvl="0">
      <w:startOverride w:val="1"/>
    </w:lvlOverride>
  </w:num>
  <w:num w:numId="17" w16cid:durableId="1866406578">
    <w:abstractNumId w:val="4"/>
    <w:lvlOverride w:ilvl="0">
      <w:startOverride w:val="13"/>
    </w:lvlOverride>
  </w:num>
  <w:num w:numId="18" w16cid:durableId="1802337430">
    <w:abstractNumId w:val="37"/>
  </w:num>
  <w:num w:numId="19" w16cid:durableId="2122530751">
    <w:abstractNumId w:val="31"/>
  </w:num>
  <w:num w:numId="20" w16cid:durableId="1921332037">
    <w:abstractNumId w:val="9"/>
  </w:num>
  <w:num w:numId="21" w16cid:durableId="1960331729">
    <w:abstractNumId w:val="7"/>
  </w:num>
  <w:num w:numId="22" w16cid:durableId="1102070339">
    <w:abstractNumId w:val="17"/>
  </w:num>
  <w:num w:numId="23" w16cid:durableId="1147211302">
    <w:abstractNumId w:val="14"/>
  </w:num>
  <w:num w:numId="24" w16cid:durableId="1671593421">
    <w:abstractNumId w:val="43"/>
  </w:num>
  <w:num w:numId="25" w16cid:durableId="1221478110">
    <w:abstractNumId w:val="6"/>
  </w:num>
  <w:num w:numId="26" w16cid:durableId="117530439">
    <w:abstractNumId w:val="1"/>
  </w:num>
  <w:num w:numId="27" w16cid:durableId="469176138">
    <w:abstractNumId w:val="27"/>
  </w:num>
  <w:num w:numId="28" w16cid:durableId="1887797149">
    <w:abstractNumId w:val="42"/>
  </w:num>
  <w:num w:numId="29" w16cid:durableId="1423646721">
    <w:abstractNumId w:val="30"/>
  </w:num>
  <w:num w:numId="30" w16cid:durableId="9724407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1771836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18537670">
    <w:abstractNumId w:val="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02620723">
    <w:abstractNumId w:val="25"/>
  </w:num>
  <w:num w:numId="34" w16cid:durableId="1223756649">
    <w:abstractNumId w:val="4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73462419">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63502755">
    <w:abstractNumId w:val="4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09417770">
    <w:abstractNumId w:val="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71509878">
    <w:abstractNumId w:val="29"/>
    <w:lvlOverride w:ilvl="0">
      <w:startOverride w:val="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23563926">
    <w:abstractNumId w:val="32"/>
  </w:num>
  <w:num w:numId="40" w16cid:durableId="11805812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40913835">
    <w:abstractNumId w:val="15"/>
  </w:num>
  <w:num w:numId="42" w16cid:durableId="422725308">
    <w:abstractNumId w:val="47"/>
  </w:num>
  <w:num w:numId="43" w16cid:durableId="2042052208">
    <w:abstractNumId w:val="48"/>
  </w:num>
  <w:num w:numId="44" w16cid:durableId="822040814">
    <w:abstractNumId w:val="18"/>
  </w:num>
  <w:num w:numId="45" w16cid:durableId="346830758">
    <w:abstractNumId w:val="16"/>
  </w:num>
  <w:num w:numId="46" w16cid:durableId="889539625">
    <w:abstractNumId w:val="28"/>
  </w:num>
  <w:num w:numId="47" w16cid:durableId="1544170747">
    <w:abstractNumId w:val="33"/>
  </w:num>
  <w:num w:numId="48" w16cid:durableId="1169446058">
    <w:abstractNumId w:val="19"/>
  </w:num>
  <w:num w:numId="49" w16cid:durableId="696272348">
    <w:abstractNumId w:val="35"/>
  </w:num>
  <w:num w:numId="50" w16cid:durableId="707922885">
    <w:abstractNumId w:val="4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067"/>
    <w:rsid w:val="0000143F"/>
    <w:rsid w:val="000106C1"/>
    <w:rsid w:val="0001162F"/>
    <w:rsid w:val="00011B19"/>
    <w:rsid w:val="000122EC"/>
    <w:rsid w:val="00012997"/>
    <w:rsid w:val="00013CD7"/>
    <w:rsid w:val="00014311"/>
    <w:rsid w:val="000163D3"/>
    <w:rsid w:val="000179A0"/>
    <w:rsid w:val="00020576"/>
    <w:rsid w:val="00020E6D"/>
    <w:rsid w:val="00025CB8"/>
    <w:rsid w:val="0002757B"/>
    <w:rsid w:val="00030F3D"/>
    <w:rsid w:val="000330BE"/>
    <w:rsid w:val="00035E24"/>
    <w:rsid w:val="000415F4"/>
    <w:rsid w:val="00046D93"/>
    <w:rsid w:val="00051D05"/>
    <w:rsid w:val="00053BB9"/>
    <w:rsid w:val="0006222D"/>
    <w:rsid w:val="00073525"/>
    <w:rsid w:val="0008407B"/>
    <w:rsid w:val="000841A3"/>
    <w:rsid w:val="00091351"/>
    <w:rsid w:val="00094EF2"/>
    <w:rsid w:val="00095A97"/>
    <w:rsid w:val="000967DB"/>
    <w:rsid w:val="000968F4"/>
    <w:rsid w:val="000A4E60"/>
    <w:rsid w:val="000B13BE"/>
    <w:rsid w:val="000B1534"/>
    <w:rsid w:val="000B1CB9"/>
    <w:rsid w:val="000B1EDD"/>
    <w:rsid w:val="000B5C5D"/>
    <w:rsid w:val="000C05FD"/>
    <w:rsid w:val="000C39C3"/>
    <w:rsid w:val="000C3C15"/>
    <w:rsid w:val="000D289C"/>
    <w:rsid w:val="000D2F85"/>
    <w:rsid w:val="000E0FD5"/>
    <w:rsid w:val="000E54DE"/>
    <w:rsid w:val="000E566D"/>
    <w:rsid w:val="000E612C"/>
    <w:rsid w:val="000F2CEB"/>
    <w:rsid w:val="000F3A60"/>
    <w:rsid w:val="000F3EBF"/>
    <w:rsid w:val="000F457F"/>
    <w:rsid w:val="000F60A6"/>
    <w:rsid w:val="000F6912"/>
    <w:rsid w:val="000F7CA9"/>
    <w:rsid w:val="00101CFC"/>
    <w:rsid w:val="001034BE"/>
    <w:rsid w:val="00103E91"/>
    <w:rsid w:val="001048A8"/>
    <w:rsid w:val="00107618"/>
    <w:rsid w:val="001206B3"/>
    <w:rsid w:val="00120C16"/>
    <w:rsid w:val="00120E9D"/>
    <w:rsid w:val="001214EE"/>
    <w:rsid w:val="00122F13"/>
    <w:rsid w:val="00123961"/>
    <w:rsid w:val="00125E8D"/>
    <w:rsid w:val="0013225D"/>
    <w:rsid w:val="00133750"/>
    <w:rsid w:val="00140CED"/>
    <w:rsid w:val="00143762"/>
    <w:rsid w:val="00144AF8"/>
    <w:rsid w:val="00145839"/>
    <w:rsid w:val="001512F3"/>
    <w:rsid w:val="00154EC9"/>
    <w:rsid w:val="001550C4"/>
    <w:rsid w:val="0015659F"/>
    <w:rsid w:val="00157655"/>
    <w:rsid w:val="00157AD0"/>
    <w:rsid w:val="00157FDB"/>
    <w:rsid w:val="001705EA"/>
    <w:rsid w:val="001707DC"/>
    <w:rsid w:val="00174489"/>
    <w:rsid w:val="00175334"/>
    <w:rsid w:val="00176689"/>
    <w:rsid w:val="00177222"/>
    <w:rsid w:val="00180DEC"/>
    <w:rsid w:val="001841C0"/>
    <w:rsid w:val="00184E5A"/>
    <w:rsid w:val="001863A3"/>
    <w:rsid w:val="00186C49"/>
    <w:rsid w:val="00186F71"/>
    <w:rsid w:val="00192D5F"/>
    <w:rsid w:val="00196B95"/>
    <w:rsid w:val="001A01F1"/>
    <w:rsid w:val="001A13B5"/>
    <w:rsid w:val="001A16EB"/>
    <w:rsid w:val="001A22A8"/>
    <w:rsid w:val="001A4ACC"/>
    <w:rsid w:val="001B401D"/>
    <w:rsid w:val="001B7734"/>
    <w:rsid w:val="001C02A0"/>
    <w:rsid w:val="001C0D7E"/>
    <w:rsid w:val="001C4476"/>
    <w:rsid w:val="001C5027"/>
    <w:rsid w:val="001D1EBA"/>
    <w:rsid w:val="001D4C33"/>
    <w:rsid w:val="001D5447"/>
    <w:rsid w:val="001D5774"/>
    <w:rsid w:val="001D5E4A"/>
    <w:rsid w:val="001E2610"/>
    <w:rsid w:val="001E6765"/>
    <w:rsid w:val="001F109A"/>
    <w:rsid w:val="001F60B5"/>
    <w:rsid w:val="00202A1D"/>
    <w:rsid w:val="00202C58"/>
    <w:rsid w:val="00205570"/>
    <w:rsid w:val="00205AAF"/>
    <w:rsid w:val="00206ACE"/>
    <w:rsid w:val="00216608"/>
    <w:rsid w:val="0021705B"/>
    <w:rsid w:val="00220FCC"/>
    <w:rsid w:val="0022341B"/>
    <w:rsid w:val="00224367"/>
    <w:rsid w:val="0022448F"/>
    <w:rsid w:val="00225F04"/>
    <w:rsid w:val="0023032B"/>
    <w:rsid w:val="00230E63"/>
    <w:rsid w:val="00233A36"/>
    <w:rsid w:val="002376F1"/>
    <w:rsid w:val="0024185C"/>
    <w:rsid w:val="00250776"/>
    <w:rsid w:val="00251303"/>
    <w:rsid w:val="00252191"/>
    <w:rsid w:val="0025397A"/>
    <w:rsid w:val="00255AA2"/>
    <w:rsid w:val="0026173F"/>
    <w:rsid w:val="00262583"/>
    <w:rsid w:val="0026505A"/>
    <w:rsid w:val="00267134"/>
    <w:rsid w:val="00270237"/>
    <w:rsid w:val="00273A99"/>
    <w:rsid w:val="00274092"/>
    <w:rsid w:val="00274ECA"/>
    <w:rsid w:val="00277F23"/>
    <w:rsid w:val="0028373A"/>
    <w:rsid w:val="00283901"/>
    <w:rsid w:val="00283B06"/>
    <w:rsid w:val="00283D36"/>
    <w:rsid w:val="00285D4E"/>
    <w:rsid w:val="002860CB"/>
    <w:rsid w:val="00291490"/>
    <w:rsid w:val="002933BD"/>
    <w:rsid w:val="00294005"/>
    <w:rsid w:val="002A4A37"/>
    <w:rsid w:val="002A790A"/>
    <w:rsid w:val="002B258B"/>
    <w:rsid w:val="002B4D4E"/>
    <w:rsid w:val="002B6491"/>
    <w:rsid w:val="002C1309"/>
    <w:rsid w:val="002C383B"/>
    <w:rsid w:val="002C3FBA"/>
    <w:rsid w:val="002C7A68"/>
    <w:rsid w:val="002C7DD4"/>
    <w:rsid w:val="002D3614"/>
    <w:rsid w:val="002D6C9F"/>
    <w:rsid w:val="002E5A5F"/>
    <w:rsid w:val="002E7416"/>
    <w:rsid w:val="002F04EC"/>
    <w:rsid w:val="002F296C"/>
    <w:rsid w:val="002F509E"/>
    <w:rsid w:val="002F754F"/>
    <w:rsid w:val="0030243E"/>
    <w:rsid w:val="003042E3"/>
    <w:rsid w:val="00305306"/>
    <w:rsid w:val="0030710E"/>
    <w:rsid w:val="003132A1"/>
    <w:rsid w:val="003137EB"/>
    <w:rsid w:val="00313E70"/>
    <w:rsid w:val="00313EC0"/>
    <w:rsid w:val="003148E8"/>
    <w:rsid w:val="00322101"/>
    <w:rsid w:val="003236BA"/>
    <w:rsid w:val="00330505"/>
    <w:rsid w:val="003359DF"/>
    <w:rsid w:val="003364CD"/>
    <w:rsid w:val="003373BD"/>
    <w:rsid w:val="00340451"/>
    <w:rsid w:val="00340D8E"/>
    <w:rsid w:val="003441E0"/>
    <w:rsid w:val="00350E95"/>
    <w:rsid w:val="0035421A"/>
    <w:rsid w:val="00355EC8"/>
    <w:rsid w:val="0036454C"/>
    <w:rsid w:val="003679D3"/>
    <w:rsid w:val="0037107C"/>
    <w:rsid w:val="00372667"/>
    <w:rsid w:val="00380E85"/>
    <w:rsid w:val="00382AAB"/>
    <w:rsid w:val="003832C3"/>
    <w:rsid w:val="003915F9"/>
    <w:rsid w:val="0039356C"/>
    <w:rsid w:val="003956AF"/>
    <w:rsid w:val="0039718A"/>
    <w:rsid w:val="003A2C96"/>
    <w:rsid w:val="003A5485"/>
    <w:rsid w:val="003A68BA"/>
    <w:rsid w:val="003A7A35"/>
    <w:rsid w:val="003C0F42"/>
    <w:rsid w:val="003C1260"/>
    <w:rsid w:val="003C13FF"/>
    <w:rsid w:val="003C1FDF"/>
    <w:rsid w:val="003C3C22"/>
    <w:rsid w:val="003C5DD2"/>
    <w:rsid w:val="003C6479"/>
    <w:rsid w:val="003C7D23"/>
    <w:rsid w:val="003D09BD"/>
    <w:rsid w:val="003D307F"/>
    <w:rsid w:val="003D7661"/>
    <w:rsid w:val="003E1998"/>
    <w:rsid w:val="003E3CB1"/>
    <w:rsid w:val="003E7390"/>
    <w:rsid w:val="003F0B2D"/>
    <w:rsid w:val="003F3C8A"/>
    <w:rsid w:val="003F443C"/>
    <w:rsid w:val="003F4C14"/>
    <w:rsid w:val="003F6965"/>
    <w:rsid w:val="003F78A9"/>
    <w:rsid w:val="00402ED5"/>
    <w:rsid w:val="00403365"/>
    <w:rsid w:val="0040391F"/>
    <w:rsid w:val="0041199D"/>
    <w:rsid w:val="00411AE3"/>
    <w:rsid w:val="00413FF0"/>
    <w:rsid w:val="004142E0"/>
    <w:rsid w:val="004142FA"/>
    <w:rsid w:val="004164CF"/>
    <w:rsid w:val="00423529"/>
    <w:rsid w:val="00425ABF"/>
    <w:rsid w:val="00425B91"/>
    <w:rsid w:val="00425B94"/>
    <w:rsid w:val="004275C1"/>
    <w:rsid w:val="004301FC"/>
    <w:rsid w:val="00430F02"/>
    <w:rsid w:val="00435F7C"/>
    <w:rsid w:val="00437CEA"/>
    <w:rsid w:val="00440F2A"/>
    <w:rsid w:val="00442A41"/>
    <w:rsid w:val="004454D1"/>
    <w:rsid w:val="004454E5"/>
    <w:rsid w:val="00446D01"/>
    <w:rsid w:val="00450976"/>
    <w:rsid w:val="00457440"/>
    <w:rsid w:val="004607D8"/>
    <w:rsid w:val="00460D5E"/>
    <w:rsid w:val="00463B69"/>
    <w:rsid w:val="004644BD"/>
    <w:rsid w:val="004713DD"/>
    <w:rsid w:val="00482590"/>
    <w:rsid w:val="00484075"/>
    <w:rsid w:val="0048590B"/>
    <w:rsid w:val="0048762F"/>
    <w:rsid w:val="004905E2"/>
    <w:rsid w:val="004905EC"/>
    <w:rsid w:val="004924B1"/>
    <w:rsid w:val="0049565D"/>
    <w:rsid w:val="00495C3D"/>
    <w:rsid w:val="00497FC1"/>
    <w:rsid w:val="004A2415"/>
    <w:rsid w:val="004A26F4"/>
    <w:rsid w:val="004A3752"/>
    <w:rsid w:val="004A3CAA"/>
    <w:rsid w:val="004A5CD9"/>
    <w:rsid w:val="004A7F39"/>
    <w:rsid w:val="004B1CD6"/>
    <w:rsid w:val="004B39E2"/>
    <w:rsid w:val="004B3DE1"/>
    <w:rsid w:val="004B450F"/>
    <w:rsid w:val="004B6148"/>
    <w:rsid w:val="004B7B97"/>
    <w:rsid w:val="004C0B51"/>
    <w:rsid w:val="004C46C1"/>
    <w:rsid w:val="004C494C"/>
    <w:rsid w:val="004C500E"/>
    <w:rsid w:val="004C515B"/>
    <w:rsid w:val="004D1653"/>
    <w:rsid w:val="004E099D"/>
    <w:rsid w:val="004E37EA"/>
    <w:rsid w:val="004E5998"/>
    <w:rsid w:val="004F2692"/>
    <w:rsid w:val="004F2EB7"/>
    <w:rsid w:val="004F5F2A"/>
    <w:rsid w:val="004F6348"/>
    <w:rsid w:val="0050059B"/>
    <w:rsid w:val="0050102A"/>
    <w:rsid w:val="0050141D"/>
    <w:rsid w:val="00503E30"/>
    <w:rsid w:val="0050615C"/>
    <w:rsid w:val="00507487"/>
    <w:rsid w:val="00510AF3"/>
    <w:rsid w:val="00511E82"/>
    <w:rsid w:val="00512B0F"/>
    <w:rsid w:val="00516697"/>
    <w:rsid w:val="00517B6E"/>
    <w:rsid w:val="00517E8A"/>
    <w:rsid w:val="005228EC"/>
    <w:rsid w:val="0052329C"/>
    <w:rsid w:val="00524D6E"/>
    <w:rsid w:val="005361A6"/>
    <w:rsid w:val="00552F12"/>
    <w:rsid w:val="00553FCE"/>
    <w:rsid w:val="00560BE2"/>
    <w:rsid w:val="005617C8"/>
    <w:rsid w:val="005622BD"/>
    <w:rsid w:val="005629F3"/>
    <w:rsid w:val="00564817"/>
    <w:rsid w:val="0056767D"/>
    <w:rsid w:val="00567BFD"/>
    <w:rsid w:val="00571FCA"/>
    <w:rsid w:val="005720FF"/>
    <w:rsid w:val="00572B31"/>
    <w:rsid w:val="00572B9E"/>
    <w:rsid w:val="00573D5D"/>
    <w:rsid w:val="0058134C"/>
    <w:rsid w:val="00585764"/>
    <w:rsid w:val="00585C6E"/>
    <w:rsid w:val="00586B39"/>
    <w:rsid w:val="0059589F"/>
    <w:rsid w:val="005958F1"/>
    <w:rsid w:val="005A6EB1"/>
    <w:rsid w:val="005A7BEF"/>
    <w:rsid w:val="005A7D0D"/>
    <w:rsid w:val="005B663D"/>
    <w:rsid w:val="005C02A3"/>
    <w:rsid w:val="005C0E14"/>
    <w:rsid w:val="005C11C6"/>
    <w:rsid w:val="005C17B7"/>
    <w:rsid w:val="005C3BD2"/>
    <w:rsid w:val="005C454E"/>
    <w:rsid w:val="005C6ECC"/>
    <w:rsid w:val="005D3EE4"/>
    <w:rsid w:val="005D7853"/>
    <w:rsid w:val="005E55BD"/>
    <w:rsid w:val="005F1218"/>
    <w:rsid w:val="005F14C3"/>
    <w:rsid w:val="005F5753"/>
    <w:rsid w:val="005F591C"/>
    <w:rsid w:val="006005EA"/>
    <w:rsid w:val="0060091A"/>
    <w:rsid w:val="00601B4D"/>
    <w:rsid w:val="00603B9D"/>
    <w:rsid w:val="00605278"/>
    <w:rsid w:val="0060580C"/>
    <w:rsid w:val="00607B3E"/>
    <w:rsid w:val="006129AA"/>
    <w:rsid w:val="006132F1"/>
    <w:rsid w:val="006147EF"/>
    <w:rsid w:val="006154A4"/>
    <w:rsid w:val="006158AA"/>
    <w:rsid w:val="0061646E"/>
    <w:rsid w:val="00616CA4"/>
    <w:rsid w:val="00620E8C"/>
    <w:rsid w:val="00622155"/>
    <w:rsid w:val="00622DDF"/>
    <w:rsid w:val="00623D6A"/>
    <w:rsid w:val="00624092"/>
    <w:rsid w:val="006251E7"/>
    <w:rsid w:val="00627E21"/>
    <w:rsid w:val="00633F96"/>
    <w:rsid w:val="00634183"/>
    <w:rsid w:val="00634837"/>
    <w:rsid w:val="006349AC"/>
    <w:rsid w:val="00634F1F"/>
    <w:rsid w:val="00637F3C"/>
    <w:rsid w:val="0064030C"/>
    <w:rsid w:val="00645CA6"/>
    <w:rsid w:val="006514B7"/>
    <w:rsid w:val="006525C1"/>
    <w:rsid w:val="0065386F"/>
    <w:rsid w:val="0065431B"/>
    <w:rsid w:val="00654A1A"/>
    <w:rsid w:val="00656777"/>
    <w:rsid w:val="00660AF3"/>
    <w:rsid w:val="0066224F"/>
    <w:rsid w:val="00663234"/>
    <w:rsid w:val="006669F2"/>
    <w:rsid w:val="00671FA2"/>
    <w:rsid w:val="006734F0"/>
    <w:rsid w:val="00673F81"/>
    <w:rsid w:val="006769EC"/>
    <w:rsid w:val="006816A3"/>
    <w:rsid w:val="00681E3C"/>
    <w:rsid w:val="0068306D"/>
    <w:rsid w:val="006859AF"/>
    <w:rsid w:val="00687F23"/>
    <w:rsid w:val="00691BFD"/>
    <w:rsid w:val="0069242F"/>
    <w:rsid w:val="006928F6"/>
    <w:rsid w:val="00693341"/>
    <w:rsid w:val="00694715"/>
    <w:rsid w:val="00696EA5"/>
    <w:rsid w:val="006A1208"/>
    <w:rsid w:val="006A1615"/>
    <w:rsid w:val="006A1D36"/>
    <w:rsid w:val="006A316E"/>
    <w:rsid w:val="006A4AA8"/>
    <w:rsid w:val="006A7C15"/>
    <w:rsid w:val="006B39FD"/>
    <w:rsid w:val="006B4C15"/>
    <w:rsid w:val="006C0812"/>
    <w:rsid w:val="006C0A84"/>
    <w:rsid w:val="006C1D10"/>
    <w:rsid w:val="006C20F3"/>
    <w:rsid w:val="006C3D98"/>
    <w:rsid w:val="006C4954"/>
    <w:rsid w:val="006C5649"/>
    <w:rsid w:val="006C761C"/>
    <w:rsid w:val="006E1977"/>
    <w:rsid w:val="006E2DB9"/>
    <w:rsid w:val="006E3372"/>
    <w:rsid w:val="00701949"/>
    <w:rsid w:val="0070744C"/>
    <w:rsid w:val="00707D96"/>
    <w:rsid w:val="00711623"/>
    <w:rsid w:val="00713CB0"/>
    <w:rsid w:val="00713FFC"/>
    <w:rsid w:val="00714DAE"/>
    <w:rsid w:val="00715B96"/>
    <w:rsid w:val="0072160D"/>
    <w:rsid w:val="00732D04"/>
    <w:rsid w:val="00735022"/>
    <w:rsid w:val="00737979"/>
    <w:rsid w:val="00747D53"/>
    <w:rsid w:val="00750FFD"/>
    <w:rsid w:val="00760EA9"/>
    <w:rsid w:val="00761075"/>
    <w:rsid w:val="007676AD"/>
    <w:rsid w:val="00771D63"/>
    <w:rsid w:val="00772AE0"/>
    <w:rsid w:val="00773C1E"/>
    <w:rsid w:val="00775777"/>
    <w:rsid w:val="00775AD2"/>
    <w:rsid w:val="00776D1C"/>
    <w:rsid w:val="00776D89"/>
    <w:rsid w:val="00777C94"/>
    <w:rsid w:val="00780E4B"/>
    <w:rsid w:val="0078348B"/>
    <w:rsid w:val="007860AF"/>
    <w:rsid w:val="00793B5B"/>
    <w:rsid w:val="00797BE3"/>
    <w:rsid w:val="00797DA8"/>
    <w:rsid w:val="007A03BA"/>
    <w:rsid w:val="007B047C"/>
    <w:rsid w:val="007B050A"/>
    <w:rsid w:val="007B59F0"/>
    <w:rsid w:val="007B74FB"/>
    <w:rsid w:val="007C0C92"/>
    <w:rsid w:val="007C3D6D"/>
    <w:rsid w:val="007C6E16"/>
    <w:rsid w:val="007D172D"/>
    <w:rsid w:val="007D214B"/>
    <w:rsid w:val="007E1315"/>
    <w:rsid w:val="007E170B"/>
    <w:rsid w:val="007E3417"/>
    <w:rsid w:val="007E7B3E"/>
    <w:rsid w:val="007F1206"/>
    <w:rsid w:val="007F339A"/>
    <w:rsid w:val="007F5C3C"/>
    <w:rsid w:val="007F6CD7"/>
    <w:rsid w:val="007F6CF6"/>
    <w:rsid w:val="0080372F"/>
    <w:rsid w:val="00803C1C"/>
    <w:rsid w:val="0081033E"/>
    <w:rsid w:val="008122C2"/>
    <w:rsid w:val="00813158"/>
    <w:rsid w:val="00814C43"/>
    <w:rsid w:val="00815E26"/>
    <w:rsid w:val="008168AC"/>
    <w:rsid w:val="00816F01"/>
    <w:rsid w:val="00826CAF"/>
    <w:rsid w:val="00831B42"/>
    <w:rsid w:val="00834400"/>
    <w:rsid w:val="008372C1"/>
    <w:rsid w:val="008423AB"/>
    <w:rsid w:val="00847CE6"/>
    <w:rsid w:val="008500CD"/>
    <w:rsid w:val="008501B0"/>
    <w:rsid w:val="00853D0B"/>
    <w:rsid w:val="00854B31"/>
    <w:rsid w:val="00854E32"/>
    <w:rsid w:val="00862970"/>
    <w:rsid w:val="00863EE6"/>
    <w:rsid w:val="00864634"/>
    <w:rsid w:val="00864997"/>
    <w:rsid w:val="00865175"/>
    <w:rsid w:val="00865A61"/>
    <w:rsid w:val="00870A17"/>
    <w:rsid w:val="00873212"/>
    <w:rsid w:val="00877B37"/>
    <w:rsid w:val="008815FA"/>
    <w:rsid w:val="00881DFE"/>
    <w:rsid w:val="00884031"/>
    <w:rsid w:val="008847D6"/>
    <w:rsid w:val="00884DDF"/>
    <w:rsid w:val="00886C97"/>
    <w:rsid w:val="00894374"/>
    <w:rsid w:val="00894C94"/>
    <w:rsid w:val="0089688C"/>
    <w:rsid w:val="00897D89"/>
    <w:rsid w:val="008A23F1"/>
    <w:rsid w:val="008B01D1"/>
    <w:rsid w:val="008B3510"/>
    <w:rsid w:val="008B7DCA"/>
    <w:rsid w:val="008C53DF"/>
    <w:rsid w:val="008C6629"/>
    <w:rsid w:val="008C6E3A"/>
    <w:rsid w:val="008D15F8"/>
    <w:rsid w:val="008D5C0B"/>
    <w:rsid w:val="008E024D"/>
    <w:rsid w:val="008E2390"/>
    <w:rsid w:val="008E2491"/>
    <w:rsid w:val="008E4954"/>
    <w:rsid w:val="008E6DB1"/>
    <w:rsid w:val="00902BBB"/>
    <w:rsid w:val="009044CB"/>
    <w:rsid w:val="009051D8"/>
    <w:rsid w:val="0090754D"/>
    <w:rsid w:val="009113AF"/>
    <w:rsid w:val="00912523"/>
    <w:rsid w:val="009126D3"/>
    <w:rsid w:val="00915416"/>
    <w:rsid w:val="00916BF4"/>
    <w:rsid w:val="00917F95"/>
    <w:rsid w:val="0092076D"/>
    <w:rsid w:val="00922614"/>
    <w:rsid w:val="00925C08"/>
    <w:rsid w:val="009319F7"/>
    <w:rsid w:val="00933A77"/>
    <w:rsid w:val="0093641E"/>
    <w:rsid w:val="009365B4"/>
    <w:rsid w:val="009402FA"/>
    <w:rsid w:val="0094094A"/>
    <w:rsid w:val="0094132C"/>
    <w:rsid w:val="00942A7E"/>
    <w:rsid w:val="00942B6D"/>
    <w:rsid w:val="00944A7C"/>
    <w:rsid w:val="009457E0"/>
    <w:rsid w:val="009536CA"/>
    <w:rsid w:val="00953A6F"/>
    <w:rsid w:val="009540FB"/>
    <w:rsid w:val="00957E30"/>
    <w:rsid w:val="00964309"/>
    <w:rsid w:val="009644B4"/>
    <w:rsid w:val="009706F5"/>
    <w:rsid w:val="00973783"/>
    <w:rsid w:val="0097729D"/>
    <w:rsid w:val="0099568E"/>
    <w:rsid w:val="009A017B"/>
    <w:rsid w:val="009A3336"/>
    <w:rsid w:val="009B45F8"/>
    <w:rsid w:val="009B4C94"/>
    <w:rsid w:val="009B5AFF"/>
    <w:rsid w:val="009B5ECF"/>
    <w:rsid w:val="009C0D27"/>
    <w:rsid w:val="009C15C6"/>
    <w:rsid w:val="009C25E4"/>
    <w:rsid w:val="009C3A14"/>
    <w:rsid w:val="009C664F"/>
    <w:rsid w:val="009D5B95"/>
    <w:rsid w:val="009D7B33"/>
    <w:rsid w:val="009F0256"/>
    <w:rsid w:val="009F7D25"/>
    <w:rsid w:val="00A011AE"/>
    <w:rsid w:val="00A013E4"/>
    <w:rsid w:val="00A038B8"/>
    <w:rsid w:val="00A03A10"/>
    <w:rsid w:val="00A03F1F"/>
    <w:rsid w:val="00A06359"/>
    <w:rsid w:val="00A06493"/>
    <w:rsid w:val="00A105F8"/>
    <w:rsid w:val="00A118AF"/>
    <w:rsid w:val="00A12D80"/>
    <w:rsid w:val="00A132BD"/>
    <w:rsid w:val="00A15A34"/>
    <w:rsid w:val="00A15F1D"/>
    <w:rsid w:val="00A1758D"/>
    <w:rsid w:val="00A20317"/>
    <w:rsid w:val="00A2198D"/>
    <w:rsid w:val="00A239A8"/>
    <w:rsid w:val="00A245B2"/>
    <w:rsid w:val="00A24E8F"/>
    <w:rsid w:val="00A25660"/>
    <w:rsid w:val="00A310ED"/>
    <w:rsid w:val="00A33B33"/>
    <w:rsid w:val="00A375BC"/>
    <w:rsid w:val="00A401FE"/>
    <w:rsid w:val="00A4020F"/>
    <w:rsid w:val="00A403DE"/>
    <w:rsid w:val="00A44490"/>
    <w:rsid w:val="00A50718"/>
    <w:rsid w:val="00A50D6C"/>
    <w:rsid w:val="00A533DC"/>
    <w:rsid w:val="00A554B6"/>
    <w:rsid w:val="00A57159"/>
    <w:rsid w:val="00A60432"/>
    <w:rsid w:val="00A65175"/>
    <w:rsid w:val="00A71A6C"/>
    <w:rsid w:val="00A75F6D"/>
    <w:rsid w:val="00A84C34"/>
    <w:rsid w:val="00A8508A"/>
    <w:rsid w:val="00A85902"/>
    <w:rsid w:val="00A85BC4"/>
    <w:rsid w:val="00A85EE7"/>
    <w:rsid w:val="00A87F2E"/>
    <w:rsid w:val="00A92131"/>
    <w:rsid w:val="00A9506B"/>
    <w:rsid w:val="00A95E41"/>
    <w:rsid w:val="00A964CD"/>
    <w:rsid w:val="00AA0856"/>
    <w:rsid w:val="00AA70FF"/>
    <w:rsid w:val="00AA72E1"/>
    <w:rsid w:val="00AB06F5"/>
    <w:rsid w:val="00AB25D3"/>
    <w:rsid w:val="00AB48C7"/>
    <w:rsid w:val="00AB4918"/>
    <w:rsid w:val="00AC0043"/>
    <w:rsid w:val="00AC1025"/>
    <w:rsid w:val="00AC3217"/>
    <w:rsid w:val="00AC5A3A"/>
    <w:rsid w:val="00AD0CF5"/>
    <w:rsid w:val="00AD0D22"/>
    <w:rsid w:val="00AD68D1"/>
    <w:rsid w:val="00AE0448"/>
    <w:rsid w:val="00AE15FC"/>
    <w:rsid w:val="00AE18F3"/>
    <w:rsid w:val="00AE39B8"/>
    <w:rsid w:val="00AF265D"/>
    <w:rsid w:val="00AF26C7"/>
    <w:rsid w:val="00AF2CD9"/>
    <w:rsid w:val="00AF32CB"/>
    <w:rsid w:val="00AF33F8"/>
    <w:rsid w:val="00AF686D"/>
    <w:rsid w:val="00B00AB2"/>
    <w:rsid w:val="00B02DC1"/>
    <w:rsid w:val="00B02DD3"/>
    <w:rsid w:val="00B0312E"/>
    <w:rsid w:val="00B039FA"/>
    <w:rsid w:val="00B0590A"/>
    <w:rsid w:val="00B05F3A"/>
    <w:rsid w:val="00B11B9C"/>
    <w:rsid w:val="00B11C96"/>
    <w:rsid w:val="00B12804"/>
    <w:rsid w:val="00B138F1"/>
    <w:rsid w:val="00B147D1"/>
    <w:rsid w:val="00B21ADE"/>
    <w:rsid w:val="00B23B2E"/>
    <w:rsid w:val="00B241F3"/>
    <w:rsid w:val="00B33025"/>
    <w:rsid w:val="00B35155"/>
    <w:rsid w:val="00B368EB"/>
    <w:rsid w:val="00B37500"/>
    <w:rsid w:val="00B37ED1"/>
    <w:rsid w:val="00B43564"/>
    <w:rsid w:val="00B45138"/>
    <w:rsid w:val="00B471CA"/>
    <w:rsid w:val="00B51F69"/>
    <w:rsid w:val="00B52AB8"/>
    <w:rsid w:val="00B56735"/>
    <w:rsid w:val="00B5749B"/>
    <w:rsid w:val="00B634D1"/>
    <w:rsid w:val="00B64726"/>
    <w:rsid w:val="00B676AF"/>
    <w:rsid w:val="00B74BCA"/>
    <w:rsid w:val="00B76EE9"/>
    <w:rsid w:val="00B80D72"/>
    <w:rsid w:val="00B8244D"/>
    <w:rsid w:val="00B929B1"/>
    <w:rsid w:val="00B94EF7"/>
    <w:rsid w:val="00B97A63"/>
    <w:rsid w:val="00B97D40"/>
    <w:rsid w:val="00BA491C"/>
    <w:rsid w:val="00BC152D"/>
    <w:rsid w:val="00BC260F"/>
    <w:rsid w:val="00BC47AE"/>
    <w:rsid w:val="00BD3E05"/>
    <w:rsid w:val="00BE0B35"/>
    <w:rsid w:val="00BE0C2F"/>
    <w:rsid w:val="00BE1424"/>
    <w:rsid w:val="00BE4B47"/>
    <w:rsid w:val="00BE5956"/>
    <w:rsid w:val="00BF00D7"/>
    <w:rsid w:val="00BF0BBB"/>
    <w:rsid w:val="00BF30FB"/>
    <w:rsid w:val="00BF384B"/>
    <w:rsid w:val="00BF4DA1"/>
    <w:rsid w:val="00BF5813"/>
    <w:rsid w:val="00C0415E"/>
    <w:rsid w:val="00C04896"/>
    <w:rsid w:val="00C0606A"/>
    <w:rsid w:val="00C13FD7"/>
    <w:rsid w:val="00C1452B"/>
    <w:rsid w:val="00C177C1"/>
    <w:rsid w:val="00C204C2"/>
    <w:rsid w:val="00C22CED"/>
    <w:rsid w:val="00C23033"/>
    <w:rsid w:val="00C23CDD"/>
    <w:rsid w:val="00C3041D"/>
    <w:rsid w:val="00C3272E"/>
    <w:rsid w:val="00C36CEE"/>
    <w:rsid w:val="00C41089"/>
    <w:rsid w:val="00C41654"/>
    <w:rsid w:val="00C42D72"/>
    <w:rsid w:val="00C467CD"/>
    <w:rsid w:val="00C50756"/>
    <w:rsid w:val="00C51D70"/>
    <w:rsid w:val="00C52469"/>
    <w:rsid w:val="00C52537"/>
    <w:rsid w:val="00C53652"/>
    <w:rsid w:val="00C66874"/>
    <w:rsid w:val="00C70067"/>
    <w:rsid w:val="00C70ADE"/>
    <w:rsid w:val="00C712A1"/>
    <w:rsid w:val="00C72C3A"/>
    <w:rsid w:val="00C73CEC"/>
    <w:rsid w:val="00C76668"/>
    <w:rsid w:val="00C767F6"/>
    <w:rsid w:val="00C77542"/>
    <w:rsid w:val="00C8117C"/>
    <w:rsid w:val="00C816AD"/>
    <w:rsid w:val="00C82C2C"/>
    <w:rsid w:val="00C86E89"/>
    <w:rsid w:val="00C91503"/>
    <w:rsid w:val="00C93CCA"/>
    <w:rsid w:val="00C95A09"/>
    <w:rsid w:val="00C963B4"/>
    <w:rsid w:val="00C96766"/>
    <w:rsid w:val="00CA0B06"/>
    <w:rsid w:val="00CA4492"/>
    <w:rsid w:val="00CA6AC5"/>
    <w:rsid w:val="00CA6FD9"/>
    <w:rsid w:val="00CB11F4"/>
    <w:rsid w:val="00CB2AB4"/>
    <w:rsid w:val="00CB3EB3"/>
    <w:rsid w:val="00CB4704"/>
    <w:rsid w:val="00CB5198"/>
    <w:rsid w:val="00CB5BD6"/>
    <w:rsid w:val="00CB5C8C"/>
    <w:rsid w:val="00CC44C6"/>
    <w:rsid w:val="00CC4ADE"/>
    <w:rsid w:val="00CC527D"/>
    <w:rsid w:val="00CC53B3"/>
    <w:rsid w:val="00CD00F3"/>
    <w:rsid w:val="00CD190B"/>
    <w:rsid w:val="00CD3649"/>
    <w:rsid w:val="00CD76BC"/>
    <w:rsid w:val="00CE207C"/>
    <w:rsid w:val="00CE3389"/>
    <w:rsid w:val="00CE4672"/>
    <w:rsid w:val="00CE4675"/>
    <w:rsid w:val="00CE6BAA"/>
    <w:rsid w:val="00CF4127"/>
    <w:rsid w:val="00D013B4"/>
    <w:rsid w:val="00D06B91"/>
    <w:rsid w:val="00D06F5A"/>
    <w:rsid w:val="00D07B37"/>
    <w:rsid w:val="00D104E5"/>
    <w:rsid w:val="00D10B2A"/>
    <w:rsid w:val="00D13F9E"/>
    <w:rsid w:val="00D142EC"/>
    <w:rsid w:val="00D146E2"/>
    <w:rsid w:val="00D16413"/>
    <w:rsid w:val="00D25AA1"/>
    <w:rsid w:val="00D26318"/>
    <w:rsid w:val="00D4405F"/>
    <w:rsid w:val="00D468BF"/>
    <w:rsid w:val="00D477B9"/>
    <w:rsid w:val="00D5632E"/>
    <w:rsid w:val="00D62E62"/>
    <w:rsid w:val="00D62EF7"/>
    <w:rsid w:val="00D62F31"/>
    <w:rsid w:val="00D63E85"/>
    <w:rsid w:val="00D65B18"/>
    <w:rsid w:val="00D72E11"/>
    <w:rsid w:val="00D77D82"/>
    <w:rsid w:val="00D8023F"/>
    <w:rsid w:val="00D802A5"/>
    <w:rsid w:val="00D81B10"/>
    <w:rsid w:val="00D81C47"/>
    <w:rsid w:val="00D83ABF"/>
    <w:rsid w:val="00D83AED"/>
    <w:rsid w:val="00D8700F"/>
    <w:rsid w:val="00D90107"/>
    <w:rsid w:val="00D92F44"/>
    <w:rsid w:val="00D9352E"/>
    <w:rsid w:val="00D97180"/>
    <w:rsid w:val="00DA19EF"/>
    <w:rsid w:val="00DA1B6D"/>
    <w:rsid w:val="00DA29DE"/>
    <w:rsid w:val="00DA2CC0"/>
    <w:rsid w:val="00DB1440"/>
    <w:rsid w:val="00DB1B26"/>
    <w:rsid w:val="00DB1F0A"/>
    <w:rsid w:val="00DB202B"/>
    <w:rsid w:val="00DB2596"/>
    <w:rsid w:val="00DB5C45"/>
    <w:rsid w:val="00DC1D21"/>
    <w:rsid w:val="00DC271C"/>
    <w:rsid w:val="00DC5831"/>
    <w:rsid w:val="00DC64FD"/>
    <w:rsid w:val="00DD045C"/>
    <w:rsid w:val="00DD0787"/>
    <w:rsid w:val="00DD2583"/>
    <w:rsid w:val="00DD58A0"/>
    <w:rsid w:val="00DE05DF"/>
    <w:rsid w:val="00DE1ADD"/>
    <w:rsid w:val="00DE1D6E"/>
    <w:rsid w:val="00DF3303"/>
    <w:rsid w:val="00DF66DD"/>
    <w:rsid w:val="00E0685D"/>
    <w:rsid w:val="00E06A60"/>
    <w:rsid w:val="00E06AF1"/>
    <w:rsid w:val="00E101AF"/>
    <w:rsid w:val="00E10286"/>
    <w:rsid w:val="00E11A98"/>
    <w:rsid w:val="00E11AD7"/>
    <w:rsid w:val="00E11CCD"/>
    <w:rsid w:val="00E121F8"/>
    <w:rsid w:val="00E22B52"/>
    <w:rsid w:val="00E2359D"/>
    <w:rsid w:val="00E250AC"/>
    <w:rsid w:val="00E3158A"/>
    <w:rsid w:val="00E32763"/>
    <w:rsid w:val="00E3333A"/>
    <w:rsid w:val="00E34006"/>
    <w:rsid w:val="00E356DE"/>
    <w:rsid w:val="00E41926"/>
    <w:rsid w:val="00E454CA"/>
    <w:rsid w:val="00E465D7"/>
    <w:rsid w:val="00E479D5"/>
    <w:rsid w:val="00E53CA8"/>
    <w:rsid w:val="00E548E1"/>
    <w:rsid w:val="00E55700"/>
    <w:rsid w:val="00E55E58"/>
    <w:rsid w:val="00E61554"/>
    <w:rsid w:val="00E61B2C"/>
    <w:rsid w:val="00E61D47"/>
    <w:rsid w:val="00E624E7"/>
    <w:rsid w:val="00E6320D"/>
    <w:rsid w:val="00E65502"/>
    <w:rsid w:val="00E70E25"/>
    <w:rsid w:val="00E72978"/>
    <w:rsid w:val="00E80F58"/>
    <w:rsid w:val="00E82EBE"/>
    <w:rsid w:val="00E8352B"/>
    <w:rsid w:val="00E84AAA"/>
    <w:rsid w:val="00E85CCA"/>
    <w:rsid w:val="00E86604"/>
    <w:rsid w:val="00E86C6C"/>
    <w:rsid w:val="00E8729E"/>
    <w:rsid w:val="00E87825"/>
    <w:rsid w:val="00E96B69"/>
    <w:rsid w:val="00E975E9"/>
    <w:rsid w:val="00EB12CB"/>
    <w:rsid w:val="00EB14DF"/>
    <w:rsid w:val="00EB1E36"/>
    <w:rsid w:val="00EB68D9"/>
    <w:rsid w:val="00EC0452"/>
    <w:rsid w:val="00EC1876"/>
    <w:rsid w:val="00EC2E9A"/>
    <w:rsid w:val="00EC38A3"/>
    <w:rsid w:val="00EC45AA"/>
    <w:rsid w:val="00EC6862"/>
    <w:rsid w:val="00EC72DB"/>
    <w:rsid w:val="00ED21ED"/>
    <w:rsid w:val="00ED7DF0"/>
    <w:rsid w:val="00EE0A3F"/>
    <w:rsid w:val="00EE30F1"/>
    <w:rsid w:val="00EE32D9"/>
    <w:rsid w:val="00EE5946"/>
    <w:rsid w:val="00EE7061"/>
    <w:rsid w:val="00EE7329"/>
    <w:rsid w:val="00EE7916"/>
    <w:rsid w:val="00EF03E8"/>
    <w:rsid w:val="00EF05A6"/>
    <w:rsid w:val="00EF1110"/>
    <w:rsid w:val="00EF3013"/>
    <w:rsid w:val="00EF5DA1"/>
    <w:rsid w:val="00EF6C08"/>
    <w:rsid w:val="00EF7A43"/>
    <w:rsid w:val="00F05D30"/>
    <w:rsid w:val="00F10BDC"/>
    <w:rsid w:val="00F14EF8"/>
    <w:rsid w:val="00F163F6"/>
    <w:rsid w:val="00F23C74"/>
    <w:rsid w:val="00F2437B"/>
    <w:rsid w:val="00F25BFA"/>
    <w:rsid w:val="00F25FFE"/>
    <w:rsid w:val="00F26920"/>
    <w:rsid w:val="00F27F7E"/>
    <w:rsid w:val="00F3218D"/>
    <w:rsid w:val="00F32B34"/>
    <w:rsid w:val="00F35706"/>
    <w:rsid w:val="00F3734B"/>
    <w:rsid w:val="00F43526"/>
    <w:rsid w:val="00F43ABA"/>
    <w:rsid w:val="00F5063F"/>
    <w:rsid w:val="00F50A8A"/>
    <w:rsid w:val="00F5146F"/>
    <w:rsid w:val="00F51A2A"/>
    <w:rsid w:val="00F535A6"/>
    <w:rsid w:val="00F536FD"/>
    <w:rsid w:val="00F54EF3"/>
    <w:rsid w:val="00F55981"/>
    <w:rsid w:val="00F56746"/>
    <w:rsid w:val="00F569D1"/>
    <w:rsid w:val="00F56FB0"/>
    <w:rsid w:val="00F62609"/>
    <w:rsid w:val="00F6484C"/>
    <w:rsid w:val="00F649FC"/>
    <w:rsid w:val="00F6703D"/>
    <w:rsid w:val="00F713D6"/>
    <w:rsid w:val="00F73601"/>
    <w:rsid w:val="00F73919"/>
    <w:rsid w:val="00F76857"/>
    <w:rsid w:val="00F77F25"/>
    <w:rsid w:val="00F8046E"/>
    <w:rsid w:val="00F85A74"/>
    <w:rsid w:val="00F874B7"/>
    <w:rsid w:val="00F92AB8"/>
    <w:rsid w:val="00FA092F"/>
    <w:rsid w:val="00FA1364"/>
    <w:rsid w:val="00FA1A84"/>
    <w:rsid w:val="00FA6157"/>
    <w:rsid w:val="00FA6730"/>
    <w:rsid w:val="00FB2507"/>
    <w:rsid w:val="00FB40BB"/>
    <w:rsid w:val="00FB4258"/>
    <w:rsid w:val="00FB65AB"/>
    <w:rsid w:val="00FB73EC"/>
    <w:rsid w:val="00FC439E"/>
    <w:rsid w:val="00FC7E93"/>
    <w:rsid w:val="00FD07BF"/>
    <w:rsid w:val="00FD190D"/>
    <w:rsid w:val="00FD6472"/>
    <w:rsid w:val="00FD718A"/>
    <w:rsid w:val="00FE0D3D"/>
    <w:rsid w:val="00FE4BCC"/>
    <w:rsid w:val="00FE5433"/>
    <w:rsid w:val="00FE6ABD"/>
    <w:rsid w:val="00FE6CE8"/>
    <w:rsid w:val="00FE775A"/>
    <w:rsid w:val="00FE7D16"/>
    <w:rsid w:val="00FF019E"/>
    <w:rsid w:val="00FF186A"/>
    <w:rsid w:val="00FF27F4"/>
    <w:rsid w:val="00FF454A"/>
    <w:rsid w:val="00FF535C"/>
    <w:rsid w:val="00FF5F7B"/>
    <w:rsid w:val="00FF70F8"/>
    <w:rsid w:val="00FF71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29F8CD92"/>
  <w15:docId w15:val="{DF2D4D22-F4D3-43A4-9190-F571C18A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lsdException w:name="toc 5" w:uiPriority="39"/>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484C"/>
    <w:pPr>
      <w:spacing w:after="4" w:line="249" w:lineRule="auto"/>
      <w:ind w:left="10" w:right="6" w:hanging="10"/>
      <w:jc w:val="both"/>
    </w:pPr>
    <w:rPr>
      <w:rFonts w:ascii="Arial" w:eastAsia="Arial" w:hAnsi="Arial" w:cs="Arial"/>
      <w:color w:val="000000"/>
      <w:sz w:val="20"/>
    </w:rPr>
  </w:style>
  <w:style w:type="paragraph" w:styleId="Heading1">
    <w:name w:val="heading 1"/>
    <w:next w:val="Normal"/>
    <w:link w:val="Heading1Char"/>
    <w:uiPriority w:val="9"/>
    <w:unhideWhenUsed/>
    <w:qFormat/>
    <w:rsid w:val="001034BE"/>
    <w:pPr>
      <w:keepNext/>
      <w:keepLines/>
      <w:spacing w:after="0"/>
      <w:outlineLvl w:val="0"/>
    </w:pPr>
    <w:rPr>
      <w:rFonts w:ascii="Cambria" w:eastAsia="Cambria" w:hAnsi="Cambria" w:cs="Cambria"/>
      <w:b/>
      <w:color w:val="000000"/>
      <w:sz w:val="28"/>
    </w:rPr>
  </w:style>
  <w:style w:type="paragraph" w:styleId="Heading2">
    <w:name w:val="heading 2"/>
    <w:next w:val="Normal"/>
    <w:link w:val="Heading2Char"/>
    <w:uiPriority w:val="9"/>
    <w:unhideWhenUsed/>
    <w:qFormat/>
    <w:rsid w:val="001034BE"/>
    <w:pPr>
      <w:keepNext/>
      <w:keepLines/>
      <w:spacing w:after="0"/>
      <w:ind w:left="10" w:hanging="10"/>
      <w:outlineLvl w:val="1"/>
    </w:pPr>
    <w:rPr>
      <w:rFonts w:ascii="Arial" w:eastAsia="Arial" w:hAnsi="Arial" w:cs="Arial"/>
      <w:b/>
      <w:color w:val="000000"/>
      <w:sz w:val="28"/>
    </w:rPr>
  </w:style>
  <w:style w:type="paragraph" w:styleId="Heading3">
    <w:name w:val="heading 3"/>
    <w:next w:val="Normal"/>
    <w:link w:val="Heading3Char"/>
    <w:uiPriority w:val="9"/>
    <w:unhideWhenUsed/>
    <w:qFormat/>
    <w:rsid w:val="001034BE"/>
    <w:pPr>
      <w:keepNext/>
      <w:keepLines/>
      <w:spacing w:after="0"/>
      <w:ind w:left="10" w:hanging="10"/>
      <w:outlineLvl w:val="2"/>
    </w:pPr>
    <w:rPr>
      <w:rFonts w:ascii="Arial" w:eastAsia="Arial" w:hAnsi="Arial" w:cs="Arial"/>
      <w:b/>
      <w:color w:val="000000"/>
      <w:sz w:val="24"/>
    </w:rPr>
  </w:style>
  <w:style w:type="paragraph" w:styleId="Heading4">
    <w:name w:val="heading 4"/>
    <w:next w:val="Normal"/>
    <w:link w:val="Heading4Char"/>
    <w:uiPriority w:val="9"/>
    <w:qFormat/>
    <w:rsid w:val="001034BE"/>
    <w:pPr>
      <w:keepNext/>
      <w:keepLines/>
      <w:spacing w:after="0"/>
      <w:ind w:left="10" w:hanging="10"/>
      <w:outlineLvl w:val="3"/>
    </w:pPr>
    <w:rPr>
      <w:rFonts w:ascii="Arial" w:eastAsia="Arial" w:hAnsi="Arial" w:cs="Arial"/>
      <w:b/>
      <w:color w:val="000000"/>
      <w:sz w:val="24"/>
    </w:rPr>
  </w:style>
  <w:style w:type="paragraph" w:styleId="Heading5">
    <w:name w:val="heading 5"/>
    <w:next w:val="Normal"/>
    <w:link w:val="Heading5Char"/>
    <w:uiPriority w:val="9"/>
    <w:qFormat/>
    <w:rsid w:val="001034BE"/>
    <w:pPr>
      <w:keepNext/>
      <w:keepLines/>
      <w:spacing w:after="0" w:line="250" w:lineRule="auto"/>
      <w:ind w:left="10" w:hanging="10"/>
      <w:outlineLvl w:val="4"/>
    </w:pPr>
    <w:rPr>
      <w:rFonts w:ascii="Arial" w:eastAsia="Arial" w:hAnsi="Arial" w:cs="Arial"/>
      <w:b/>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rsid w:val="00C767F6"/>
    <w:rPr>
      <w:rFonts w:ascii="Arial" w:eastAsia="Arial" w:hAnsi="Arial" w:cs="Arial"/>
      <w:b/>
      <w:i/>
      <w:color w:val="000000"/>
      <w:sz w:val="20"/>
    </w:rPr>
  </w:style>
  <w:style w:type="character" w:customStyle="1" w:styleId="Heading3Char">
    <w:name w:val="Heading 3 Char"/>
    <w:link w:val="Heading3"/>
    <w:uiPriority w:val="9"/>
    <w:rsid w:val="001034BE"/>
    <w:rPr>
      <w:rFonts w:ascii="Arial" w:eastAsia="Arial" w:hAnsi="Arial" w:cs="Arial"/>
      <w:b/>
      <w:color w:val="000000"/>
      <w:sz w:val="24"/>
    </w:rPr>
  </w:style>
  <w:style w:type="character" w:customStyle="1" w:styleId="Heading1Char">
    <w:name w:val="Heading 1 Char"/>
    <w:link w:val="Heading1"/>
    <w:rsid w:val="001034BE"/>
    <w:rPr>
      <w:rFonts w:ascii="Cambria" w:eastAsia="Cambria" w:hAnsi="Cambria" w:cs="Cambria"/>
      <w:b/>
      <w:color w:val="000000"/>
      <w:sz w:val="28"/>
    </w:rPr>
  </w:style>
  <w:style w:type="character" w:customStyle="1" w:styleId="Heading2Char">
    <w:name w:val="Heading 2 Char"/>
    <w:link w:val="Heading2"/>
    <w:rsid w:val="001034BE"/>
    <w:rPr>
      <w:rFonts w:ascii="Arial" w:eastAsia="Arial" w:hAnsi="Arial" w:cs="Arial"/>
      <w:b/>
      <w:color w:val="000000"/>
      <w:sz w:val="28"/>
    </w:rPr>
  </w:style>
  <w:style w:type="character" w:customStyle="1" w:styleId="Heading4Char">
    <w:name w:val="Heading 4 Char"/>
    <w:link w:val="Heading4"/>
    <w:uiPriority w:val="9"/>
    <w:rsid w:val="00C767F6"/>
    <w:rPr>
      <w:rFonts w:ascii="Arial" w:eastAsia="Arial" w:hAnsi="Arial" w:cs="Arial"/>
      <w:b/>
      <w:color w:val="000000"/>
      <w:sz w:val="24"/>
    </w:rPr>
  </w:style>
  <w:style w:type="table" w:customStyle="1" w:styleId="TableGrid">
    <w:name w:val="TableGrid"/>
    <w:rsid w:val="001034BE"/>
    <w:pPr>
      <w:spacing w:after="0" w:line="240" w:lineRule="auto"/>
    </w:p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A24E8F"/>
    <w:pPr>
      <w:spacing w:before="24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E85CCA"/>
    <w:pPr>
      <w:tabs>
        <w:tab w:val="right" w:leader="dot" w:pos="9405"/>
      </w:tabs>
      <w:spacing w:after="100"/>
      <w:ind w:left="0"/>
    </w:pPr>
  </w:style>
  <w:style w:type="paragraph" w:styleId="TOC2">
    <w:name w:val="toc 2"/>
    <w:basedOn w:val="Normal"/>
    <w:next w:val="Normal"/>
    <w:autoRedefine/>
    <w:uiPriority w:val="39"/>
    <w:unhideWhenUsed/>
    <w:rsid w:val="004A26F4"/>
    <w:pPr>
      <w:tabs>
        <w:tab w:val="left" w:pos="851"/>
        <w:tab w:val="right" w:leader="dot" w:pos="9405"/>
      </w:tabs>
      <w:spacing w:after="100"/>
      <w:ind w:left="200"/>
    </w:pPr>
  </w:style>
  <w:style w:type="paragraph" w:styleId="TOC3">
    <w:name w:val="toc 3"/>
    <w:basedOn w:val="Normal"/>
    <w:next w:val="Normal"/>
    <w:autoRedefine/>
    <w:uiPriority w:val="39"/>
    <w:unhideWhenUsed/>
    <w:rsid w:val="00EB1E36"/>
    <w:pPr>
      <w:tabs>
        <w:tab w:val="left" w:pos="1100"/>
        <w:tab w:val="right" w:leader="dot" w:pos="9405"/>
      </w:tabs>
      <w:spacing w:after="100" w:line="250" w:lineRule="auto"/>
      <w:ind w:left="402" w:hanging="11"/>
    </w:pPr>
  </w:style>
  <w:style w:type="character" w:styleId="Hyperlink">
    <w:name w:val="Hyperlink"/>
    <w:basedOn w:val="DefaultParagraphFont"/>
    <w:uiPriority w:val="99"/>
    <w:unhideWhenUsed/>
    <w:rsid w:val="00A24E8F"/>
    <w:rPr>
      <w:color w:val="0563C1" w:themeColor="hyperlink"/>
      <w:u w:val="single"/>
    </w:rPr>
  </w:style>
  <w:style w:type="table" w:styleId="TableGrid0">
    <w:name w:val="Table Grid"/>
    <w:basedOn w:val="TableNormal"/>
    <w:uiPriority w:val="59"/>
    <w:rsid w:val="00A24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kypepnhtextspan">
    <w:name w:val="skype_pnh_text_span"/>
    <w:basedOn w:val="DefaultParagraphFont"/>
    <w:rsid w:val="00A24E8F"/>
  </w:style>
  <w:style w:type="paragraph" w:styleId="ListParagraph">
    <w:name w:val="List Paragraph"/>
    <w:basedOn w:val="Normal"/>
    <w:uiPriority w:val="34"/>
    <w:qFormat/>
    <w:rsid w:val="00C93CCA"/>
    <w:pPr>
      <w:ind w:left="720"/>
      <w:contextualSpacing/>
    </w:pPr>
  </w:style>
  <w:style w:type="character" w:styleId="Strong">
    <w:name w:val="Strong"/>
    <w:basedOn w:val="DefaultParagraphFont"/>
    <w:uiPriority w:val="22"/>
    <w:qFormat/>
    <w:rsid w:val="0072160D"/>
    <w:rPr>
      <w:b/>
      <w:bCs/>
    </w:rPr>
  </w:style>
  <w:style w:type="paragraph" w:styleId="Header">
    <w:name w:val="header"/>
    <w:basedOn w:val="Normal"/>
    <w:link w:val="HeaderChar"/>
    <w:uiPriority w:val="99"/>
    <w:unhideWhenUsed/>
    <w:rsid w:val="00C915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1503"/>
    <w:rPr>
      <w:rFonts w:ascii="Arial" w:eastAsia="Arial" w:hAnsi="Arial" w:cs="Arial"/>
      <w:color w:val="000000"/>
      <w:sz w:val="20"/>
    </w:rPr>
  </w:style>
  <w:style w:type="paragraph" w:styleId="Footer">
    <w:name w:val="footer"/>
    <w:basedOn w:val="Normal"/>
    <w:link w:val="FooterChar"/>
    <w:uiPriority w:val="99"/>
    <w:unhideWhenUsed/>
    <w:rsid w:val="00713FFC"/>
    <w:pPr>
      <w:tabs>
        <w:tab w:val="center" w:pos="4680"/>
        <w:tab w:val="right" w:pos="9360"/>
      </w:tabs>
      <w:spacing w:after="0" w:line="240" w:lineRule="auto"/>
      <w:ind w:left="0" w:right="0" w:firstLine="0"/>
      <w:jc w:val="left"/>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713FFC"/>
    <w:rPr>
      <w:rFonts w:cs="Times New Roman"/>
      <w:lang w:val="en-US" w:eastAsia="en-US"/>
    </w:rPr>
  </w:style>
  <w:style w:type="paragraph" w:styleId="TOC4">
    <w:name w:val="toc 4"/>
    <w:basedOn w:val="Normal"/>
    <w:next w:val="Normal"/>
    <w:autoRedefine/>
    <w:uiPriority w:val="39"/>
    <w:rsid w:val="00EB1E36"/>
    <w:pPr>
      <w:tabs>
        <w:tab w:val="left" w:pos="1320"/>
        <w:tab w:val="right" w:leader="dot" w:pos="9498"/>
      </w:tabs>
      <w:spacing w:after="100" w:line="250" w:lineRule="auto"/>
      <w:ind w:left="601" w:hanging="11"/>
      <w:outlineLvl w:val="3"/>
    </w:pPr>
  </w:style>
  <w:style w:type="character" w:styleId="CommentReference">
    <w:name w:val="annotation reference"/>
    <w:basedOn w:val="DefaultParagraphFont"/>
    <w:uiPriority w:val="99"/>
    <w:semiHidden/>
    <w:unhideWhenUsed/>
    <w:rsid w:val="00073525"/>
    <w:rPr>
      <w:sz w:val="16"/>
      <w:szCs w:val="16"/>
    </w:rPr>
  </w:style>
  <w:style w:type="paragraph" w:styleId="CommentText">
    <w:name w:val="annotation text"/>
    <w:basedOn w:val="Normal"/>
    <w:link w:val="CommentTextChar"/>
    <w:uiPriority w:val="99"/>
    <w:unhideWhenUsed/>
    <w:rsid w:val="00E548E1"/>
    <w:pPr>
      <w:widowControl w:val="0"/>
      <w:kinsoku w:val="0"/>
      <w:spacing w:after="0" w:line="240" w:lineRule="auto"/>
      <w:ind w:left="0" w:right="0" w:firstLine="0"/>
      <w:jc w:val="left"/>
    </w:pPr>
    <w:rPr>
      <w:rFonts w:ascii="Times New Roman" w:eastAsia="SimSun" w:hAnsi="Times New Roman" w:cs="Times New Roman"/>
      <w:color w:val="auto"/>
      <w:szCs w:val="20"/>
      <w:lang w:val="en-US" w:eastAsia="zh-CN"/>
    </w:rPr>
  </w:style>
  <w:style w:type="character" w:customStyle="1" w:styleId="CommentTextChar">
    <w:name w:val="Comment Text Char"/>
    <w:basedOn w:val="DefaultParagraphFont"/>
    <w:link w:val="CommentText"/>
    <w:uiPriority w:val="99"/>
    <w:rsid w:val="00073525"/>
    <w:rPr>
      <w:rFonts w:ascii="Times New Roman" w:eastAsia="SimSun" w:hAnsi="Times New Roman" w:cs="Times New Roman"/>
      <w:sz w:val="20"/>
      <w:szCs w:val="20"/>
      <w:lang w:val="en-US" w:eastAsia="zh-CN"/>
    </w:rPr>
  </w:style>
  <w:style w:type="paragraph" w:styleId="BalloonText">
    <w:name w:val="Balloon Text"/>
    <w:basedOn w:val="Normal"/>
    <w:link w:val="BalloonTextChar"/>
    <w:uiPriority w:val="99"/>
    <w:semiHidden/>
    <w:unhideWhenUsed/>
    <w:rsid w:val="000735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3525"/>
    <w:rPr>
      <w:rFonts w:ascii="Segoe UI" w:eastAsia="Arial" w:hAnsi="Segoe UI" w:cs="Segoe UI"/>
      <w:color w:val="000000"/>
      <w:sz w:val="18"/>
      <w:szCs w:val="18"/>
    </w:rPr>
  </w:style>
  <w:style w:type="paragraph" w:styleId="CommentSubject">
    <w:name w:val="annotation subject"/>
    <w:basedOn w:val="CommentText"/>
    <w:next w:val="CommentText"/>
    <w:link w:val="CommentSubjectChar"/>
    <w:uiPriority w:val="99"/>
    <w:semiHidden/>
    <w:unhideWhenUsed/>
    <w:rsid w:val="003F0B2D"/>
    <w:pPr>
      <w:widowControl/>
      <w:kinsoku/>
      <w:spacing w:after="4"/>
      <w:ind w:left="10" w:right="6" w:hanging="10"/>
      <w:jc w:val="both"/>
    </w:pPr>
    <w:rPr>
      <w:rFonts w:ascii="Arial" w:eastAsia="Arial" w:hAnsi="Arial" w:cs="Arial"/>
      <w:b/>
      <w:bCs/>
      <w:color w:val="000000"/>
      <w:lang w:val="en-AU" w:eastAsia="en-AU"/>
    </w:rPr>
  </w:style>
  <w:style w:type="character" w:customStyle="1" w:styleId="CommentSubjectChar">
    <w:name w:val="Comment Subject Char"/>
    <w:basedOn w:val="CommentTextChar"/>
    <w:link w:val="CommentSubject"/>
    <w:uiPriority w:val="99"/>
    <w:semiHidden/>
    <w:rsid w:val="003F0B2D"/>
    <w:rPr>
      <w:rFonts w:ascii="Arial" w:eastAsia="Arial" w:hAnsi="Arial" w:cs="Arial"/>
      <w:b/>
      <w:bCs/>
      <w:color w:val="000000"/>
      <w:sz w:val="20"/>
      <w:szCs w:val="20"/>
      <w:lang w:val="en-US" w:eastAsia="zh-CN"/>
    </w:rPr>
  </w:style>
  <w:style w:type="character" w:customStyle="1" w:styleId="s3">
    <w:name w:val="s3"/>
    <w:basedOn w:val="DefaultParagraphFont"/>
    <w:rsid w:val="00D25AA1"/>
  </w:style>
  <w:style w:type="character" w:customStyle="1" w:styleId="UnresolvedMention1">
    <w:name w:val="Unresolved Mention1"/>
    <w:basedOn w:val="DefaultParagraphFont"/>
    <w:uiPriority w:val="99"/>
    <w:semiHidden/>
    <w:unhideWhenUsed/>
    <w:rsid w:val="00F32B34"/>
    <w:rPr>
      <w:color w:val="808080"/>
      <w:shd w:val="clear" w:color="auto" w:fill="E6E6E6"/>
    </w:rPr>
  </w:style>
  <w:style w:type="paragraph" w:styleId="TOC5">
    <w:name w:val="toc 5"/>
    <w:basedOn w:val="Normal"/>
    <w:next w:val="Normal"/>
    <w:autoRedefine/>
    <w:uiPriority w:val="39"/>
    <w:rsid w:val="00F6484C"/>
    <w:pPr>
      <w:spacing w:after="100"/>
      <w:ind w:left="800"/>
    </w:pPr>
  </w:style>
  <w:style w:type="paragraph" w:styleId="TOC6">
    <w:name w:val="toc 6"/>
    <w:basedOn w:val="Normal"/>
    <w:next w:val="Normal"/>
    <w:autoRedefine/>
    <w:uiPriority w:val="39"/>
    <w:unhideWhenUsed/>
    <w:rsid w:val="00F6484C"/>
    <w:pPr>
      <w:spacing w:after="100" w:line="259" w:lineRule="auto"/>
      <w:ind w:left="1100" w:right="0" w:firstLine="0"/>
      <w:jc w:val="left"/>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F6484C"/>
    <w:pPr>
      <w:spacing w:after="100" w:line="259" w:lineRule="auto"/>
      <w:ind w:left="1320" w:right="0" w:firstLine="0"/>
      <w:jc w:val="left"/>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F6484C"/>
    <w:pPr>
      <w:spacing w:after="100" w:line="259" w:lineRule="auto"/>
      <w:ind w:left="1540" w:right="0" w:firstLine="0"/>
      <w:jc w:val="left"/>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F6484C"/>
    <w:pPr>
      <w:spacing w:after="100" w:line="259" w:lineRule="auto"/>
      <w:ind w:left="1760" w:right="0" w:firstLine="0"/>
      <w:jc w:val="left"/>
    </w:pPr>
    <w:rPr>
      <w:rFonts w:asciiTheme="minorHAnsi" w:eastAsiaTheme="minorEastAsia" w:hAnsiTheme="minorHAnsi" w:cstheme="minorBidi"/>
      <w:color w:val="auto"/>
      <w:sz w:val="22"/>
    </w:rPr>
  </w:style>
  <w:style w:type="paragraph" w:styleId="PlainText">
    <w:name w:val="Plain Text"/>
    <w:basedOn w:val="Normal"/>
    <w:link w:val="PlainTextChar"/>
    <w:uiPriority w:val="99"/>
    <w:unhideWhenUsed/>
    <w:rsid w:val="006A316E"/>
    <w:pPr>
      <w:spacing w:after="0" w:line="240" w:lineRule="auto"/>
      <w:ind w:left="0" w:right="0" w:firstLine="0"/>
      <w:jc w:val="left"/>
    </w:pPr>
    <w:rPr>
      <w:rFonts w:ascii="Calibri" w:eastAsiaTheme="minorHAnsi" w:hAnsi="Calibri" w:cstheme="minorBidi"/>
      <w:color w:val="auto"/>
      <w:sz w:val="22"/>
      <w:szCs w:val="21"/>
      <w:lang w:eastAsia="en-US"/>
    </w:rPr>
  </w:style>
  <w:style w:type="character" w:customStyle="1" w:styleId="PlainTextChar">
    <w:name w:val="Plain Text Char"/>
    <w:basedOn w:val="DefaultParagraphFont"/>
    <w:link w:val="PlainText"/>
    <w:uiPriority w:val="99"/>
    <w:rsid w:val="006A316E"/>
    <w:rPr>
      <w:rFonts w:ascii="Calibri" w:eastAsiaTheme="minorHAnsi" w:hAnsi="Calibri"/>
      <w:szCs w:val="21"/>
      <w:lang w:eastAsia="en-US"/>
    </w:rPr>
  </w:style>
  <w:style w:type="character" w:styleId="UnresolvedMention">
    <w:name w:val="Unresolved Mention"/>
    <w:basedOn w:val="DefaultParagraphFont"/>
    <w:uiPriority w:val="99"/>
    <w:semiHidden/>
    <w:unhideWhenUsed/>
    <w:rsid w:val="005C3BD2"/>
    <w:rPr>
      <w:color w:val="605E5C"/>
      <w:shd w:val="clear" w:color="auto" w:fill="E1DFDD"/>
    </w:rPr>
  </w:style>
  <w:style w:type="character" w:customStyle="1" w:styleId="apple-style-span">
    <w:name w:val="apple-style-span"/>
    <w:basedOn w:val="DefaultParagraphFont"/>
    <w:rsid w:val="0026505A"/>
  </w:style>
  <w:style w:type="paragraph" w:customStyle="1" w:styleId="Default">
    <w:name w:val="Default"/>
    <w:rsid w:val="00C96766"/>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Revision">
    <w:name w:val="Revision"/>
    <w:hidden/>
    <w:uiPriority w:val="99"/>
    <w:semiHidden/>
    <w:rsid w:val="00C712A1"/>
    <w:pPr>
      <w:spacing w:after="0" w:line="240" w:lineRule="auto"/>
    </w:pPr>
    <w:rPr>
      <w:rFonts w:ascii="Arial" w:eastAsia="Arial" w:hAnsi="Arial" w:cs="Arial"/>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28390">
      <w:bodyDiv w:val="1"/>
      <w:marLeft w:val="0"/>
      <w:marRight w:val="0"/>
      <w:marTop w:val="0"/>
      <w:marBottom w:val="0"/>
      <w:divBdr>
        <w:top w:val="none" w:sz="0" w:space="0" w:color="auto"/>
        <w:left w:val="none" w:sz="0" w:space="0" w:color="auto"/>
        <w:bottom w:val="none" w:sz="0" w:space="0" w:color="auto"/>
        <w:right w:val="none" w:sz="0" w:space="0" w:color="auto"/>
      </w:divBdr>
    </w:div>
    <w:div w:id="143395855">
      <w:bodyDiv w:val="1"/>
      <w:marLeft w:val="0"/>
      <w:marRight w:val="0"/>
      <w:marTop w:val="0"/>
      <w:marBottom w:val="0"/>
      <w:divBdr>
        <w:top w:val="none" w:sz="0" w:space="0" w:color="auto"/>
        <w:left w:val="none" w:sz="0" w:space="0" w:color="auto"/>
        <w:bottom w:val="none" w:sz="0" w:space="0" w:color="auto"/>
        <w:right w:val="none" w:sz="0" w:space="0" w:color="auto"/>
      </w:divBdr>
    </w:div>
    <w:div w:id="506098865">
      <w:bodyDiv w:val="1"/>
      <w:marLeft w:val="0"/>
      <w:marRight w:val="0"/>
      <w:marTop w:val="0"/>
      <w:marBottom w:val="0"/>
      <w:divBdr>
        <w:top w:val="none" w:sz="0" w:space="0" w:color="auto"/>
        <w:left w:val="none" w:sz="0" w:space="0" w:color="auto"/>
        <w:bottom w:val="none" w:sz="0" w:space="0" w:color="auto"/>
        <w:right w:val="none" w:sz="0" w:space="0" w:color="auto"/>
      </w:divBdr>
    </w:div>
    <w:div w:id="581648032">
      <w:bodyDiv w:val="1"/>
      <w:marLeft w:val="0"/>
      <w:marRight w:val="0"/>
      <w:marTop w:val="0"/>
      <w:marBottom w:val="0"/>
      <w:divBdr>
        <w:top w:val="none" w:sz="0" w:space="0" w:color="auto"/>
        <w:left w:val="none" w:sz="0" w:space="0" w:color="auto"/>
        <w:bottom w:val="none" w:sz="0" w:space="0" w:color="auto"/>
        <w:right w:val="none" w:sz="0" w:space="0" w:color="auto"/>
      </w:divBdr>
    </w:div>
    <w:div w:id="835268705">
      <w:bodyDiv w:val="1"/>
      <w:marLeft w:val="0"/>
      <w:marRight w:val="0"/>
      <w:marTop w:val="0"/>
      <w:marBottom w:val="0"/>
      <w:divBdr>
        <w:top w:val="none" w:sz="0" w:space="0" w:color="auto"/>
        <w:left w:val="none" w:sz="0" w:space="0" w:color="auto"/>
        <w:bottom w:val="none" w:sz="0" w:space="0" w:color="auto"/>
        <w:right w:val="none" w:sz="0" w:space="0" w:color="auto"/>
      </w:divBdr>
    </w:div>
    <w:div w:id="906761977">
      <w:bodyDiv w:val="1"/>
      <w:marLeft w:val="0"/>
      <w:marRight w:val="0"/>
      <w:marTop w:val="0"/>
      <w:marBottom w:val="0"/>
      <w:divBdr>
        <w:top w:val="none" w:sz="0" w:space="0" w:color="auto"/>
        <w:left w:val="none" w:sz="0" w:space="0" w:color="auto"/>
        <w:bottom w:val="none" w:sz="0" w:space="0" w:color="auto"/>
        <w:right w:val="none" w:sz="0" w:space="0" w:color="auto"/>
      </w:divBdr>
    </w:div>
    <w:div w:id="939148058">
      <w:bodyDiv w:val="1"/>
      <w:marLeft w:val="0"/>
      <w:marRight w:val="0"/>
      <w:marTop w:val="0"/>
      <w:marBottom w:val="0"/>
      <w:divBdr>
        <w:top w:val="none" w:sz="0" w:space="0" w:color="auto"/>
        <w:left w:val="none" w:sz="0" w:space="0" w:color="auto"/>
        <w:bottom w:val="none" w:sz="0" w:space="0" w:color="auto"/>
        <w:right w:val="none" w:sz="0" w:space="0" w:color="auto"/>
      </w:divBdr>
    </w:div>
    <w:div w:id="973100316">
      <w:bodyDiv w:val="1"/>
      <w:marLeft w:val="0"/>
      <w:marRight w:val="0"/>
      <w:marTop w:val="0"/>
      <w:marBottom w:val="0"/>
      <w:divBdr>
        <w:top w:val="none" w:sz="0" w:space="0" w:color="auto"/>
        <w:left w:val="none" w:sz="0" w:space="0" w:color="auto"/>
        <w:bottom w:val="none" w:sz="0" w:space="0" w:color="auto"/>
        <w:right w:val="none" w:sz="0" w:space="0" w:color="auto"/>
      </w:divBdr>
    </w:div>
    <w:div w:id="1060709391">
      <w:bodyDiv w:val="1"/>
      <w:marLeft w:val="0"/>
      <w:marRight w:val="0"/>
      <w:marTop w:val="0"/>
      <w:marBottom w:val="0"/>
      <w:divBdr>
        <w:top w:val="none" w:sz="0" w:space="0" w:color="auto"/>
        <w:left w:val="none" w:sz="0" w:space="0" w:color="auto"/>
        <w:bottom w:val="none" w:sz="0" w:space="0" w:color="auto"/>
        <w:right w:val="none" w:sz="0" w:space="0" w:color="auto"/>
      </w:divBdr>
    </w:div>
    <w:div w:id="1081414791">
      <w:bodyDiv w:val="1"/>
      <w:marLeft w:val="0"/>
      <w:marRight w:val="0"/>
      <w:marTop w:val="0"/>
      <w:marBottom w:val="0"/>
      <w:divBdr>
        <w:top w:val="none" w:sz="0" w:space="0" w:color="auto"/>
        <w:left w:val="none" w:sz="0" w:space="0" w:color="auto"/>
        <w:bottom w:val="none" w:sz="0" w:space="0" w:color="auto"/>
        <w:right w:val="none" w:sz="0" w:space="0" w:color="auto"/>
      </w:divBdr>
    </w:div>
    <w:div w:id="1099451157">
      <w:bodyDiv w:val="1"/>
      <w:marLeft w:val="0"/>
      <w:marRight w:val="0"/>
      <w:marTop w:val="0"/>
      <w:marBottom w:val="0"/>
      <w:divBdr>
        <w:top w:val="none" w:sz="0" w:space="0" w:color="auto"/>
        <w:left w:val="none" w:sz="0" w:space="0" w:color="auto"/>
        <w:bottom w:val="none" w:sz="0" w:space="0" w:color="auto"/>
        <w:right w:val="none" w:sz="0" w:space="0" w:color="auto"/>
      </w:divBdr>
    </w:div>
    <w:div w:id="1288900502">
      <w:bodyDiv w:val="1"/>
      <w:marLeft w:val="0"/>
      <w:marRight w:val="0"/>
      <w:marTop w:val="0"/>
      <w:marBottom w:val="0"/>
      <w:divBdr>
        <w:top w:val="none" w:sz="0" w:space="0" w:color="auto"/>
        <w:left w:val="none" w:sz="0" w:space="0" w:color="auto"/>
        <w:bottom w:val="none" w:sz="0" w:space="0" w:color="auto"/>
        <w:right w:val="none" w:sz="0" w:space="0" w:color="auto"/>
      </w:divBdr>
    </w:div>
    <w:div w:id="1299383308">
      <w:bodyDiv w:val="1"/>
      <w:marLeft w:val="0"/>
      <w:marRight w:val="0"/>
      <w:marTop w:val="0"/>
      <w:marBottom w:val="0"/>
      <w:divBdr>
        <w:top w:val="none" w:sz="0" w:space="0" w:color="auto"/>
        <w:left w:val="none" w:sz="0" w:space="0" w:color="auto"/>
        <w:bottom w:val="none" w:sz="0" w:space="0" w:color="auto"/>
        <w:right w:val="none" w:sz="0" w:space="0" w:color="auto"/>
      </w:divBdr>
    </w:div>
    <w:div w:id="1318534300">
      <w:bodyDiv w:val="1"/>
      <w:marLeft w:val="0"/>
      <w:marRight w:val="0"/>
      <w:marTop w:val="0"/>
      <w:marBottom w:val="0"/>
      <w:divBdr>
        <w:top w:val="none" w:sz="0" w:space="0" w:color="auto"/>
        <w:left w:val="none" w:sz="0" w:space="0" w:color="auto"/>
        <w:bottom w:val="none" w:sz="0" w:space="0" w:color="auto"/>
        <w:right w:val="none" w:sz="0" w:space="0" w:color="auto"/>
      </w:divBdr>
    </w:div>
    <w:div w:id="1436095534">
      <w:bodyDiv w:val="1"/>
      <w:marLeft w:val="0"/>
      <w:marRight w:val="0"/>
      <w:marTop w:val="0"/>
      <w:marBottom w:val="0"/>
      <w:divBdr>
        <w:top w:val="none" w:sz="0" w:space="0" w:color="auto"/>
        <w:left w:val="none" w:sz="0" w:space="0" w:color="auto"/>
        <w:bottom w:val="none" w:sz="0" w:space="0" w:color="auto"/>
        <w:right w:val="none" w:sz="0" w:space="0" w:color="auto"/>
      </w:divBdr>
    </w:div>
    <w:div w:id="1644773837">
      <w:bodyDiv w:val="1"/>
      <w:marLeft w:val="0"/>
      <w:marRight w:val="0"/>
      <w:marTop w:val="0"/>
      <w:marBottom w:val="0"/>
      <w:divBdr>
        <w:top w:val="none" w:sz="0" w:space="0" w:color="auto"/>
        <w:left w:val="none" w:sz="0" w:space="0" w:color="auto"/>
        <w:bottom w:val="none" w:sz="0" w:space="0" w:color="auto"/>
        <w:right w:val="none" w:sz="0" w:space="0" w:color="auto"/>
      </w:divBdr>
    </w:div>
    <w:div w:id="1717195449">
      <w:bodyDiv w:val="1"/>
      <w:marLeft w:val="0"/>
      <w:marRight w:val="0"/>
      <w:marTop w:val="0"/>
      <w:marBottom w:val="0"/>
      <w:divBdr>
        <w:top w:val="none" w:sz="0" w:space="0" w:color="auto"/>
        <w:left w:val="none" w:sz="0" w:space="0" w:color="auto"/>
        <w:bottom w:val="none" w:sz="0" w:space="0" w:color="auto"/>
        <w:right w:val="none" w:sz="0" w:space="0" w:color="auto"/>
      </w:divBdr>
    </w:div>
    <w:div w:id="1811508994">
      <w:bodyDiv w:val="1"/>
      <w:marLeft w:val="0"/>
      <w:marRight w:val="0"/>
      <w:marTop w:val="0"/>
      <w:marBottom w:val="0"/>
      <w:divBdr>
        <w:top w:val="none" w:sz="0" w:space="0" w:color="auto"/>
        <w:left w:val="none" w:sz="0" w:space="0" w:color="auto"/>
        <w:bottom w:val="none" w:sz="0" w:space="0" w:color="auto"/>
        <w:right w:val="none" w:sz="0" w:space="0" w:color="auto"/>
      </w:divBdr>
    </w:div>
    <w:div w:id="1831821857">
      <w:bodyDiv w:val="1"/>
      <w:marLeft w:val="0"/>
      <w:marRight w:val="0"/>
      <w:marTop w:val="0"/>
      <w:marBottom w:val="0"/>
      <w:divBdr>
        <w:top w:val="none" w:sz="0" w:space="0" w:color="auto"/>
        <w:left w:val="none" w:sz="0" w:space="0" w:color="auto"/>
        <w:bottom w:val="none" w:sz="0" w:space="0" w:color="auto"/>
        <w:right w:val="none" w:sz="0" w:space="0" w:color="auto"/>
      </w:divBdr>
    </w:div>
    <w:div w:id="1877885590">
      <w:bodyDiv w:val="1"/>
      <w:marLeft w:val="0"/>
      <w:marRight w:val="0"/>
      <w:marTop w:val="0"/>
      <w:marBottom w:val="0"/>
      <w:divBdr>
        <w:top w:val="none" w:sz="0" w:space="0" w:color="auto"/>
        <w:left w:val="none" w:sz="0" w:space="0" w:color="auto"/>
        <w:bottom w:val="none" w:sz="0" w:space="0" w:color="auto"/>
        <w:right w:val="none" w:sz="0" w:space="0" w:color="auto"/>
      </w:divBdr>
    </w:div>
    <w:div w:id="21173632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qcsa.org.au" TargetMode="Externa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mailto:matchcards@qcsa.org.au"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murphy@qcsa.org.au" TargetMode="Externa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7.jpeg"/><Relationship Id="rId10" Type="http://schemas.openxmlformats.org/officeDocument/2006/relationships/hyperlink" Target="mailto:s.morrison@qcsa.org.au" TargetMode="External"/><Relationship Id="rId19" Type="http://schemas.openxmlformats.org/officeDocument/2006/relationships/hyperlink" Target="mailto:matchcards@qcsa.org.a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resident@qcsa.org.au" TargetMode="Externa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image" Target="media/image6.png"/><Relationship Id="rId30" Type="http://schemas.openxmlformats.org/officeDocument/2006/relationships/fontTable" Target="fontTable.xml"/></Relationships>
</file>

<file path=word/_rels/foot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3D696-000A-488D-9AF7-8DB4900EA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53</Pages>
  <Words>18252</Words>
  <Characters>104041</Characters>
  <Application>Microsoft Office Word</Application>
  <DocSecurity>0</DocSecurity>
  <Lines>867</Lines>
  <Paragraphs>244</Paragraphs>
  <ScaleCrop>false</ScaleCrop>
  <HeadingPairs>
    <vt:vector size="2" baseType="variant">
      <vt:variant>
        <vt:lpstr>Title</vt:lpstr>
      </vt:variant>
      <vt:variant>
        <vt:i4>1</vt:i4>
      </vt:variant>
    </vt:vector>
  </HeadingPairs>
  <TitlesOfParts>
    <vt:vector size="1" baseType="lpstr">
      <vt:lpstr>1</vt:lpstr>
    </vt:vector>
  </TitlesOfParts>
  <Company>Hewlett-Packard</Company>
  <LinksUpToDate>false</LinksUpToDate>
  <CharactersWithSpaces>122049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David</dc:creator>
  <cp:lastModifiedBy>QCSA .</cp:lastModifiedBy>
  <cp:revision>35</cp:revision>
  <cp:lastPrinted>2020-02-13T09:59:00Z</cp:lastPrinted>
  <dcterms:created xsi:type="dcterms:W3CDTF">2023-12-15T09:11:00Z</dcterms:created>
  <dcterms:modified xsi:type="dcterms:W3CDTF">2025-01-15T20:06:00Z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b5c78d5d-1043-4c52-972a-023bf79b28a7</vt:lpwstr>
  </property>
</Properties>
</file>